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B6F" w:rsidRPr="0080636B" w:rsidRDefault="00AC0B6F" w:rsidP="0080636B">
      <w:pPr>
        <w:jc w:val="center"/>
        <w:rPr>
          <w:rFonts w:ascii="Arial" w:hAnsi="Arial" w:cs="Arial"/>
          <w:sz w:val="72"/>
          <w:szCs w:val="22"/>
        </w:rPr>
      </w:pPr>
    </w:p>
    <w:p w:rsidR="00EC75A6" w:rsidRPr="00EC75A6" w:rsidRDefault="00EC75A6" w:rsidP="00EC75A6">
      <w:pPr>
        <w:jc w:val="center"/>
        <w:rPr>
          <w:b/>
          <w:sz w:val="32"/>
        </w:rPr>
      </w:pPr>
      <w:r w:rsidRPr="00EC75A6">
        <w:rPr>
          <w:b/>
          <w:sz w:val="32"/>
        </w:rPr>
        <w:t>Royal Holloway Students’ Union AGM minutes</w:t>
      </w:r>
    </w:p>
    <w:p w:rsidR="00EC75A6" w:rsidRPr="00EC75A6" w:rsidRDefault="00EC75A6" w:rsidP="00EC75A6">
      <w:pPr>
        <w:jc w:val="center"/>
        <w:rPr>
          <w:b/>
          <w:sz w:val="32"/>
        </w:rPr>
      </w:pPr>
      <w:r w:rsidRPr="00EC75A6">
        <w:rPr>
          <w:b/>
          <w:sz w:val="32"/>
        </w:rPr>
        <w:t>20/02/2018</w:t>
      </w:r>
    </w:p>
    <w:p w:rsidR="00EC75A6" w:rsidRPr="00EC75A6" w:rsidRDefault="00EC75A6" w:rsidP="00EC75A6">
      <w:pPr>
        <w:jc w:val="center"/>
        <w:rPr>
          <w:b/>
          <w:sz w:val="32"/>
        </w:rPr>
      </w:pPr>
      <w:r w:rsidRPr="00EC75A6">
        <w:rPr>
          <w:b/>
          <w:sz w:val="32"/>
        </w:rPr>
        <w:t>SU Main Hall</w:t>
      </w:r>
    </w:p>
    <w:p w:rsidR="00EC75A6" w:rsidRDefault="00EC75A6" w:rsidP="00EC75A6"/>
    <w:p w:rsidR="00EC75A6" w:rsidRDefault="00EC75A6" w:rsidP="00EC75A6">
      <w:r>
        <w:t>Chair: Natasha Barrett (SU President)</w:t>
      </w:r>
    </w:p>
    <w:p w:rsidR="00EC75A6" w:rsidRDefault="00EC75A6" w:rsidP="00EC75A6"/>
    <w:p w:rsidR="00EC75A6" w:rsidRDefault="00EC75A6" w:rsidP="00EC75A6"/>
    <w:p w:rsidR="00EC75A6" w:rsidRDefault="00EC75A6" w:rsidP="00EC75A6">
      <w:r>
        <w:t xml:space="preserve">Meeting open </w:t>
      </w:r>
    </w:p>
    <w:p w:rsidR="00EC75A6" w:rsidRDefault="00EC75A6" w:rsidP="00EC75A6"/>
    <w:p w:rsidR="00EC75A6" w:rsidRDefault="00EC75A6" w:rsidP="00EC75A6">
      <w:r>
        <w:t>NB opens the meeting</w:t>
      </w:r>
    </w:p>
    <w:p w:rsidR="00EC75A6" w:rsidRDefault="00EC75A6" w:rsidP="00EC75A6">
      <w:r>
        <w:t>NB runs through the agenda and asks for any objections</w:t>
      </w:r>
    </w:p>
    <w:p w:rsidR="00EC75A6" w:rsidRDefault="00EC75A6" w:rsidP="00EC75A6"/>
    <w:p w:rsidR="00EC75A6" w:rsidRPr="00EC75A6" w:rsidRDefault="00EC75A6" w:rsidP="00EC75A6">
      <w:pPr>
        <w:rPr>
          <w:b/>
        </w:rPr>
      </w:pPr>
      <w:r w:rsidRPr="00EC75A6">
        <w:rPr>
          <w:b/>
        </w:rPr>
        <w:t>VP Sport report:</w:t>
      </w:r>
    </w:p>
    <w:p w:rsidR="00EC75A6" w:rsidRDefault="00EC75A6" w:rsidP="00EC75A6"/>
    <w:p w:rsidR="00EC75A6" w:rsidRDefault="00EC75A6" w:rsidP="00EC75A6">
      <w:pPr>
        <w:pStyle w:val="ListParagraph"/>
        <w:numPr>
          <w:ilvl w:val="0"/>
          <w:numId w:val="12"/>
        </w:numPr>
        <w:spacing w:after="160" w:line="259" w:lineRule="auto"/>
      </w:pPr>
      <w:r>
        <w:t xml:space="preserve">More </w:t>
      </w:r>
      <w:proofErr w:type="spellStart"/>
      <w:r>
        <w:t>socs</w:t>
      </w:r>
      <w:proofErr w:type="spellEnd"/>
      <w:r>
        <w:t xml:space="preserve"> involved in varsity</w:t>
      </w:r>
    </w:p>
    <w:p w:rsidR="00EC75A6" w:rsidRDefault="00EC75A6" w:rsidP="00EC75A6">
      <w:pPr>
        <w:pStyle w:val="ListParagraph"/>
        <w:numPr>
          <w:ilvl w:val="0"/>
          <w:numId w:val="12"/>
        </w:numPr>
        <w:spacing w:after="160" w:line="259" w:lineRule="auto"/>
      </w:pPr>
      <w:r>
        <w:t xml:space="preserve">Movement of Colours balls to the </w:t>
      </w:r>
      <w:r w:rsidRPr="00EC75A6">
        <w:t>De Vere Beaumont</w:t>
      </w:r>
    </w:p>
    <w:p w:rsidR="00EC75A6" w:rsidRDefault="00EC75A6" w:rsidP="00EC75A6">
      <w:r>
        <w:t>Update</w:t>
      </w:r>
    </w:p>
    <w:p w:rsidR="00EC75A6" w:rsidRDefault="00EC75A6" w:rsidP="00EC75A6">
      <w:pPr>
        <w:pStyle w:val="ListParagraph"/>
        <w:numPr>
          <w:ilvl w:val="0"/>
          <w:numId w:val="13"/>
        </w:numPr>
        <w:spacing w:after="160" w:line="259" w:lineRule="auto"/>
      </w:pPr>
      <w:r>
        <w:t xml:space="preserve">SM outlined the work of </w:t>
      </w:r>
      <w:proofErr w:type="spellStart"/>
      <w:r>
        <w:t>HealthyU</w:t>
      </w:r>
      <w:proofErr w:type="spellEnd"/>
      <w:r>
        <w:t xml:space="preserve"> and the impact it has had through events and social media</w:t>
      </w:r>
    </w:p>
    <w:p w:rsidR="00EC75A6" w:rsidRDefault="00EC75A6" w:rsidP="00EC75A6">
      <w:pPr>
        <w:pStyle w:val="ListParagraph"/>
        <w:numPr>
          <w:ilvl w:val="1"/>
          <w:numId w:val="13"/>
        </w:numPr>
        <w:spacing w:after="160" w:line="259" w:lineRule="auto"/>
      </w:pPr>
      <w:r>
        <w:t>Look after yourself</w:t>
      </w:r>
    </w:p>
    <w:p w:rsidR="00EC75A6" w:rsidRDefault="00EC75A6" w:rsidP="00EC75A6">
      <w:pPr>
        <w:pStyle w:val="ListParagraph"/>
        <w:numPr>
          <w:ilvl w:val="1"/>
          <w:numId w:val="13"/>
        </w:numPr>
        <w:spacing w:after="160" w:line="259" w:lineRule="auto"/>
      </w:pPr>
      <w:r>
        <w:t>Love your body</w:t>
      </w:r>
    </w:p>
    <w:p w:rsidR="00EC75A6" w:rsidRDefault="00EC75A6" w:rsidP="00EC75A6">
      <w:pPr>
        <w:pStyle w:val="ListParagraph"/>
        <w:numPr>
          <w:ilvl w:val="1"/>
          <w:numId w:val="13"/>
        </w:numPr>
        <w:spacing w:after="160" w:line="259" w:lineRule="auto"/>
      </w:pPr>
      <w:r>
        <w:t>Eat well</w:t>
      </w:r>
    </w:p>
    <w:p w:rsidR="00EC75A6" w:rsidRDefault="00EC75A6" w:rsidP="00EC75A6">
      <w:pPr>
        <w:pStyle w:val="ListParagraph"/>
        <w:numPr>
          <w:ilvl w:val="0"/>
          <w:numId w:val="13"/>
        </w:numPr>
        <w:spacing w:after="160" w:line="259" w:lineRule="auto"/>
      </w:pPr>
      <w:r>
        <w:t>Sports centre campaign</w:t>
      </w:r>
    </w:p>
    <w:p w:rsidR="00EC75A6" w:rsidRDefault="00EC75A6" w:rsidP="00EC75A6">
      <w:pPr>
        <w:pStyle w:val="ListParagraph"/>
        <w:numPr>
          <w:ilvl w:val="1"/>
          <w:numId w:val="13"/>
        </w:numPr>
        <w:spacing w:after="160" w:line="259" w:lineRule="auto"/>
      </w:pPr>
      <w:r>
        <w:t>Worked to bring some improvements to the facilities</w:t>
      </w:r>
    </w:p>
    <w:p w:rsidR="00EC75A6" w:rsidRDefault="00EC75A6" w:rsidP="00EC75A6">
      <w:pPr>
        <w:pStyle w:val="ListParagraph"/>
        <w:numPr>
          <w:ilvl w:val="1"/>
          <w:numId w:val="13"/>
        </w:numPr>
        <w:spacing w:after="160" w:line="259" w:lineRule="auto"/>
      </w:pPr>
      <w:r>
        <w:t>New set of programmes to give more access over weekend</w:t>
      </w:r>
    </w:p>
    <w:p w:rsidR="00EC75A6" w:rsidRDefault="00EC75A6" w:rsidP="00EC75A6">
      <w:pPr>
        <w:pStyle w:val="ListParagraph"/>
        <w:numPr>
          <w:ilvl w:val="1"/>
          <w:numId w:val="13"/>
        </w:numPr>
        <w:spacing w:after="160" w:line="259" w:lineRule="auto"/>
      </w:pPr>
      <w:r>
        <w:t>Better use of the current space inside the gym</w:t>
      </w:r>
    </w:p>
    <w:p w:rsidR="00EC75A6" w:rsidRDefault="00EC75A6" w:rsidP="00EC75A6">
      <w:pPr>
        <w:pStyle w:val="ListParagraph"/>
        <w:numPr>
          <w:ilvl w:val="1"/>
          <w:numId w:val="13"/>
        </w:numPr>
        <w:spacing w:after="160" w:line="259" w:lineRule="auto"/>
      </w:pPr>
      <w:r>
        <w:t>Ordering of new kit and how we can do this process</w:t>
      </w:r>
    </w:p>
    <w:p w:rsidR="00EC75A6" w:rsidRDefault="00EC75A6" w:rsidP="00EC75A6">
      <w:pPr>
        <w:pStyle w:val="ListParagraph"/>
        <w:numPr>
          <w:ilvl w:val="1"/>
          <w:numId w:val="13"/>
        </w:numPr>
        <w:spacing w:after="160" w:line="259" w:lineRule="auto"/>
      </w:pPr>
      <w:r>
        <w:t>Trying to work on the price leisure</w:t>
      </w:r>
    </w:p>
    <w:p w:rsidR="00EC75A6" w:rsidRDefault="00EC75A6" w:rsidP="00EC75A6"/>
    <w:p w:rsidR="00EC75A6" w:rsidRPr="00EC75A6" w:rsidRDefault="00EC75A6" w:rsidP="00EC75A6">
      <w:pPr>
        <w:rPr>
          <w:b/>
        </w:rPr>
      </w:pPr>
      <w:r w:rsidRPr="00EC75A6">
        <w:rPr>
          <w:b/>
        </w:rPr>
        <w:t>VP Welfare &amp; Diversity report:</w:t>
      </w:r>
    </w:p>
    <w:p w:rsidR="00EC75A6" w:rsidRDefault="00EC75A6" w:rsidP="00EC75A6"/>
    <w:p w:rsidR="00EC75A6" w:rsidRDefault="00EC75A6" w:rsidP="00EC75A6">
      <w:r>
        <w:t>Health centre</w:t>
      </w:r>
    </w:p>
    <w:p w:rsidR="00EC75A6" w:rsidRDefault="00EC75A6" w:rsidP="00EC75A6">
      <w:pPr>
        <w:pStyle w:val="ListParagraph"/>
        <w:numPr>
          <w:ilvl w:val="0"/>
          <w:numId w:val="14"/>
        </w:numPr>
        <w:spacing w:after="160" w:line="259" w:lineRule="auto"/>
      </w:pPr>
      <w:r>
        <w:t>Priority campaign from the bright ideas platform and a change.org petition</w:t>
      </w:r>
    </w:p>
    <w:p w:rsidR="00EC75A6" w:rsidRDefault="00EC75A6" w:rsidP="00EC75A6">
      <w:pPr>
        <w:pStyle w:val="ListParagraph"/>
        <w:numPr>
          <w:ilvl w:val="0"/>
          <w:numId w:val="14"/>
        </w:numPr>
        <w:spacing w:after="160" w:line="259" w:lineRule="auto"/>
      </w:pPr>
      <w:r>
        <w:t>Consulted students, GP’s and nurses and staff members</w:t>
      </w:r>
    </w:p>
    <w:p w:rsidR="00EC75A6" w:rsidRDefault="00EC75A6" w:rsidP="00EC75A6">
      <w:pPr>
        <w:pStyle w:val="ListParagraph"/>
        <w:numPr>
          <w:ilvl w:val="0"/>
          <w:numId w:val="14"/>
        </w:numPr>
        <w:spacing w:after="160" w:line="259" w:lineRule="auto"/>
      </w:pPr>
      <w:r>
        <w:t>Written a recommendation report alongside Bob O’Keefe which is now being reviewed by the Principal and SU president</w:t>
      </w:r>
    </w:p>
    <w:p w:rsidR="00EC75A6" w:rsidRDefault="00EC75A6" w:rsidP="00EC75A6">
      <w:r>
        <w:t>Let’s talk about sex</w:t>
      </w:r>
    </w:p>
    <w:p w:rsidR="00EC75A6" w:rsidRDefault="00EC75A6" w:rsidP="00EC75A6">
      <w:pPr>
        <w:pStyle w:val="ListParagraph"/>
        <w:numPr>
          <w:ilvl w:val="0"/>
          <w:numId w:val="15"/>
        </w:numPr>
        <w:spacing w:after="160" w:line="259" w:lineRule="auto"/>
      </w:pPr>
      <w:r>
        <w:t>122 students tested STI Testing day!</w:t>
      </w:r>
    </w:p>
    <w:p w:rsidR="00EC75A6" w:rsidRDefault="00EC75A6" w:rsidP="00EC75A6"/>
    <w:p w:rsidR="00EC75A6" w:rsidRPr="00EC75A6" w:rsidRDefault="00EC75A6" w:rsidP="00EC75A6">
      <w:pPr>
        <w:rPr>
          <w:b/>
        </w:rPr>
      </w:pPr>
      <w:r w:rsidRPr="00EC75A6">
        <w:rPr>
          <w:b/>
        </w:rPr>
        <w:t>VP Education report:</w:t>
      </w:r>
    </w:p>
    <w:p w:rsidR="00EC75A6" w:rsidRDefault="00EC75A6" w:rsidP="00EC75A6"/>
    <w:p w:rsidR="00EC75A6" w:rsidRDefault="00EC75A6" w:rsidP="00EC75A6">
      <w:pPr>
        <w:pStyle w:val="ListParagraph"/>
        <w:numPr>
          <w:ilvl w:val="0"/>
          <w:numId w:val="15"/>
        </w:numPr>
        <w:spacing w:after="160" w:line="259" w:lineRule="auto"/>
      </w:pPr>
      <w:r>
        <w:lastRenderedPageBreak/>
        <w:t>Work on the EWD building with education council to give feedback on the new library</w:t>
      </w:r>
    </w:p>
    <w:p w:rsidR="00EC75A6" w:rsidRDefault="00EC75A6" w:rsidP="00EC75A6">
      <w:pPr>
        <w:pStyle w:val="ListParagraph"/>
        <w:numPr>
          <w:ilvl w:val="0"/>
          <w:numId w:val="15"/>
        </w:numPr>
        <w:spacing w:after="160" w:line="259" w:lineRule="auto"/>
      </w:pPr>
      <w:r>
        <w:t xml:space="preserve">Created a report to present to LUAG to lobby on some changes </w:t>
      </w:r>
    </w:p>
    <w:p w:rsidR="00EC75A6" w:rsidRDefault="00EC75A6" w:rsidP="00EC75A6">
      <w:pPr>
        <w:pStyle w:val="ListParagraph"/>
        <w:numPr>
          <w:ilvl w:val="1"/>
          <w:numId w:val="15"/>
        </w:numPr>
        <w:spacing w:after="160" w:line="259" w:lineRule="auto"/>
      </w:pPr>
      <w:r>
        <w:t>Capacity of library concerns (reintroduce space invader)</w:t>
      </w:r>
    </w:p>
    <w:p w:rsidR="00EC75A6" w:rsidRDefault="00EC75A6" w:rsidP="00EC75A6">
      <w:pPr>
        <w:pStyle w:val="ListParagraph"/>
        <w:numPr>
          <w:ilvl w:val="1"/>
          <w:numId w:val="15"/>
        </w:numPr>
        <w:spacing w:after="160" w:line="259" w:lineRule="auto"/>
      </w:pPr>
      <w:r>
        <w:t xml:space="preserve">Looking to </w:t>
      </w:r>
      <w:proofErr w:type="spellStart"/>
      <w:r>
        <w:t>utlise</w:t>
      </w:r>
      <w:proofErr w:type="spellEnd"/>
      <w:r>
        <w:t xml:space="preserve"> space </w:t>
      </w:r>
    </w:p>
    <w:p w:rsidR="00EC75A6" w:rsidRDefault="00EC75A6" w:rsidP="00EC75A6">
      <w:pPr>
        <w:pStyle w:val="ListParagraph"/>
        <w:numPr>
          <w:ilvl w:val="1"/>
          <w:numId w:val="15"/>
        </w:numPr>
        <w:spacing w:after="160" w:line="259" w:lineRule="auto"/>
      </w:pPr>
      <w:r>
        <w:t>Making sure all equipment is working</w:t>
      </w:r>
    </w:p>
    <w:p w:rsidR="00EC75A6" w:rsidRDefault="00EC75A6" w:rsidP="00EC75A6">
      <w:pPr>
        <w:pStyle w:val="ListParagraph"/>
        <w:numPr>
          <w:ilvl w:val="1"/>
          <w:numId w:val="15"/>
        </w:numPr>
        <w:spacing w:after="160" w:line="259" w:lineRule="auto"/>
      </w:pPr>
      <w:r>
        <w:t>PGT access to PGR room in the library (or giving another space)</w:t>
      </w:r>
    </w:p>
    <w:p w:rsidR="00EC75A6" w:rsidRDefault="00EC75A6" w:rsidP="00EC75A6">
      <w:pPr>
        <w:pStyle w:val="ListParagraph"/>
        <w:numPr>
          <w:ilvl w:val="0"/>
          <w:numId w:val="15"/>
        </w:numPr>
        <w:spacing w:after="160" w:line="259" w:lineRule="auto"/>
      </w:pPr>
      <w:r>
        <w:t>Academic representation review</w:t>
      </w:r>
    </w:p>
    <w:p w:rsidR="00EC75A6" w:rsidRDefault="00EC75A6" w:rsidP="00EC75A6">
      <w:pPr>
        <w:pStyle w:val="ListParagraph"/>
        <w:numPr>
          <w:ilvl w:val="1"/>
          <w:numId w:val="15"/>
        </w:numPr>
        <w:spacing w:after="160" w:line="259" w:lineRule="auto"/>
      </w:pPr>
      <w:r>
        <w:t>Commissioned major review</w:t>
      </w:r>
    </w:p>
    <w:p w:rsidR="00EC75A6" w:rsidRDefault="00EC75A6" w:rsidP="00EC75A6">
      <w:pPr>
        <w:pStyle w:val="ListParagraph"/>
        <w:numPr>
          <w:ilvl w:val="1"/>
          <w:numId w:val="15"/>
        </w:numPr>
        <w:spacing w:after="160" w:line="259" w:lineRule="auto"/>
      </w:pPr>
      <w:r>
        <w:t xml:space="preserve">Hired external consultant </w:t>
      </w:r>
    </w:p>
    <w:p w:rsidR="00EC75A6" w:rsidRDefault="00EC75A6" w:rsidP="00EC75A6">
      <w:pPr>
        <w:pStyle w:val="ListParagraph"/>
        <w:numPr>
          <w:ilvl w:val="1"/>
          <w:numId w:val="15"/>
        </w:numPr>
        <w:spacing w:after="160" w:line="259" w:lineRule="auto"/>
      </w:pPr>
      <w:r>
        <w:t>Working to implement 42 recommendations that came out of the report</w:t>
      </w:r>
    </w:p>
    <w:p w:rsidR="00EC75A6" w:rsidRDefault="00EC75A6" w:rsidP="00EC75A6">
      <w:r>
        <w:t>Question from audience</w:t>
      </w:r>
    </w:p>
    <w:p w:rsidR="00EC75A6" w:rsidRDefault="00EC75A6" w:rsidP="00EC75A6">
      <w:r>
        <w:t>What is going on with the renovations from Founders library? Can we be using it for space?</w:t>
      </w:r>
    </w:p>
    <w:p w:rsidR="00EC75A6" w:rsidRDefault="00EC75A6" w:rsidP="00EC75A6">
      <w:pPr>
        <w:ind w:left="720"/>
      </w:pPr>
      <w:r>
        <w:t>Not going to be complete for this academic year but will be for next, but we will be working on the Library@ space for this year</w:t>
      </w:r>
    </w:p>
    <w:p w:rsidR="00EC75A6" w:rsidRDefault="00EC75A6" w:rsidP="00EC75A6"/>
    <w:p w:rsidR="00EC75A6" w:rsidRPr="00EC75A6" w:rsidRDefault="00EC75A6" w:rsidP="00EC75A6">
      <w:pPr>
        <w:rPr>
          <w:b/>
        </w:rPr>
      </w:pPr>
      <w:r w:rsidRPr="00EC75A6">
        <w:rPr>
          <w:b/>
        </w:rPr>
        <w:t>President report:</w:t>
      </w:r>
    </w:p>
    <w:p w:rsidR="00EC75A6" w:rsidRDefault="00EC75A6" w:rsidP="00EC75A6"/>
    <w:p w:rsidR="00EC75A6" w:rsidRDefault="00EC75A6" w:rsidP="00EC75A6">
      <w:pPr>
        <w:pStyle w:val="ListParagraph"/>
        <w:numPr>
          <w:ilvl w:val="0"/>
          <w:numId w:val="16"/>
        </w:numPr>
        <w:spacing w:after="160" w:line="259" w:lineRule="auto"/>
      </w:pPr>
      <w:r>
        <w:t>NUS national demo</w:t>
      </w:r>
    </w:p>
    <w:p w:rsidR="00EC75A6" w:rsidRDefault="00EC75A6" w:rsidP="00EC75A6">
      <w:pPr>
        <w:pStyle w:val="ListParagraph"/>
        <w:numPr>
          <w:ilvl w:val="0"/>
          <w:numId w:val="16"/>
        </w:numPr>
        <w:spacing w:after="160" w:line="259" w:lineRule="auto"/>
      </w:pPr>
      <w:r>
        <w:t>Dealing with more student complaint and been looking into new process for it</w:t>
      </w:r>
    </w:p>
    <w:p w:rsidR="00EC75A6" w:rsidRDefault="00EC75A6" w:rsidP="00EC75A6">
      <w:pPr>
        <w:pStyle w:val="ListParagraph"/>
        <w:numPr>
          <w:ilvl w:val="0"/>
          <w:numId w:val="16"/>
        </w:numPr>
        <w:spacing w:after="160" w:line="259" w:lineRule="auto"/>
      </w:pPr>
      <w:r>
        <w:t>Excellent fresher’s week</w:t>
      </w:r>
    </w:p>
    <w:p w:rsidR="00EC75A6" w:rsidRDefault="00EC75A6" w:rsidP="00EC75A6">
      <w:pPr>
        <w:pStyle w:val="ListParagraph"/>
        <w:numPr>
          <w:ilvl w:val="0"/>
          <w:numId w:val="16"/>
        </w:numPr>
        <w:spacing w:after="160" w:line="259" w:lineRule="auto"/>
      </w:pPr>
      <w:r>
        <w:t xml:space="preserve">Lots of work through College committees </w:t>
      </w:r>
    </w:p>
    <w:p w:rsidR="00EC75A6" w:rsidRDefault="00EC75A6" w:rsidP="00EC75A6">
      <w:pPr>
        <w:pStyle w:val="ListParagraph"/>
        <w:numPr>
          <w:ilvl w:val="1"/>
          <w:numId w:val="16"/>
        </w:numPr>
        <w:spacing w:after="160" w:line="259" w:lineRule="auto"/>
      </w:pPr>
      <w:r>
        <w:t xml:space="preserve">College council </w:t>
      </w:r>
    </w:p>
    <w:p w:rsidR="00EC75A6" w:rsidRDefault="00EC75A6" w:rsidP="00EC75A6">
      <w:pPr>
        <w:pStyle w:val="ListParagraph"/>
        <w:numPr>
          <w:ilvl w:val="0"/>
          <w:numId w:val="16"/>
        </w:numPr>
        <w:spacing w:after="160" w:line="259" w:lineRule="auto"/>
      </w:pPr>
      <w:r>
        <w:t>SU on tour</w:t>
      </w:r>
    </w:p>
    <w:p w:rsidR="00EC75A6" w:rsidRDefault="00EC75A6" w:rsidP="00EC75A6">
      <w:pPr>
        <w:pStyle w:val="ListParagraph"/>
        <w:numPr>
          <w:ilvl w:val="1"/>
          <w:numId w:val="16"/>
        </w:numPr>
        <w:spacing w:after="160" w:line="259" w:lineRule="auto"/>
      </w:pPr>
      <w:r>
        <w:t xml:space="preserve">Really excited to work on </w:t>
      </w:r>
    </w:p>
    <w:p w:rsidR="00EC75A6" w:rsidRDefault="00EC75A6" w:rsidP="00EC75A6">
      <w:pPr>
        <w:pStyle w:val="ListParagraph"/>
        <w:numPr>
          <w:ilvl w:val="1"/>
          <w:numId w:val="16"/>
        </w:numPr>
        <w:spacing w:after="160" w:line="259" w:lineRule="auto"/>
      </w:pPr>
      <w:r>
        <w:t xml:space="preserve">Get the </w:t>
      </w:r>
      <w:proofErr w:type="spellStart"/>
      <w:r>
        <w:t>sabbs</w:t>
      </w:r>
      <w:proofErr w:type="spellEnd"/>
      <w:r>
        <w:t xml:space="preserve"> out and about on campus</w:t>
      </w:r>
    </w:p>
    <w:p w:rsidR="00EC75A6" w:rsidRDefault="00EC75A6" w:rsidP="00EC75A6">
      <w:pPr>
        <w:pStyle w:val="ListParagraph"/>
        <w:numPr>
          <w:ilvl w:val="1"/>
          <w:numId w:val="16"/>
        </w:numPr>
        <w:spacing w:after="160" w:line="259" w:lineRule="auto"/>
      </w:pPr>
      <w:r>
        <w:t>Advertise the service we provide</w:t>
      </w:r>
    </w:p>
    <w:p w:rsidR="00EC75A6" w:rsidRDefault="00EC75A6" w:rsidP="00EC75A6">
      <w:pPr>
        <w:pStyle w:val="ListParagraph"/>
        <w:numPr>
          <w:ilvl w:val="0"/>
          <w:numId w:val="16"/>
        </w:numPr>
        <w:spacing w:after="160" w:line="259" w:lineRule="auto"/>
      </w:pPr>
      <w:r>
        <w:t xml:space="preserve">Tampons </w:t>
      </w:r>
    </w:p>
    <w:p w:rsidR="00EC75A6" w:rsidRDefault="00EC75A6" w:rsidP="00EC75A6">
      <w:pPr>
        <w:pStyle w:val="ListParagraph"/>
        <w:numPr>
          <w:ilvl w:val="1"/>
          <w:numId w:val="16"/>
        </w:numPr>
        <w:spacing w:after="160" w:line="259" w:lineRule="auto"/>
      </w:pPr>
      <w:r>
        <w:t>Give them out free from the Advice centre</w:t>
      </w:r>
    </w:p>
    <w:p w:rsidR="00EC75A6" w:rsidRDefault="00EC75A6" w:rsidP="00EC75A6">
      <w:pPr>
        <w:pStyle w:val="ListParagraph"/>
        <w:numPr>
          <w:ilvl w:val="0"/>
          <w:numId w:val="16"/>
        </w:numPr>
        <w:spacing w:after="160" w:line="259" w:lineRule="auto"/>
      </w:pPr>
      <w:r>
        <w:t>Victim support</w:t>
      </w:r>
    </w:p>
    <w:p w:rsidR="00EC75A6" w:rsidRDefault="00EC75A6" w:rsidP="00EC75A6">
      <w:pPr>
        <w:pStyle w:val="ListParagraph"/>
        <w:numPr>
          <w:ilvl w:val="1"/>
          <w:numId w:val="16"/>
        </w:numPr>
        <w:spacing w:after="160" w:line="259" w:lineRule="auto"/>
      </w:pPr>
      <w:r>
        <w:t>Worked with PG to make sure more support for people on campus</w:t>
      </w:r>
    </w:p>
    <w:p w:rsidR="00EC75A6" w:rsidRDefault="00EC75A6" w:rsidP="00EC75A6">
      <w:pPr>
        <w:pStyle w:val="ListParagraph"/>
        <w:numPr>
          <w:ilvl w:val="0"/>
          <w:numId w:val="16"/>
        </w:numPr>
        <w:spacing w:after="160" w:line="259" w:lineRule="auto"/>
      </w:pPr>
      <w:r>
        <w:t>Liberate our curriculum</w:t>
      </w:r>
    </w:p>
    <w:p w:rsidR="00EC75A6" w:rsidRDefault="00EC75A6" w:rsidP="00EC75A6">
      <w:pPr>
        <w:pStyle w:val="ListParagraph"/>
        <w:numPr>
          <w:ilvl w:val="1"/>
          <w:numId w:val="16"/>
        </w:numPr>
        <w:spacing w:after="160" w:line="259" w:lineRule="auto"/>
      </w:pPr>
      <w:r>
        <w:t xml:space="preserve">Working with research to look at how we can improve experiences on campus </w:t>
      </w:r>
    </w:p>
    <w:p w:rsidR="00EC75A6" w:rsidRDefault="00EC75A6" w:rsidP="00EC75A6">
      <w:pPr>
        <w:pStyle w:val="ListParagraph"/>
        <w:spacing w:after="160" w:line="259" w:lineRule="auto"/>
        <w:ind w:left="1440"/>
      </w:pPr>
    </w:p>
    <w:p w:rsidR="00EC75A6" w:rsidRPr="00EC75A6" w:rsidRDefault="00EC75A6" w:rsidP="00EC75A6">
      <w:pPr>
        <w:rPr>
          <w:b/>
        </w:rPr>
      </w:pPr>
      <w:r w:rsidRPr="00EC75A6">
        <w:rPr>
          <w:b/>
        </w:rPr>
        <w:t>VP Societies &amp; Media:</w:t>
      </w:r>
    </w:p>
    <w:p w:rsidR="00EC75A6" w:rsidRDefault="00EC75A6" w:rsidP="00EC75A6"/>
    <w:p w:rsidR="00EC75A6" w:rsidRDefault="00EC75A6" w:rsidP="00EC75A6">
      <w:pPr>
        <w:pStyle w:val="ListParagraph"/>
        <w:numPr>
          <w:ilvl w:val="0"/>
          <w:numId w:val="17"/>
        </w:numPr>
        <w:spacing w:after="160" w:line="259" w:lineRule="auto"/>
      </w:pPr>
      <w:r>
        <w:t>Increase funds to student groups and create development funds</w:t>
      </w:r>
    </w:p>
    <w:p w:rsidR="00EC75A6" w:rsidRDefault="00EC75A6" w:rsidP="00EC75A6">
      <w:pPr>
        <w:pStyle w:val="ListParagraph"/>
        <w:numPr>
          <w:ilvl w:val="0"/>
          <w:numId w:val="17"/>
        </w:numPr>
        <w:spacing w:after="160" w:line="259" w:lineRule="auto"/>
      </w:pPr>
      <w:r>
        <w:t>More one on one time with student groups</w:t>
      </w:r>
    </w:p>
    <w:p w:rsidR="00EC75A6" w:rsidRDefault="00EC75A6" w:rsidP="00EC75A6">
      <w:pPr>
        <w:pStyle w:val="ListParagraph"/>
        <w:numPr>
          <w:ilvl w:val="0"/>
          <w:numId w:val="17"/>
        </w:numPr>
        <w:spacing w:after="160" w:line="259" w:lineRule="auto"/>
      </w:pPr>
      <w:r>
        <w:t>More easily accessible storage for student groups</w:t>
      </w:r>
    </w:p>
    <w:p w:rsidR="00EC75A6" w:rsidRDefault="00EC75A6" w:rsidP="00EC75A6">
      <w:pPr>
        <w:pStyle w:val="ListParagraph"/>
        <w:numPr>
          <w:ilvl w:val="0"/>
          <w:numId w:val="17"/>
        </w:numPr>
        <w:spacing w:after="160" w:line="259" w:lineRule="auto"/>
      </w:pPr>
      <w:r>
        <w:t>Online room bookings system for the SU spaces and more rooms for students groups</w:t>
      </w:r>
    </w:p>
    <w:p w:rsidR="00EC75A6" w:rsidRDefault="00EC75A6" w:rsidP="00EC75A6">
      <w:pPr>
        <w:pStyle w:val="ListParagraph"/>
        <w:numPr>
          <w:ilvl w:val="0"/>
          <w:numId w:val="17"/>
        </w:numPr>
        <w:spacing w:after="160" w:line="259" w:lineRule="auto"/>
      </w:pPr>
      <w:r>
        <w:t>New lighting rig and chairs for SU Main Hall</w:t>
      </w:r>
    </w:p>
    <w:p w:rsidR="00EC75A6" w:rsidRDefault="00EC75A6" w:rsidP="00EC75A6">
      <w:r>
        <w:t>Updates</w:t>
      </w:r>
    </w:p>
    <w:p w:rsidR="00EC75A6" w:rsidRDefault="00EC75A6" w:rsidP="00EC75A6">
      <w:pPr>
        <w:pStyle w:val="ListParagraph"/>
        <w:numPr>
          <w:ilvl w:val="0"/>
          <w:numId w:val="18"/>
        </w:numPr>
        <w:spacing w:after="160" w:line="259" w:lineRule="auto"/>
      </w:pPr>
      <w:r>
        <w:t xml:space="preserve">Working on a committees 101 guide </w:t>
      </w:r>
    </w:p>
    <w:p w:rsidR="00EC75A6" w:rsidRDefault="00EC75A6" w:rsidP="00EC75A6">
      <w:pPr>
        <w:pStyle w:val="ListParagraph"/>
        <w:numPr>
          <w:ilvl w:val="0"/>
          <w:numId w:val="18"/>
        </w:numPr>
        <w:spacing w:after="160" w:line="259" w:lineRule="auto"/>
      </w:pPr>
      <w:r>
        <w:t>Looking into year round recognition scheme</w:t>
      </w:r>
    </w:p>
    <w:p w:rsidR="00EC75A6" w:rsidRDefault="00EC75A6" w:rsidP="00EC75A6">
      <w:pPr>
        <w:pStyle w:val="ListParagraph"/>
        <w:numPr>
          <w:ilvl w:val="0"/>
          <w:numId w:val="18"/>
        </w:numPr>
        <w:spacing w:after="160" w:line="259" w:lineRule="auto"/>
      </w:pPr>
      <w:r>
        <w:lastRenderedPageBreak/>
        <w:t>Automatic registration for academic/departmental societies – not that useful for the groups so working how we can best support them along with academic departments making it function better</w:t>
      </w:r>
    </w:p>
    <w:p w:rsidR="00EC75A6" w:rsidRDefault="00EC75A6" w:rsidP="00EC75A6">
      <w:r>
        <w:t>1in3 campaign</w:t>
      </w:r>
    </w:p>
    <w:p w:rsidR="00EC75A6" w:rsidRDefault="00EC75A6" w:rsidP="00EC75A6">
      <w:pPr>
        <w:pStyle w:val="ListParagraph"/>
        <w:numPr>
          <w:ilvl w:val="0"/>
          <w:numId w:val="19"/>
        </w:numPr>
        <w:spacing w:after="160" w:line="259" w:lineRule="auto"/>
      </w:pPr>
      <w:r>
        <w:t>Great engagement with students</w:t>
      </w:r>
    </w:p>
    <w:p w:rsidR="00EC75A6" w:rsidRDefault="00EC75A6" w:rsidP="00EC75A6">
      <w:pPr>
        <w:pStyle w:val="ListParagraph"/>
        <w:numPr>
          <w:ilvl w:val="0"/>
          <w:numId w:val="19"/>
        </w:numPr>
        <w:spacing w:after="160" w:line="259" w:lineRule="auto"/>
      </w:pPr>
      <w:r>
        <w:t xml:space="preserve">Now more content to put pressure on the University to priorities the recommendations </w:t>
      </w:r>
    </w:p>
    <w:p w:rsidR="00EC75A6" w:rsidRDefault="00EC75A6" w:rsidP="00EC75A6"/>
    <w:p w:rsidR="00EC75A6" w:rsidRPr="00EC75A6" w:rsidRDefault="00EC75A6" w:rsidP="00EC75A6">
      <w:pPr>
        <w:rPr>
          <w:b/>
        </w:rPr>
      </w:pPr>
      <w:r w:rsidRPr="00EC75A6">
        <w:rPr>
          <w:b/>
        </w:rPr>
        <w:t>Union update</w:t>
      </w:r>
    </w:p>
    <w:p w:rsidR="00EC75A6" w:rsidRDefault="00EC75A6" w:rsidP="00EC75A6"/>
    <w:p w:rsidR="00EC75A6" w:rsidRDefault="00EC75A6" w:rsidP="00EC75A6">
      <w:r>
        <w:t>Tom Flynn (CEO) introduces why this section is part of the meeting:</w:t>
      </w:r>
    </w:p>
    <w:p w:rsidR="00EC75A6" w:rsidRDefault="00EC75A6" w:rsidP="00EC75A6">
      <w:pPr>
        <w:pStyle w:val="ListParagraph"/>
        <w:numPr>
          <w:ilvl w:val="0"/>
          <w:numId w:val="22"/>
        </w:numPr>
      </w:pPr>
      <w:r>
        <w:t xml:space="preserve">Based on the 1994 education act and the charity commission </w:t>
      </w:r>
    </w:p>
    <w:p w:rsidR="00EC75A6" w:rsidRDefault="00EC75A6" w:rsidP="00EC75A6">
      <w:pPr>
        <w:pStyle w:val="ListParagraph"/>
        <w:numPr>
          <w:ilvl w:val="0"/>
          <w:numId w:val="22"/>
        </w:numPr>
      </w:pPr>
      <w:r>
        <w:t>These must be presented to the AGM each year</w:t>
      </w:r>
    </w:p>
    <w:p w:rsidR="00EC75A6" w:rsidRDefault="00EC75A6" w:rsidP="00EC75A6">
      <w:pPr>
        <w:pStyle w:val="ListParagraph"/>
        <w:numPr>
          <w:ilvl w:val="0"/>
          <w:numId w:val="22"/>
        </w:numPr>
      </w:pPr>
      <w:r>
        <w:t xml:space="preserve">The report is not the most effective way of understanding the accounts – so can always ask questions to the staff to find out more </w:t>
      </w:r>
    </w:p>
    <w:p w:rsidR="00EC75A6" w:rsidRDefault="00EC75A6" w:rsidP="00EC75A6">
      <w:pPr>
        <w:pStyle w:val="ListParagraph"/>
        <w:numPr>
          <w:ilvl w:val="0"/>
          <w:numId w:val="22"/>
        </w:numPr>
      </w:pPr>
      <w:r>
        <w:t>This report is done on behalf of the trustee board – they are legally responsible for everything that the Union does.</w:t>
      </w:r>
    </w:p>
    <w:p w:rsidR="00EC75A6" w:rsidRDefault="00EC75A6" w:rsidP="00EC75A6"/>
    <w:p w:rsidR="00EC75A6" w:rsidRDefault="00EC75A6" w:rsidP="00EC75A6">
      <w:r>
        <w:t>Last year we updated about some bug changes to rebuild the SU. This year is more about how we are improving and using our finance to do so:</w:t>
      </w:r>
    </w:p>
    <w:p w:rsidR="00EC75A6" w:rsidRDefault="00EC75A6" w:rsidP="00EC75A6">
      <w:pPr>
        <w:pStyle w:val="ListParagraph"/>
        <w:numPr>
          <w:ilvl w:val="0"/>
          <w:numId w:val="20"/>
        </w:numPr>
        <w:spacing w:after="160" w:line="259" w:lineRule="auto"/>
        <w:ind w:left="720"/>
      </w:pPr>
      <w:r>
        <w:t>3 big one off investment – Packhorse, Union outside space and the Union shop – this was outside the normal block grant and will not be repeated</w:t>
      </w:r>
    </w:p>
    <w:p w:rsidR="00EC75A6" w:rsidRDefault="00EC75A6" w:rsidP="00EC75A6">
      <w:pPr>
        <w:pStyle w:val="ListParagraph"/>
        <w:numPr>
          <w:ilvl w:val="0"/>
          <w:numId w:val="20"/>
        </w:numPr>
        <w:spacing w:after="160" w:line="259" w:lineRule="auto"/>
        <w:ind w:left="720"/>
      </w:pPr>
      <w:r>
        <w:t>Dramatically changed the way groups view financial performance – online and more accessible for you</w:t>
      </w:r>
    </w:p>
    <w:p w:rsidR="00EC75A6" w:rsidRDefault="00EC75A6" w:rsidP="00EC75A6">
      <w:pPr>
        <w:pStyle w:val="ListParagraph"/>
        <w:numPr>
          <w:ilvl w:val="0"/>
          <w:numId w:val="20"/>
        </w:numPr>
        <w:spacing w:after="160" w:line="259" w:lineRule="auto"/>
        <w:ind w:left="720"/>
      </w:pPr>
      <w:r>
        <w:t>Improving reserves all about making sure we can manage our risk, makes sure we can be more adaptable to any changes in projected business</w:t>
      </w:r>
    </w:p>
    <w:p w:rsidR="00EC75A6" w:rsidRDefault="00EC75A6" w:rsidP="00EC75A6"/>
    <w:p w:rsidR="00EC75A6" w:rsidRPr="00EC75A6" w:rsidRDefault="00EC75A6" w:rsidP="00EC75A6">
      <w:pPr>
        <w:rPr>
          <w:b/>
        </w:rPr>
      </w:pPr>
      <w:r w:rsidRPr="00EC75A6">
        <w:rPr>
          <w:b/>
        </w:rPr>
        <w:t>Financial summary</w:t>
      </w:r>
    </w:p>
    <w:p w:rsidR="00EC75A6" w:rsidRDefault="00EC75A6" w:rsidP="00EC75A6"/>
    <w:p w:rsidR="00EC75A6" w:rsidRDefault="00EC75A6" w:rsidP="00EC75A6">
      <w:r>
        <w:t>This explains how the trading side of the organisation contributes to the overall work of the students union throughout membership and support services such as groups and the advice centre</w:t>
      </w:r>
      <w:r w:rsidR="00274704">
        <w:t>.</w:t>
      </w:r>
    </w:p>
    <w:p w:rsidR="00274704" w:rsidRDefault="00274704" w:rsidP="00EC75A6"/>
    <w:p w:rsidR="00EC75A6" w:rsidRDefault="00EC75A6" w:rsidP="00EC75A6">
      <w:r>
        <w:t>Also highlights the exceptional income that we received form the College</w:t>
      </w:r>
    </w:p>
    <w:p w:rsidR="00EC75A6" w:rsidRDefault="00EC75A6" w:rsidP="00EC75A6"/>
    <w:p w:rsidR="00EC75A6" w:rsidRDefault="00274704" w:rsidP="00EC75A6">
      <w:pPr>
        <w:rPr>
          <w:u w:val="single"/>
        </w:rPr>
      </w:pPr>
      <w:r>
        <w:rPr>
          <w:u w:val="single"/>
        </w:rPr>
        <w:t>Financial position</w:t>
      </w:r>
    </w:p>
    <w:p w:rsidR="00274704" w:rsidRPr="00274704" w:rsidRDefault="00274704" w:rsidP="00EC75A6">
      <w:pPr>
        <w:rPr>
          <w:u w:val="single"/>
        </w:rPr>
      </w:pPr>
    </w:p>
    <w:p w:rsidR="00EC75A6" w:rsidRDefault="00EC75A6" w:rsidP="00EC75A6">
      <w:r>
        <w:t>This is a snapshot of the organisation as of 31</w:t>
      </w:r>
      <w:r w:rsidRPr="006C5582">
        <w:rPr>
          <w:vertAlign w:val="superscript"/>
        </w:rPr>
        <w:t>st</w:t>
      </w:r>
      <w:r>
        <w:t xml:space="preserve"> July</w:t>
      </w:r>
    </w:p>
    <w:p w:rsidR="00EC75A6" w:rsidRDefault="00274704" w:rsidP="00EC75A6">
      <w:r>
        <w:t>(SLIDES ON WEBSITE)</w:t>
      </w:r>
    </w:p>
    <w:p w:rsidR="00EC75A6" w:rsidRDefault="00EC75A6" w:rsidP="00EC75A6"/>
    <w:p w:rsidR="00EC75A6" w:rsidRDefault="00EC75A6" w:rsidP="00EC75A6">
      <w:r>
        <w:t xml:space="preserve">Value for money </w:t>
      </w:r>
    </w:p>
    <w:p w:rsidR="00274704" w:rsidRDefault="00274704" w:rsidP="00EC75A6"/>
    <w:p w:rsidR="00EC75A6" w:rsidRDefault="00EC75A6" w:rsidP="00EC75A6">
      <w:r>
        <w:t>If you want to understand more about what we do then go to:</w:t>
      </w:r>
    </w:p>
    <w:p w:rsidR="00EC75A6" w:rsidRDefault="00EC75A6" w:rsidP="00EC75A6">
      <w:pPr>
        <w:pStyle w:val="ListParagraph"/>
        <w:numPr>
          <w:ilvl w:val="0"/>
          <w:numId w:val="21"/>
        </w:numPr>
        <w:spacing w:after="160" w:line="259" w:lineRule="auto"/>
      </w:pPr>
      <w:r>
        <w:t>Infographic in Tommy’s lounge</w:t>
      </w:r>
    </w:p>
    <w:p w:rsidR="00EC75A6" w:rsidRDefault="00EC75A6" w:rsidP="00EC75A6">
      <w:pPr>
        <w:pStyle w:val="ListParagraph"/>
        <w:numPr>
          <w:ilvl w:val="0"/>
          <w:numId w:val="21"/>
        </w:numPr>
        <w:spacing w:after="160" w:line="259" w:lineRule="auto"/>
      </w:pPr>
      <w:r>
        <w:lastRenderedPageBreak/>
        <w:t>Value for money website which goes over how our finances are set up and how we make the decisions we make</w:t>
      </w:r>
    </w:p>
    <w:p w:rsidR="00EC75A6" w:rsidRDefault="00EC75A6" w:rsidP="00EC75A6"/>
    <w:p w:rsidR="00274704" w:rsidRDefault="00274704" w:rsidP="00EC75A6"/>
    <w:p w:rsidR="00274704" w:rsidRDefault="00274704" w:rsidP="00EC75A6"/>
    <w:p w:rsidR="00EC75A6" w:rsidRPr="00274704" w:rsidRDefault="00274704" w:rsidP="00EC75A6">
      <w:pPr>
        <w:rPr>
          <w:b/>
        </w:rPr>
      </w:pPr>
      <w:r w:rsidRPr="00274704">
        <w:rPr>
          <w:b/>
        </w:rPr>
        <w:t xml:space="preserve">Wider </w:t>
      </w:r>
      <w:r w:rsidR="00EC75A6" w:rsidRPr="00274704">
        <w:rPr>
          <w:b/>
        </w:rPr>
        <w:t>update</w:t>
      </w:r>
    </w:p>
    <w:p w:rsidR="00274704" w:rsidRDefault="00274704" w:rsidP="00EC75A6"/>
    <w:p w:rsidR="00EC75A6" w:rsidRPr="00274704" w:rsidRDefault="00EC75A6" w:rsidP="00EC75A6">
      <w:pPr>
        <w:rPr>
          <w:u w:val="single"/>
        </w:rPr>
      </w:pPr>
      <w:r w:rsidRPr="00274704">
        <w:rPr>
          <w:u w:val="single"/>
        </w:rPr>
        <w:t>Medicine</w:t>
      </w:r>
    </w:p>
    <w:p w:rsidR="00EC75A6" w:rsidRDefault="00EC75A6" w:rsidP="00EC75A6">
      <w:r>
        <w:t>Will be refurbished this summer</w:t>
      </w:r>
    </w:p>
    <w:p w:rsidR="00EC75A6" w:rsidRDefault="00EC75A6" w:rsidP="00EC75A6">
      <w:r>
        <w:t>Removing the raised space so more floor space for groups to use</w:t>
      </w:r>
    </w:p>
    <w:p w:rsidR="00EC75A6" w:rsidRDefault="00EC75A6" w:rsidP="00EC75A6">
      <w:r>
        <w:t>Locking the bar so groups can use it for free</w:t>
      </w:r>
    </w:p>
    <w:p w:rsidR="00EC75A6" w:rsidRDefault="00EC75A6" w:rsidP="00EC75A6">
      <w:r>
        <w:t>Improving the outside space so it can be used and give better access to storage in</w:t>
      </w:r>
      <w:r w:rsidR="00304467">
        <w:t>n</w:t>
      </w:r>
      <w:bookmarkStart w:id="0" w:name="_GoBack"/>
      <w:bookmarkEnd w:id="0"/>
    </w:p>
    <w:p w:rsidR="00EC75A6" w:rsidRDefault="00EC75A6" w:rsidP="00EC75A6">
      <w:r>
        <w:t xml:space="preserve">Summer 2019 </w:t>
      </w:r>
    </w:p>
    <w:p w:rsidR="00EC75A6" w:rsidRDefault="00EC75A6" w:rsidP="00EC75A6">
      <w:r>
        <w:t xml:space="preserve">Stumble out will be replaced </w:t>
      </w:r>
    </w:p>
    <w:p w:rsidR="00EC75A6" w:rsidRDefault="00EC75A6" w:rsidP="00EC75A6"/>
    <w:p w:rsidR="00EC75A6" w:rsidRPr="00274704" w:rsidRDefault="00EC75A6" w:rsidP="00EC75A6">
      <w:pPr>
        <w:rPr>
          <w:u w:val="single"/>
        </w:rPr>
      </w:pPr>
      <w:r w:rsidRPr="00274704">
        <w:rPr>
          <w:u w:val="single"/>
        </w:rPr>
        <w:t xml:space="preserve">Data protection </w:t>
      </w:r>
    </w:p>
    <w:p w:rsidR="00EC75A6" w:rsidRDefault="00EC75A6" w:rsidP="00EC75A6">
      <w:r>
        <w:t>GDPR legislation coming in and will have impact on the whole SU</w:t>
      </w:r>
    </w:p>
    <w:p w:rsidR="00EC75A6" w:rsidRDefault="00EC75A6" w:rsidP="00EC75A6">
      <w:r>
        <w:t>Massive impact on student groups</w:t>
      </w:r>
    </w:p>
    <w:p w:rsidR="00EC75A6" w:rsidRDefault="00EC75A6" w:rsidP="00EC75A6"/>
    <w:p w:rsidR="00EC75A6" w:rsidRPr="00274704" w:rsidRDefault="00EC75A6" w:rsidP="00EC75A6">
      <w:pPr>
        <w:rPr>
          <w:u w:val="single"/>
        </w:rPr>
      </w:pPr>
      <w:r w:rsidRPr="00274704">
        <w:rPr>
          <w:u w:val="single"/>
        </w:rPr>
        <w:t>Corporate structure</w:t>
      </w:r>
    </w:p>
    <w:p w:rsidR="00EC75A6" w:rsidRDefault="00EC75A6" w:rsidP="00EC75A6">
      <w:r>
        <w:t xml:space="preserve">Looking at whether we should change the legal structure of the SU </w:t>
      </w:r>
    </w:p>
    <w:p w:rsidR="00EC75A6" w:rsidRDefault="00EC75A6" w:rsidP="00EC75A6">
      <w:r>
        <w:t>We are not sure what the change will be but we will keep you updated on</w:t>
      </w:r>
    </w:p>
    <w:p w:rsidR="00EC75A6" w:rsidRDefault="00EC75A6" w:rsidP="00EC75A6"/>
    <w:p w:rsidR="00EC75A6" w:rsidRPr="00274704" w:rsidRDefault="00EC75A6" w:rsidP="00EC75A6">
      <w:pPr>
        <w:rPr>
          <w:u w:val="single"/>
        </w:rPr>
      </w:pPr>
      <w:r w:rsidRPr="00274704">
        <w:rPr>
          <w:u w:val="single"/>
        </w:rPr>
        <w:t xml:space="preserve">Democratic review </w:t>
      </w:r>
    </w:p>
    <w:p w:rsidR="00EC75A6" w:rsidRDefault="00EC75A6" w:rsidP="00EC75A6">
      <w:r>
        <w:t>We are behind the times on our approach to democratic structures</w:t>
      </w:r>
    </w:p>
    <w:p w:rsidR="00EC75A6" w:rsidRDefault="00EC75A6" w:rsidP="00EC75A6">
      <w:r>
        <w:t>We are committing money to reviewing this much like we have done with the academic review. An external consultant will be put in place to look at how we can get more people directly involved especially in our finances.</w:t>
      </w:r>
    </w:p>
    <w:p w:rsidR="00EC75A6" w:rsidRDefault="00EC75A6" w:rsidP="00EC75A6"/>
    <w:p w:rsidR="00274704" w:rsidRDefault="00274704" w:rsidP="00EC75A6"/>
    <w:p w:rsidR="00274704" w:rsidRPr="00274704" w:rsidRDefault="00EC75A6" w:rsidP="00EC75A6">
      <w:pPr>
        <w:rPr>
          <w:b/>
        </w:rPr>
      </w:pPr>
      <w:r w:rsidRPr="00274704">
        <w:rPr>
          <w:b/>
        </w:rPr>
        <w:t>Council report</w:t>
      </w:r>
      <w:r w:rsidR="00274704" w:rsidRPr="00274704">
        <w:rPr>
          <w:b/>
        </w:rPr>
        <w:t>s</w:t>
      </w:r>
    </w:p>
    <w:p w:rsidR="00274704" w:rsidRDefault="00EC75A6" w:rsidP="00EC75A6">
      <w:r>
        <w:t xml:space="preserve"> </w:t>
      </w:r>
    </w:p>
    <w:p w:rsidR="00EC75A6" w:rsidRDefault="00274704" w:rsidP="00EC75A6">
      <w:r>
        <w:t>Available</w:t>
      </w:r>
      <w:r w:rsidR="00EC75A6">
        <w:t xml:space="preserve"> online</w:t>
      </w:r>
    </w:p>
    <w:p w:rsidR="00EC75A6" w:rsidRDefault="00EC75A6" w:rsidP="00EC75A6"/>
    <w:p w:rsidR="00EC75A6" w:rsidRDefault="00274704" w:rsidP="00EC75A6">
      <w:r>
        <w:t>Room was asked to allow UCU to speak to the floor:</w:t>
      </w:r>
    </w:p>
    <w:p w:rsidR="00EC75A6" w:rsidRDefault="00EC75A6" w:rsidP="00EC75A6">
      <w:r>
        <w:t>Vote – 40 for</w:t>
      </w:r>
      <w:r w:rsidR="00274704">
        <w:t>,</w:t>
      </w:r>
      <w:r>
        <w:t xml:space="preserve"> 0 against</w:t>
      </w:r>
      <w:r w:rsidR="00274704">
        <w:t>, 0 abstentions</w:t>
      </w:r>
    </w:p>
    <w:p w:rsidR="00274704" w:rsidRDefault="00274704" w:rsidP="00EC75A6"/>
    <w:p w:rsidR="00EC75A6" w:rsidRDefault="00EC75A6" w:rsidP="00EC75A6">
      <w:r>
        <w:t>Will</w:t>
      </w:r>
      <w:r w:rsidR="00274704">
        <w:t xml:space="preserve"> Jones address the AGM and spoke</w:t>
      </w:r>
      <w:r>
        <w:t xml:space="preserve"> about the UCU strik</w:t>
      </w:r>
      <w:r w:rsidR="00274704">
        <w:t>es</w:t>
      </w:r>
      <w:r>
        <w:t xml:space="preserve"> and why they are so important to </w:t>
      </w:r>
      <w:r w:rsidR="00274704">
        <w:t>both academics and students.</w:t>
      </w:r>
    </w:p>
    <w:p w:rsidR="00274704" w:rsidRDefault="00274704" w:rsidP="00EC75A6"/>
    <w:p w:rsidR="00EC75A6" w:rsidRDefault="00EC75A6" w:rsidP="00EC75A6">
      <w:r>
        <w:t>Question</w:t>
      </w:r>
    </w:p>
    <w:p w:rsidR="00EC75A6" w:rsidRDefault="00EC75A6" w:rsidP="00EC75A6">
      <w:r>
        <w:t>Will the strikes impact on the exams?</w:t>
      </w:r>
    </w:p>
    <w:p w:rsidR="00EC75A6" w:rsidRDefault="00EC75A6" w:rsidP="00EC75A6">
      <w:r>
        <w:t>The College will try to minimise the effects and likely that exams will be unaffected but could be</w:t>
      </w:r>
    </w:p>
    <w:p w:rsidR="00EC75A6" w:rsidRDefault="00EC75A6" w:rsidP="00EC75A6"/>
    <w:p w:rsidR="00EC75A6" w:rsidRDefault="00EC75A6" w:rsidP="00EC75A6">
      <w:pPr>
        <w:rPr>
          <w:b/>
        </w:rPr>
      </w:pPr>
      <w:r w:rsidRPr="00274704">
        <w:rPr>
          <w:b/>
        </w:rPr>
        <w:t>Motion</w:t>
      </w:r>
    </w:p>
    <w:p w:rsidR="00274704" w:rsidRPr="00274704" w:rsidRDefault="00274704" w:rsidP="00EC75A6">
      <w:pPr>
        <w:rPr>
          <w:b/>
        </w:rPr>
      </w:pPr>
    </w:p>
    <w:p w:rsidR="00EC75A6" w:rsidRDefault="00EC75A6" w:rsidP="00EC75A6">
      <w:r>
        <w:t xml:space="preserve">Currently have 2 statements out on this </w:t>
      </w:r>
    </w:p>
    <w:p w:rsidR="00EC75A6" w:rsidRDefault="00EC75A6" w:rsidP="00EC75A6">
      <w:r>
        <w:t>Courtney Fisher – outlines the argument for</w:t>
      </w:r>
    </w:p>
    <w:p w:rsidR="00EC75A6" w:rsidRDefault="00EC75A6" w:rsidP="00EC75A6"/>
    <w:p w:rsidR="00EC75A6" w:rsidRDefault="00EC75A6" w:rsidP="00EC75A6">
      <w:r>
        <w:t>Floor open to opposition – speech submitted to chair – read out in the meeting (who was this person)</w:t>
      </w:r>
    </w:p>
    <w:p w:rsidR="00EC75A6" w:rsidRDefault="00EC75A6" w:rsidP="00EC75A6"/>
    <w:p w:rsidR="00EC75A6" w:rsidRDefault="00EC75A6" w:rsidP="00EC75A6">
      <w:r>
        <w:t>Second speech for the motion - Harry France</w:t>
      </w:r>
    </w:p>
    <w:p w:rsidR="00EC75A6" w:rsidRDefault="00EC75A6" w:rsidP="00EC75A6"/>
    <w:p w:rsidR="00EC75A6" w:rsidRDefault="00EC75A6" w:rsidP="00EC75A6">
      <w:r>
        <w:t xml:space="preserve">We will put a vote online from 10am tomorrow for 24 hours </w:t>
      </w:r>
    </w:p>
    <w:p w:rsidR="00EC75A6" w:rsidRDefault="00EC75A6" w:rsidP="00EC75A6"/>
    <w:p w:rsidR="00EC75A6" w:rsidRDefault="00274704" w:rsidP="00EC75A6">
      <w:r>
        <w:t>CEO clarifies the quorum of 100</w:t>
      </w:r>
    </w:p>
    <w:p w:rsidR="00EC75A6" w:rsidRDefault="00EC75A6" w:rsidP="00EC75A6"/>
    <w:p w:rsidR="00274704" w:rsidRPr="00274704" w:rsidRDefault="00EC75A6" w:rsidP="00274704">
      <w:pPr>
        <w:rPr>
          <w:b/>
        </w:rPr>
      </w:pPr>
      <w:r w:rsidRPr="00274704">
        <w:rPr>
          <w:b/>
        </w:rPr>
        <w:t>NB closes the meeting</w:t>
      </w:r>
    </w:p>
    <w:p w:rsidR="0080636B" w:rsidRPr="0080636B" w:rsidRDefault="0080636B" w:rsidP="0080636B">
      <w:pPr>
        <w:jc w:val="center"/>
        <w:rPr>
          <w:rFonts w:ascii="Arial" w:hAnsi="Arial" w:cs="Arial"/>
          <w:sz w:val="72"/>
          <w:szCs w:val="22"/>
        </w:rPr>
      </w:pPr>
    </w:p>
    <w:p w:rsidR="0080636B" w:rsidRPr="0080636B" w:rsidRDefault="0080636B" w:rsidP="0080636B">
      <w:pPr>
        <w:jc w:val="center"/>
        <w:rPr>
          <w:rFonts w:ascii="Arial" w:hAnsi="Arial" w:cs="Arial"/>
          <w:sz w:val="72"/>
          <w:szCs w:val="22"/>
        </w:rPr>
      </w:pPr>
    </w:p>
    <w:p w:rsidR="0080636B" w:rsidRPr="0080636B" w:rsidRDefault="0080636B" w:rsidP="0080636B">
      <w:pPr>
        <w:rPr>
          <w:rFonts w:ascii="Arial" w:hAnsi="Arial" w:cs="Arial"/>
          <w:sz w:val="72"/>
          <w:szCs w:val="22"/>
        </w:rPr>
      </w:pPr>
    </w:p>
    <w:sectPr w:rsidR="0080636B" w:rsidRPr="0080636B" w:rsidSect="00BF77D9">
      <w:headerReference w:type="default" r:id="rId8"/>
      <w:headerReference w:type="first" r:id="rId9"/>
      <w:footerReference w:type="first" r:id="rId10"/>
      <w:pgSz w:w="11900" w:h="16840"/>
      <w:pgMar w:top="1440" w:right="1440" w:bottom="1440" w:left="1440" w:header="709"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8B0" w:rsidRDefault="00B178B0" w:rsidP="00B178B0">
      <w:r>
        <w:separator/>
      </w:r>
    </w:p>
  </w:endnote>
  <w:endnote w:type="continuationSeparator" w:id="0">
    <w:p w:rsidR="00B178B0" w:rsidRDefault="00B178B0" w:rsidP="00B17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704" w:rsidRDefault="00274704">
    <w:pPr>
      <w:pStyle w:val="Footer"/>
    </w:pPr>
    <w:r>
      <w:t>AGM Minutes 20/03/2018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8B0" w:rsidRDefault="00B178B0" w:rsidP="00B178B0">
      <w:r>
        <w:separator/>
      </w:r>
    </w:p>
  </w:footnote>
  <w:footnote w:type="continuationSeparator" w:id="0">
    <w:p w:rsidR="00B178B0" w:rsidRDefault="00B178B0" w:rsidP="00B178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8B0" w:rsidRDefault="00BF77D9">
    <w:pPr>
      <w:pStyle w:val="Header"/>
    </w:pPr>
    <w:r>
      <w:rPr>
        <w:noProof/>
        <w:lang w:eastAsia="en-GB"/>
      </w:rPr>
      <w:drawing>
        <wp:anchor distT="0" distB="0" distL="114300" distR="114300" simplePos="0" relativeHeight="251659264" behindDoc="0" locked="0" layoutInCell="1" allowOverlap="1" wp14:anchorId="2D8C9B2F" wp14:editId="062A2A7A">
          <wp:simplePos x="0" y="0"/>
          <wp:positionH relativeFrom="column">
            <wp:posOffset>13335</wp:posOffset>
          </wp:positionH>
          <wp:positionV relativeFrom="paragraph">
            <wp:posOffset>-187325</wp:posOffset>
          </wp:positionV>
          <wp:extent cx="546735" cy="614680"/>
          <wp:effectExtent l="0" t="0" r="5715" b="0"/>
          <wp:wrapTopAndBottom/>
          <wp:docPr id="2" name="Picture 2" descr="departments:Students Union:Marketing:All Users:01 - Resources:01 - Logos:01 - SU Logo:RHSU-Split-Gre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s:Students Union:Marketing:All Users:01 - Resources:01 - Logos:01 - SU Logo:RHSU-Split-Grey-03.jpg"/>
                  <pic:cNvPicPr>
                    <a:picLocks noChangeAspect="1" noChangeArrowheads="1"/>
                  </pic:cNvPicPr>
                </pic:nvPicPr>
                <pic:blipFill rotWithShape="1">
                  <a:blip r:embed="rId1">
                    <a:extLst>
                      <a:ext uri="{28A0092B-C50C-407E-A947-70E740481C1C}">
                        <a14:useLocalDpi xmlns:a14="http://schemas.microsoft.com/office/drawing/2010/main" val="0"/>
                      </a:ext>
                    </a:extLst>
                  </a:blip>
                  <a:srcRect r="65671"/>
                  <a:stretch/>
                </pic:blipFill>
                <pic:spPr bwMode="auto">
                  <a:xfrm>
                    <a:off x="0" y="0"/>
                    <a:ext cx="546735" cy="6146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1AAC39FA" wp14:editId="5C38F360">
          <wp:simplePos x="0" y="0"/>
          <wp:positionH relativeFrom="column">
            <wp:posOffset>4659630</wp:posOffset>
          </wp:positionH>
          <wp:positionV relativeFrom="paragraph">
            <wp:posOffset>-177165</wp:posOffset>
          </wp:positionV>
          <wp:extent cx="1002665" cy="615315"/>
          <wp:effectExtent l="0" t="0" r="6985" b="0"/>
          <wp:wrapThrough wrapText="bothSides">
            <wp:wrapPolygon edited="0">
              <wp:start x="0" y="0"/>
              <wp:lineTo x="0" y="20731"/>
              <wp:lineTo x="21340" y="20731"/>
              <wp:lineTo x="21340" y="0"/>
              <wp:lineTo x="0" y="0"/>
            </wp:wrapPolygon>
          </wp:wrapThrough>
          <wp:docPr id="1" name="Picture 1" descr="departments:Students Union:Marketing:All Users:01 - Resources:01 - Logos:01 - SU Logo:RHSU-Split-Gre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s:Students Union:Marketing:All Users:01 - Resources:01 - Logos:01 - SU Logo:RHSU-Split-Grey-03.jpg"/>
                  <pic:cNvPicPr>
                    <a:picLocks noChangeAspect="1" noChangeArrowheads="1"/>
                  </pic:cNvPicPr>
                </pic:nvPicPr>
                <pic:blipFill rotWithShape="1">
                  <a:blip r:embed="rId1">
                    <a:extLst>
                      <a:ext uri="{28A0092B-C50C-407E-A947-70E740481C1C}">
                        <a14:useLocalDpi xmlns:a14="http://schemas.microsoft.com/office/drawing/2010/main" val="0"/>
                      </a:ext>
                    </a:extLst>
                  </a:blip>
                  <a:srcRect l="37150"/>
                  <a:stretch/>
                </pic:blipFill>
                <pic:spPr bwMode="auto">
                  <a:xfrm>
                    <a:off x="0" y="0"/>
                    <a:ext cx="1002665" cy="6153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7D9" w:rsidRDefault="00BF77D9">
    <w:pPr>
      <w:pStyle w:val="Header"/>
    </w:pPr>
    <w:r w:rsidRPr="00BF77D9">
      <w:rPr>
        <w:noProof/>
        <w:lang w:eastAsia="en-GB"/>
      </w:rPr>
      <w:drawing>
        <wp:anchor distT="0" distB="0" distL="114300" distR="114300" simplePos="0" relativeHeight="251661312" behindDoc="0" locked="0" layoutInCell="1" allowOverlap="1" wp14:anchorId="2F70C3C3" wp14:editId="1412CF15">
          <wp:simplePos x="0" y="0"/>
          <wp:positionH relativeFrom="column">
            <wp:posOffset>4646295</wp:posOffset>
          </wp:positionH>
          <wp:positionV relativeFrom="paragraph">
            <wp:posOffset>-123825</wp:posOffset>
          </wp:positionV>
          <wp:extent cx="1002665" cy="615315"/>
          <wp:effectExtent l="0" t="0" r="6985" b="0"/>
          <wp:wrapThrough wrapText="bothSides">
            <wp:wrapPolygon edited="0">
              <wp:start x="0" y="0"/>
              <wp:lineTo x="0" y="20731"/>
              <wp:lineTo x="21340" y="20731"/>
              <wp:lineTo x="21340" y="0"/>
              <wp:lineTo x="0" y="0"/>
            </wp:wrapPolygon>
          </wp:wrapThrough>
          <wp:docPr id="3" name="Picture 3" descr="departments:Students Union:Marketing:All Users:01 - Resources:01 - Logos:01 - SU Logo:RHSU-Split-Gre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s:Students Union:Marketing:All Users:01 - Resources:01 - Logos:01 - SU Logo:RHSU-Split-Grey-03.jpg"/>
                  <pic:cNvPicPr>
                    <a:picLocks noChangeAspect="1" noChangeArrowheads="1"/>
                  </pic:cNvPicPr>
                </pic:nvPicPr>
                <pic:blipFill rotWithShape="1">
                  <a:blip r:embed="rId1">
                    <a:extLst>
                      <a:ext uri="{28A0092B-C50C-407E-A947-70E740481C1C}">
                        <a14:useLocalDpi xmlns:a14="http://schemas.microsoft.com/office/drawing/2010/main" val="0"/>
                      </a:ext>
                    </a:extLst>
                  </a:blip>
                  <a:srcRect l="37150"/>
                  <a:stretch/>
                </pic:blipFill>
                <pic:spPr bwMode="auto">
                  <a:xfrm>
                    <a:off x="0" y="0"/>
                    <a:ext cx="1002665" cy="6153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7D9">
      <w:rPr>
        <w:noProof/>
        <w:lang w:eastAsia="en-GB"/>
      </w:rPr>
      <w:drawing>
        <wp:anchor distT="0" distB="0" distL="114300" distR="114300" simplePos="0" relativeHeight="251662336" behindDoc="0" locked="0" layoutInCell="1" allowOverlap="1" wp14:anchorId="6260A54E" wp14:editId="30B28405">
          <wp:simplePos x="0" y="0"/>
          <wp:positionH relativeFrom="column">
            <wp:posOffset>0</wp:posOffset>
          </wp:positionH>
          <wp:positionV relativeFrom="paragraph">
            <wp:posOffset>-133985</wp:posOffset>
          </wp:positionV>
          <wp:extent cx="546735" cy="614680"/>
          <wp:effectExtent l="0" t="0" r="5715" b="0"/>
          <wp:wrapTopAndBottom/>
          <wp:docPr id="4" name="Picture 4" descr="departments:Students Union:Marketing:All Users:01 - Resources:01 - Logos:01 - SU Logo:RHSU-Split-Gre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s:Students Union:Marketing:All Users:01 - Resources:01 - Logos:01 - SU Logo:RHSU-Split-Grey-03.jpg"/>
                  <pic:cNvPicPr>
                    <a:picLocks noChangeAspect="1" noChangeArrowheads="1"/>
                  </pic:cNvPicPr>
                </pic:nvPicPr>
                <pic:blipFill rotWithShape="1">
                  <a:blip r:embed="rId1">
                    <a:extLst>
                      <a:ext uri="{28A0092B-C50C-407E-A947-70E740481C1C}">
                        <a14:useLocalDpi xmlns:a14="http://schemas.microsoft.com/office/drawing/2010/main" val="0"/>
                      </a:ext>
                    </a:extLst>
                  </a:blip>
                  <a:srcRect r="65671"/>
                  <a:stretch/>
                </pic:blipFill>
                <pic:spPr bwMode="auto">
                  <a:xfrm>
                    <a:off x="0" y="0"/>
                    <a:ext cx="546735" cy="6146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56A90"/>
    <w:multiLevelType w:val="hybridMultilevel"/>
    <w:tmpl w:val="E1D2F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75212"/>
    <w:multiLevelType w:val="hybridMultilevel"/>
    <w:tmpl w:val="8982C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E19A4"/>
    <w:multiLevelType w:val="hybridMultilevel"/>
    <w:tmpl w:val="A6709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321A9"/>
    <w:multiLevelType w:val="hybridMultilevel"/>
    <w:tmpl w:val="8340C0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0734B94"/>
    <w:multiLevelType w:val="hybridMultilevel"/>
    <w:tmpl w:val="4814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14ABC"/>
    <w:multiLevelType w:val="hybridMultilevel"/>
    <w:tmpl w:val="874013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6B00F65"/>
    <w:multiLevelType w:val="hybridMultilevel"/>
    <w:tmpl w:val="72EE7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1B7617"/>
    <w:multiLevelType w:val="hybridMultilevel"/>
    <w:tmpl w:val="39C83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FE683A"/>
    <w:multiLevelType w:val="hybridMultilevel"/>
    <w:tmpl w:val="978C56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FE054CC"/>
    <w:multiLevelType w:val="hybridMultilevel"/>
    <w:tmpl w:val="A206607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30E17262"/>
    <w:multiLevelType w:val="hybridMultilevel"/>
    <w:tmpl w:val="B2BA4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AE7EED"/>
    <w:multiLevelType w:val="multilevel"/>
    <w:tmpl w:val="464A08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7433229"/>
    <w:multiLevelType w:val="hybridMultilevel"/>
    <w:tmpl w:val="348E9C0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15:restartNumberingAfterBreak="0">
    <w:nsid w:val="5BB44772"/>
    <w:multiLevelType w:val="hybridMultilevel"/>
    <w:tmpl w:val="4F4C8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836768"/>
    <w:multiLevelType w:val="hybridMultilevel"/>
    <w:tmpl w:val="7CB6BB9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6AB90667"/>
    <w:multiLevelType w:val="hybridMultilevel"/>
    <w:tmpl w:val="A1A6D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534C07"/>
    <w:multiLevelType w:val="hybridMultilevel"/>
    <w:tmpl w:val="F582FD4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71E111E7"/>
    <w:multiLevelType w:val="hybridMultilevel"/>
    <w:tmpl w:val="0DC0E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0860D5"/>
    <w:multiLevelType w:val="hybridMultilevel"/>
    <w:tmpl w:val="4392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7C3DB7"/>
    <w:multiLevelType w:val="hybridMultilevel"/>
    <w:tmpl w:val="A510E9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0E1B38"/>
    <w:multiLevelType w:val="hybridMultilevel"/>
    <w:tmpl w:val="21727D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8D2B69"/>
    <w:multiLevelType w:val="hybridMultilevel"/>
    <w:tmpl w:val="2D744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11"/>
  </w:num>
  <w:num w:numId="4">
    <w:abstractNumId w:val="0"/>
  </w:num>
  <w:num w:numId="5">
    <w:abstractNumId w:val="16"/>
  </w:num>
  <w:num w:numId="6">
    <w:abstractNumId w:val="14"/>
  </w:num>
  <w:num w:numId="7">
    <w:abstractNumId w:val="8"/>
  </w:num>
  <w:num w:numId="8">
    <w:abstractNumId w:val="3"/>
  </w:num>
  <w:num w:numId="9">
    <w:abstractNumId w:val="9"/>
  </w:num>
  <w:num w:numId="10">
    <w:abstractNumId w:val="10"/>
  </w:num>
  <w:num w:numId="11">
    <w:abstractNumId w:val="18"/>
  </w:num>
  <w:num w:numId="12">
    <w:abstractNumId w:val="2"/>
  </w:num>
  <w:num w:numId="13">
    <w:abstractNumId w:val="19"/>
  </w:num>
  <w:num w:numId="14">
    <w:abstractNumId w:val="1"/>
  </w:num>
  <w:num w:numId="15">
    <w:abstractNumId w:val="20"/>
  </w:num>
  <w:num w:numId="16">
    <w:abstractNumId w:val="15"/>
  </w:num>
  <w:num w:numId="17">
    <w:abstractNumId w:val="13"/>
  </w:num>
  <w:num w:numId="18">
    <w:abstractNumId w:val="4"/>
  </w:num>
  <w:num w:numId="19">
    <w:abstractNumId w:val="6"/>
  </w:num>
  <w:num w:numId="20">
    <w:abstractNumId w:val="5"/>
  </w:num>
  <w:num w:numId="21">
    <w:abstractNumId w:val="12"/>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MyMDK2ABIGRkbGxko6SsGpxcWZ+XkgBYa1AIYACJgsAAAA"/>
  </w:docVars>
  <w:rsids>
    <w:rsidRoot w:val="00B178B0"/>
    <w:rsid w:val="001615FF"/>
    <w:rsid w:val="00274704"/>
    <w:rsid w:val="00304467"/>
    <w:rsid w:val="00422760"/>
    <w:rsid w:val="004F411D"/>
    <w:rsid w:val="00783C59"/>
    <w:rsid w:val="007F7F4A"/>
    <w:rsid w:val="0080636B"/>
    <w:rsid w:val="00863348"/>
    <w:rsid w:val="00A200BF"/>
    <w:rsid w:val="00A52773"/>
    <w:rsid w:val="00AC0B6F"/>
    <w:rsid w:val="00AE6D9C"/>
    <w:rsid w:val="00B178B0"/>
    <w:rsid w:val="00BC7F5F"/>
    <w:rsid w:val="00BF77D9"/>
    <w:rsid w:val="00D12CC5"/>
    <w:rsid w:val="00D818A8"/>
    <w:rsid w:val="00EC75A6"/>
    <w:rsid w:val="00F92A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15:docId w15:val="{EFF3A7C1-18BC-41BE-AD01-EC6E69EB4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6D9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E6D9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E6D9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8B0"/>
    <w:pPr>
      <w:tabs>
        <w:tab w:val="center" w:pos="4320"/>
        <w:tab w:val="right" w:pos="8640"/>
      </w:tabs>
    </w:pPr>
  </w:style>
  <w:style w:type="character" w:customStyle="1" w:styleId="HeaderChar">
    <w:name w:val="Header Char"/>
    <w:basedOn w:val="DefaultParagraphFont"/>
    <w:link w:val="Header"/>
    <w:uiPriority w:val="99"/>
    <w:rsid w:val="00B178B0"/>
  </w:style>
  <w:style w:type="paragraph" w:styleId="Footer">
    <w:name w:val="footer"/>
    <w:basedOn w:val="Normal"/>
    <w:link w:val="FooterChar"/>
    <w:uiPriority w:val="99"/>
    <w:unhideWhenUsed/>
    <w:rsid w:val="00B178B0"/>
    <w:pPr>
      <w:tabs>
        <w:tab w:val="center" w:pos="4320"/>
        <w:tab w:val="right" w:pos="8640"/>
      </w:tabs>
    </w:pPr>
  </w:style>
  <w:style w:type="character" w:customStyle="1" w:styleId="FooterChar">
    <w:name w:val="Footer Char"/>
    <w:basedOn w:val="DefaultParagraphFont"/>
    <w:link w:val="Footer"/>
    <w:uiPriority w:val="99"/>
    <w:rsid w:val="00B178B0"/>
  </w:style>
  <w:style w:type="paragraph" w:styleId="BalloonText">
    <w:name w:val="Balloon Text"/>
    <w:basedOn w:val="Normal"/>
    <w:link w:val="BalloonTextChar"/>
    <w:uiPriority w:val="99"/>
    <w:semiHidden/>
    <w:unhideWhenUsed/>
    <w:rsid w:val="00B178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78B0"/>
    <w:rPr>
      <w:rFonts w:ascii="Lucida Grande" w:hAnsi="Lucida Grande" w:cs="Lucida Grande"/>
      <w:sz w:val="18"/>
      <w:szCs w:val="18"/>
    </w:rPr>
  </w:style>
  <w:style w:type="paragraph" w:styleId="NormalWeb">
    <w:name w:val="Normal (Web)"/>
    <w:basedOn w:val="Normal"/>
    <w:uiPriority w:val="99"/>
    <w:semiHidden/>
    <w:unhideWhenUsed/>
    <w:rsid w:val="00B178B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1615FF"/>
    <w:rPr>
      <w:color w:val="0000FF" w:themeColor="hyperlink"/>
      <w:u w:val="single"/>
    </w:rPr>
  </w:style>
  <w:style w:type="paragraph" w:styleId="ListParagraph">
    <w:name w:val="List Paragraph"/>
    <w:basedOn w:val="Normal"/>
    <w:uiPriority w:val="34"/>
    <w:qFormat/>
    <w:rsid w:val="00AE6D9C"/>
    <w:pPr>
      <w:spacing w:after="200" w:line="276" w:lineRule="auto"/>
      <w:ind w:left="720"/>
      <w:contextualSpacing/>
    </w:pPr>
    <w:rPr>
      <w:rFonts w:eastAsiaTheme="minorHAnsi"/>
      <w:sz w:val="22"/>
      <w:szCs w:val="22"/>
    </w:rPr>
  </w:style>
  <w:style w:type="character" w:customStyle="1" w:styleId="Heading1Char">
    <w:name w:val="Heading 1 Char"/>
    <w:basedOn w:val="DefaultParagraphFont"/>
    <w:link w:val="Heading1"/>
    <w:uiPriority w:val="9"/>
    <w:rsid w:val="00AE6D9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E6D9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E6D9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090466">
      <w:bodyDiv w:val="1"/>
      <w:marLeft w:val="0"/>
      <w:marRight w:val="0"/>
      <w:marTop w:val="0"/>
      <w:marBottom w:val="0"/>
      <w:divBdr>
        <w:top w:val="none" w:sz="0" w:space="0" w:color="auto"/>
        <w:left w:val="none" w:sz="0" w:space="0" w:color="auto"/>
        <w:bottom w:val="none" w:sz="0" w:space="0" w:color="auto"/>
        <w:right w:val="none" w:sz="0" w:space="0" w:color="auto"/>
      </w:divBdr>
    </w:div>
    <w:div w:id="15495623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C0211-F101-4C14-A221-472E65ABE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930</Words>
  <Characters>5304</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RHSU</Company>
  <LinksUpToDate>false</LinksUpToDate>
  <CharactersWithSpaces>6222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Elliot Parker</dc:creator>
  <cp:keywords/>
  <dc:description/>
  <cp:lastModifiedBy>Underwood, Emma</cp:lastModifiedBy>
  <cp:revision>2</cp:revision>
  <cp:lastPrinted>2017-11-01T13:13:00Z</cp:lastPrinted>
  <dcterms:created xsi:type="dcterms:W3CDTF">2018-03-23T09:33:00Z</dcterms:created>
  <dcterms:modified xsi:type="dcterms:W3CDTF">2018-03-23T09:33:00Z</dcterms:modified>
</cp:coreProperties>
</file>