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29F" w:rsidRDefault="00AC429F" w:rsidP="00AC429F">
      <w:pPr>
        <w:rPr>
          <w:rFonts w:ascii="Arial" w:hAnsi="Arial" w:cs="Arial"/>
          <w:b/>
        </w:rPr>
      </w:pPr>
      <w:bookmarkStart w:id="0" w:name="_GoBack"/>
      <w:bookmarkEnd w:id="0"/>
    </w:p>
    <w:p w:rsidR="00AC429F" w:rsidRDefault="00AC429F" w:rsidP="00AC429F">
      <w:pPr>
        <w:rPr>
          <w:rFonts w:ascii="Arial" w:hAnsi="Arial" w:cs="Arial"/>
          <w:b/>
        </w:rPr>
      </w:pPr>
    </w:p>
    <w:p w:rsidR="00AC429F" w:rsidRPr="00A06E44" w:rsidRDefault="00BF300B" w:rsidP="00AC429F">
      <w:pPr>
        <w:rPr>
          <w:rFonts w:ascii="Arial" w:hAnsi="Arial" w:cs="Arial"/>
          <w:b/>
          <w:sz w:val="22"/>
        </w:rPr>
      </w:pPr>
      <w:r>
        <w:rPr>
          <w:rFonts w:ascii="Arial" w:hAnsi="Arial" w:cs="Arial"/>
          <w:b/>
          <w:noProof/>
          <w:lang w:val="en-GB" w:eastAsia="en-GB"/>
        </w:rPr>
        <w:drawing>
          <wp:anchor distT="0" distB="0" distL="114300" distR="114300" simplePos="0" relativeHeight="251658240" behindDoc="1" locked="0" layoutInCell="1" allowOverlap="1" wp14:anchorId="223A6D4A" wp14:editId="367F645F">
            <wp:simplePos x="0" y="0"/>
            <wp:positionH relativeFrom="column">
              <wp:posOffset>-161925</wp:posOffset>
            </wp:positionH>
            <wp:positionV relativeFrom="topMargin">
              <wp:align>bottom</wp:align>
            </wp:positionV>
            <wp:extent cx="1438275" cy="555625"/>
            <wp:effectExtent l="0" t="0" r="9525" b="0"/>
            <wp:wrapTight wrapText="bothSides">
              <wp:wrapPolygon edited="0">
                <wp:start x="0" y="0"/>
                <wp:lineTo x="0" y="20736"/>
                <wp:lineTo x="21457" y="20736"/>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SU-Split-Grey-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275" cy="555625"/>
                    </a:xfrm>
                    <a:prstGeom prst="rect">
                      <a:avLst/>
                    </a:prstGeom>
                  </pic:spPr>
                </pic:pic>
              </a:graphicData>
            </a:graphic>
            <wp14:sizeRelH relativeFrom="margin">
              <wp14:pctWidth>0</wp14:pctWidth>
            </wp14:sizeRelH>
            <wp14:sizeRelV relativeFrom="margin">
              <wp14:pctHeight>0</wp14:pctHeight>
            </wp14:sizeRelV>
          </wp:anchor>
        </w:drawing>
      </w:r>
      <w:r w:rsidR="0014284A">
        <w:rPr>
          <w:rFonts w:ascii="Arial" w:hAnsi="Arial" w:cs="Arial"/>
          <w:b/>
          <w:noProof/>
          <w:lang w:val="en-GB" w:eastAsia="en-GB"/>
        </w:rPr>
        <w:t>Student Opportunities Council: 9</w:t>
      </w:r>
      <w:r w:rsidR="0014284A" w:rsidRPr="0014284A">
        <w:rPr>
          <w:rFonts w:ascii="Arial" w:hAnsi="Arial" w:cs="Arial"/>
          <w:b/>
          <w:noProof/>
          <w:vertAlign w:val="superscript"/>
          <w:lang w:val="en-GB" w:eastAsia="en-GB"/>
        </w:rPr>
        <w:t>th</w:t>
      </w:r>
      <w:r w:rsidR="0014284A">
        <w:rPr>
          <w:rFonts w:ascii="Arial" w:hAnsi="Arial" w:cs="Arial"/>
          <w:b/>
          <w:noProof/>
          <w:lang w:val="en-GB" w:eastAsia="en-GB"/>
        </w:rPr>
        <w:t xml:space="preserve"> November 2017</w:t>
      </w:r>
    </w:p>
    <w:p w:rsidR="00AC429F" w:rsidRDefault="00AC429F" w:rsidP="00B55ABE">
      <w:pPr>
        <w:rPr>
          <w:rFonts w:ascii="Arial" w:hAnsi="Arial" w:cs="Arial"/>
          <w:sz w:val="22"/>
        </w:rPr>
      </w:pPr>
    </w:p>
    <w:p w:rsidR="00B55ABE" w:rsidRDefault="007A4872" w:rsidP="00B55ABE">
      <w:pPr>
        <w:rPr>
          <w:rFonts w:ascii="Arial" w:hAnsi="Arial" w:cs="Arial"/>
          <w:i/>
          <w:sz w:val="22"/>
        </w:rPr>
      </w:pPr>
      <w:r>
        <w:rPr>
          <w:rFonts w:ascii="Arial" w:hAnsi="Arial" w:cs="Arial"/>
          <w:i/>
          <w:sz w:val="22"/>
        </w:rPr>
        <w:t>Shout About Your Event</w:t>
      </w:r>
    </w:p>
    <w:p w:rsidR="00E47A4F" w:rsidRPr="007A4872" w:rsidRDefault="007A4872" w:rsidP="00E47A4F">
      <w:pPr>
        <w:pStyle w:val="ListParagraph"/>
        <w:numPr>
          <w:ilvl w:val="0"/>
          <w:numId w:val="12"/>
        </w:numPr>
        <w:rPr>
          <w:rFonts w:ascii="Arial" w:hAnsi="Arial" w:cs="Arial"/>
          <w:i/>
          <w:sz w:val="22"/>
        </w:rPr>
      </w:pPr>
      <w:r>
        <w:rPr>
          <w:rFonts w:ascii="Arial" w:hAnsi="Arial" w:cs="Arial"/>
          <w:sz w:val="22"/>
        </w:rPr>
        <w:t>Sophia, Dance Soc: 12 days of Dance Soc Xmas (loads of charity events, 12 days solid rehearsal for Xmas showcase). Xmas Showcase 17</w:t>
      </w:r>
      <w:r w:rsidRPr="007A4872">
        <w:rPr>
          <w:rFonts w:ascii="Arial" w:hAnsi="Arial" w:cs="Arial"/>
          <w:sz w:val="22"/>
          <w:vertAlign w:val="superscript"/>
        </w:rPr>
        <w:t>th</w:t>
      </w:r>
      <w:r>
        <w:rPr>
          <w:rFonts w:ascii="Arial" w:hAnsi="Arial" w:cs="Arial"/>
          <w:sz w:val="22"/>
        </w:rPr>
        <w:t xml:space="preserve"> Nov @ Foresters. Showcase; 3</w:t>
      </w:r>
      <w:r w:rsidRPr="007A4872">
        <w:rPr>
          <w:rFonts w:ascii="Arial" w:hAnsi="Arial" w:cs="Arial"/>
          <w:sz w:val="22"/>
          <w:vertAlign w:val="superscript"/>
        </w:rPr>
        <w:t>rd</w:t>
      </w:r>
      <w:r>
        <w:rPr>
          <w:rFonts w:ascii="Arial" w:hAnsi="Arial" w:cs="Arial"/>
          <w:sz w:val="22"/>
        </w:rPr>
        <w:t xml:space="preserve"> Dec, 7.30pm @ SU. All mixed ability numbers. </w:t>
      </w:r>
    </w:p>
    <w:p w:rsidR="007A4872" w:rsidRPr="00E47A4F" w:rsidRDefault="007A4872" w:rsidP="00E47A4F">
      <w:pPr>
        <w:pStyle w:val="ListParagraph"/>
        <w:numPr>
          <w:ilvl w:val="0"/>
          <w:numId w:val="12"/>
        </w:numPr>
        <w:rPr>
          <w:rFonts w:ascii="Arial" w:hAnsi="Arial" w:cs="Arial"/>
          <w:i/>
          <w:sz w:val="22"/>
        </w:rPr>
      </w:pPr>
      <w:r>
        <w:rPr>
          <w:rFonts w:ascii="Arial" w:hAnsi="Arial" w:cs="Arial"/>
          <w:sz w:val="22"/>
        </w:rPr>
        <w:t>Cecilia &amp; Michele, Gospel &amp; Ab Harm, Xmas Concert 24/25</w:t>
      </w:r>
      <w:r w:rsidRPr="007A4872">
        <w:rPr>
          <w:rFonts w:ascii="Arial" w:hAnsi="Arial" w:cs="Arial"/>
          <w:sz w:val="22"/>
          <w:vertAlign w:val="superscript"/>
        </w:rPr>
        <w:t>th</w:t>
      </w:r>
      <w:r>
        <w:rPr>
          <w:rFonts w:ascii="Arial" w:hAnsi="Arial" w:cs="Arial"/>
          <w:sz w:val="22"/>
        </w:rPr>
        <w:t xml:space="preserve"> Nov @ Chapel, Free, Doors 7pm. Charity fundraiser. </w:t>
      </w:r>
    </w:p>
    <w:p w:rsidR="00E47A4F" w:rsidRDefault="00E47A4F" w:rsidP="00E47A4F">
      <w:pPr>
        <w:rPr>
          <w:rFonts w:ascii="Arial" w:hAnsi="Arial" w:cs="Arial"/>
          <w:i/>
          <w:sz w:val="22"/>
        </w:rPr>
      </w:pPr>
    </w:p>
    <w:p w:rsidR="00E47A4F" w:rsidRDefault="007A4872" w:rsidP="00E47A4F">
      <w:pPr>
        <w:rPr>
          <w:rFonts w:ascii="Arial" w:hAnsi="Arial" w:cs="Arial"/>
          <w:i/>
          <w:sz w:val="22"/>
        </w:rPr>
      </w:pPr>
      <w:r>
        <w:rPr>
          <w:rFonts w:ascii="Arial" w:hAnsi="Arial" w:cs="Arial"/>
          <w:i/>
          <w:sz w:val="22"/>
        </w:rPr>
        <w:t>SOC Updates</w:t>
      </w:r>
    </w:p>
    <w:p w:rsidR="00E47A4F" w:rsidRPr="007A4872" w:rsidRDefault="007A4872" w:rsidP="007A4872">
      <w:pPr>
        <w:pStyle w:val="ListParagraph"/>
        <w:numPr>
          <w:ilvl w:val="0"/>
          <w:numId w:val="13"/>
        </w:numPr>
        <w:rPr>
          <w:rFonts w:ascii="Arial" w:hAnsi="Arial" w:cs="Arial"/>
          <w:i/>
          <w:sz w:val="22"/>
        </w:rPr>
      </w:pPr>
      <w:r>
        <w:rPr>
          <w:rFonts w:ascii="Arial" w:hAnsi="Arial" w:cs="Arial"/>
          <w:sz w:val="22"/>
        </w:rPr>
        <w:t>Ratified 4 new societies; Refugee, Hiking, Young Greens, Measer (?)</w:t>
      </w:r>
    </w:p>
    <w:p w:rsidR="007A4872" w:rsidRPr="007A4872" w:rsidRDefault="007A4872" w:rsidP="007A4872">
      <w:pPr>
        <w:pStyle w:val="ListParagraph"/>
        <w:numPr>
          <w:ilvl w:val="0"/>
          <w:numId w:val="13"/>
        </w:numPr>
        <w:rPr>
          <w:rFonts w:ascii="Arial" w:hAnsi="Arial" w:cs="Arial"/>
          <w:i/>
          <w:sz w:val="22"/>
        </w:rPr>
      </w:pPr>
      <w:r>
        <w:rPr>
          <w:rFonts w:ascii="Arial" w:hAnsi="Arial" w:cs="Arial"/>
          <w:sz w:val="22"/>
        </w:rPr>
        <w:t>Insanity Radio have launched Visualized Radio, nominated for SRA awards</w:t>
      </w:r>
    </w:p>
    <w:p w:rsidR="007A4872" w:rsidRPr="007A4872" w:rsidRDefault="007A4872" w:rsidP="007A4872">
      <w:pPr>
        <w:pStyle w:val="ListParagraph"/>
        <w:numPr>
          <w:ilvl w:val="0"/>
          <w:numId w:val="13"/>
        </w:numPr>
        <w:rPr>
          <w:rFonts w:ascii="Arial" w:hAnsi="Arial" w:cs="Arial"/>
          <w:i/>
          <w:sz w:val="22"/>
        </w:rPr>
      </w:pPr>
      <w:r>
        <w:rPr>
          <w:rFonts w:ascii="Arial" w:hAnsi="Arial" w:cs="Arial"/>
          <w:sz w:val="22"/>
        </w:rPr>
        <w:t xml:space="preserve">Orbital have a digital strategy </w:t>
      </w:r>
    </w:p>
    <w:p w:rsidR="007A4872" w:rsidRPr="007A4872" w:rsidRDefault="007A4872" w:rsidP="007A4872">
      <w:pPr>
        <w:pStyle w:val="ListParagraph"/>
        <w:numPr>
          <w:ilvl w:val="0"/>
          <w:numId w:val="13"/>
        </w:numPr>
        <w:rPr>
          <w:rFonts w:ascii="Arial" w:hAnsi="Arial" w:cs="Arial"/>
          <w:i/>
          <w:sz w:val="22"/>
        </w:rPr>
      </w:pPr>
      <w:r>
        <w:rPr>
          <w:rFonts w:ascii="Arial" w:hAnsi="Arial" w:cs="Arial"/>
          <w:sz w:val="22"/>
        </w:rPr>
        <w:t>Men’s Football have raised over £500</w:t>
      </w:r>
    </w:p>
    <w:p w:rsidR="007A4872" w:rsidRPr="007A4872" w:rsidRDefault="007A4872" w:rsidP="007A4872">
      <w:pPr>
        <w:pStyle w:val="ListParagraph"/>
        <w:numPr>
          <w:ilvl w:val="0"/>
          <w:numId w:val="13"/>
        </w:numPr>
        <w:rPr>
          <w:rFonts w:ascii="Arial" w:hAnsi="Arial" w:cs="Arial"/>
          <w:i/>
          <w:sz w:val="22"/>
        </w:rPr>
      </w:pPr>
      <w:r>
        <w:rPr>
          <w:rFonts w:ascii="Arial" w:hAnsi="Arial" w:cs="Arial"/>
          <w:sz w:val="22"/>
        </w:rPr>
        <w:t xml:space="preserve">New fundraising training to be implemented in Jan </w:t>
      </w:r>
    </w:p>
    <w:p w:rsidR="007A4872" w:rsidRPr="007A4872" w:rsidRDefault="007A4872" w:rsidP="007A4872">
      <w:pPr>
        <w:pStyle w:val="ListParagraph"/>
        <w:numPr>
          <w:ilvl w:val="0"/>
          <w:numId w:val="13"/>
        </w:numPr>
        <w:rPr>
          <w:rFonts w:ascii="Arial" w:hAnsi="Arial" w:cs="Arial"/>
          <w:i/>
          <w:sz w:val="22"/>
        </w:rPr>
      </w:pPr>
      <w:r>
        <w:rPr>
          <w:rFonts w:ascii="Arial" w:hAnsi="Arial" w:cs="Arial"/>
          <w:sz w:val="22"/>
        </w:rPr>
        <w:t>Facility feedback has happened; new goals purchased at Sports Centre</w:t>
      </w:r>
    </w:p>
    <w:p w:rsidR="007A4872" w:rsidRPr="007A4872" w:rsidRDefault="007A4872" w:rsidP="007A4872">
      <w:pPr>
        <w:pStyle w:val="ListParagraph"/>
        <w:numPr>
          <w:ilvl w:val="0"/>
          <w:numId w:val="13"/>
        </w:numPr>
        <w:rPr>
          <w:rFonts w:ascii="Arial" w:hAnsi="Arial" w:cs="Arial"/>
          <w:i/>
          <w:sz w:val="22"/>
        </w:rPr>
      </w:pPr>
      <w:r>
        <w:rPr>
          <w:rFonts w:ascii="Arial" w:hAnsi="Arial" w:cs="Arial"/>
          <w:sz w:val="22"/>
        </w:rPr>
        <w:t>Kit feedback and actions by SO team</w:t>
      </w:r>
    </w:p>
    <w:p w:rsidR="007A4872" w:rsidRPr="007A4872" w:rsidRDefault="007A4872" w:rsidP="007A4872">
      <w:pPr>
        <w:pStyle w:val="ListParagraph"/>
        <w:numPr>
          <w:ilvl w:val="0"/>
          <w:numId w:val="13"/>
        </w:numPr>
        <w:rPr>
          <w:rFonts w:ascii="Arial" w:hAnsi="Arial" w:cs="Arial"/>
          <w:i/>
          <w:sz w:val="22"/>
        </w:rPr>
      </w:pPr>
      <w:r>
        <w:rPr>
          <w:rFonts w:ascii="Arial" w:hAnsi="Arial" w:cs="Arial"/>
          <w:sz w:val="22"/>
        </w:rPr>
        <w:t>Bright ideas platform; widen the ratification process. Put up the idea on the page, 20 positive up votes to engage more of the student body.</w:t>
      </w:r>
    </w:p>
    <w:p w:rsidR="007A4872" w:rsidRPr="007A4872" w:rsidRDefault="007A4872" w:rsidP="007A4872">
      <w:pPr>
        <w:pStyle w:val="ListParagraph"/>
        <w:numPr>
          <w:ilvl w:val="0"/>
          <w:numId w:val="13"/>
        </w:numPr>
        <w:rPr>
          <w:rFonts w:ascii="Arial" w:hAnsi="Arial" w:cs="Arial"/>
          <w:i/>
          <w:sz w:val="22"/>
        </w:rPr>
      </w:pPr>
      <w:r>
        <w:rPr>
          <w:rFonts w:ascii="Arial" w:hAnsi="Arial" w:cs="Arial"/>
          <w:sz w:val="22"/>
        </w:rPr>
        <w:t>Campaign for the year is to encourage more people with taking up committee positions</w:t>
      </w:r>
    </w:p>
    <w:p w:rsidR="007A4872" w:rsidRDefault="007A4872" w:rsidP="007A4872">
      <w:pPr>
        <w:pStyle w:val="ListParagraph"/>
        <w:ind w:left="360"/>
        <w:rPr>
          <w:rFonts w:ascii="Arial" w:hAnsi="Arial" w:cs="Arial"/>
          <w:i/>
          <w:sz w:val="22"/>
        </w:rPr>
      </w:pPr>
    </w:p>
    <w:p w:rsidR="007A4872" w:rsidRDefault="007A4872" w:rsidP="007A4872">
      <w:pPr>
        <w:pStyle w:val="ListParagraph"/>
        <w:ind w:left="360"/>
        <w:rPr>
          <w:rFonts w:ascii="Arial" w:hAnsi="Arial" w:cs="Arial"/>
          <w:i/>
          <w:sz w:val="22"/>
        </w:rPr>
      </w:pPr>
    </w:p>
    <w:p w:rsidR="00E47A4F" w:rsidRPr="00E47A4F" w:rsidRDefault="007A4872" w:rsidP="00E47A4F">
      <w:pPr>
        <w:rPr>
          <w:rFonts w:ascii="Arial" w:hAnsi="Arial" w:cs="Arial"/>
          <w:i/>
          <w:sz w:val="22"/>
        </w:rPr>
      </w:pPr>
      <w:r>
        <w:rPr>
          <w:rFonts w:ascii="Arial" w:hAnsi="Arial" w:cs="Arial"/>
          <w:i/>
          <w:sz w:val="22"/>
        </w:rPr>
        <w:t>Sabb Update; Steff</w:t>
      </w:r>
    </w:p>
    <w:p w:rsidR="00CC6686" w:rsidRDefault="007A4872" w:rsidP="00E47A4F">
      <w:pPr>
        <w:pStyle w:val="ListParagraph"/>
        <w:numPr>
          <w:ilvl w:val="0"/>
          <w:numId w:val="14"/>
        </w:numPr>
        <w:rPr>
          <w:rFonts w:ascii="Arial" w:hAnsi="Arial" w:cs="Arial"/>
          <w:sz w:val="22"/>
        </w:rPr>
      </w:pPr>
      <w:r>
        <w:rPr>
          <w:rFonts w:ascii="Arial" w:hAnsi="Arial" w:cs="Arial"/>
          <w:sz w:val="22"/>
        </w:rPr>
        <w:t>HealthyU: focus on Mental Health (Creative Arts &amp; Sport workshop)</w:t>
      </w:r>
    </w:p>
    <w:p w:rsidR="007A4872" w:rsidRDefault="007A4872" w:rsidP="00E47A4F">
      <w:pPr>
        <w:pStyle w:val="ListParagraph"/>
        <w:numPr>
          <w:ilvl w:val="0"/>
          <w:numId w:val="14"/>
        </w:numPr>
        <w:rPr>
          <w:rFonts w:ascii="Arial" w:hAnsi="Arial" w:cs="Arial"/>
          <w:sz w:val="22"/>
        </w:rPr>
      </w:pPr>
      <w:r>
        <w:rPr>
          <w:rFonts w:ascii="Arial" w:hAnsi="Arial" w:cs="Arial"/>
          <w:sz w:val="22"/>
        </w:rPr>
        <w:t>This BUCS Girl Can; 20</w:t>
      </w:r>
      <w:r w:rsidRPr="007A4872">
        <w:rPr>
          <w:rFonts w:ascii="Arial" w:hAnsi="Arial" w:cs="Arial"/>
          <w:sz w:val="22"/>
          <w:vertAlign w:val="superscript"/>
        </w:rPr>
        <w:t>th</w:t>
      </w:r>
      <w:r>
        <w:rPr>
          <w:rFonts w:ascii="Arial" w:hAnsi="Arial" w:cs="Arial"/>
          <w:sz w:val="22"/>
        </w:rPr>
        <w:t>-26</w:t>
      </w:r>
      <w:r w:rsidRPr="007A4872">
        <w:rPr>
          <w:rFonts w:ascii="Arial" w:hAnsi="Arial" w:cs="Arial"/>
          <w:sz w:val="22"/>
          <w:vertAlign w:val="superscript"/>
        </w:rPr>
        <w:t>th</w:t>
      </w:r>
      <w:r>
        <w:rPr>
          <w:rFonts w:ascii="Arial" w:hAnsi="Arial" w:cs="Arial"/>
          <w:sz w:val="22"/>
        </w:rPr>
        <w:t xml:space="preserve"> Nov; last call to open sessions to women. Focus on women partaking in traditionally dominated male sports. This Girl Women Can lift classes. Women’s Football running a ditch the stereotype campaign in this week.</w:t>
      </w:r>
    </w:p>
    <w:p w:rsidR="007A4872" w:rsidRDefault="007A4872" w:rsidP="00E47A4F">
      <w:pPr>
        <w:pStyle w:val="ListParagraph"/>
        <w:numPr>
          <w:ilvl w:val="0"/>
          <w:numId w:val="14"/>
        </w:numPr>
        <w:rPr>
          <w:rFonts w:ascii="Arial" w:hAnsi="Arial" w:cs="Arial"/>
          <w:sz w:val="22"/>
        </w:rPr>
      </w:pPr>
      <w:r>
        <w:rPr>
          <w:rFonts w:ascii="Arial" w:hAnsi="Arial" w:cs="Arial"/>
          <w:sz w:val="22"/>
        </w:rPr>
        <w:t>Big Bears Weds; 15</w:t>
      </w:r>
      <w:r w:rsidRPr="007A4872">
        <w:rPr>
          <w:rFonts w:ascii="Arial" w:hAnsi="Arial" w:cs="Arial"/>
          <w:sz w:val="22"/>
          <w:vertAlign w:val="superscript"/>
        </w:rPr>
        <w:t>th</w:t>
      </w:r>
      <w:r>
        <w:rPr>
          <w:rFonts w:ascii="Arial" w:hAnsi="Arial" w:cs="Arial"/>
          <w:sz w:val="22"/>
        </w:rPr>
        <w:t xml:space="preserve"> Nov. Women’s Rugby selling pink socks for ‘Bear It Pink’ for home matches.</w:t>
      </w:r>
    </w:p>
    <w:p w:rsidR="007A4872" w:rsidRDefault="007A4872" w:rsidP="00E47A4F">
      <w:pPr>
        <w:pStyle w:val="ListParagraph"/>
        <w:numPr>
          <w:ilvl w:val="0"/>
          <w:numId w:val="14"/>
        </w:numPr>
        <w:rPr>
          <w:rFonts w:ascii="Arial" w:hAnsi="Arial" w:cs="Arial"/>
          <w:sz w:val="22"/>
        </w:rPr>
      </w:pPr>
      <w:r>
        <w:rPr>
          <w:rFonts w:ascii="Arial" w:hAnsi="Arial" w:cs="Arial"/>
          <w:sz w:val="22"/>
        </w:rPr>
        <w:t>Club catchups; 10 have happened so far. Next window to meet is next term- month to book a session.</w:t>
      </w:r>
    </w:p>
    <w:p w:rsidR="007A4872" w:rsidRDefault="007A4872" w:rsidP="00E47A4F">
      <w:pPr>
        <w:pStyle w:val="ListParagraph"/>
        <w:numPr>
          <w:ilvl w:val="0"/>
          <w:numId w:val="14"/>
        </w:numPr>
        <w:rPr>
          <w:rFonts w:ascii="Arial" w:hAnsi="Arial" w:cs="Arial"/>
          <w:sz w:val="22"/>
        </w:rPr>
      </w:pPr>
      <w:r>
        <w:rPr>
          <w:rFonts w:ascii="Arial" w:hAnsi="Arial" w:cs="Arial"/>
          <w:sz w:val="22"/>
        </w:rPr>
        <w:t>Club/Soc photos; 18</w:t>
      </w:r>
      <w:r w:rsidRPr="007A4872">
        <w:rPr>
          <w:rFonts w:ascii="Arial" w:hAnsi="Arial" w:cs="Arial"/>
          <w:sz w:val="22"/>
          <w:vertAlign w:val="superscript"/>
        </w:rPr>
        <w:t>th</w:t>
      </w:r>
      <w:r>
        <w:rPr>
          <w:rFonts w:ascii="Arial" w:hAnsi="Arial" w:cs="Arial"/>
          <w:sz w:val="22"/>
        </w:rPr>
        <w:t xml:space="preserve"> &amp; 19</w:t>
      </w:r>
      <w:r w:rsidRPr="007A4872">
        <w:rPr>
          <w:rFonts w:ascii="Arial" w:hAnsi="Arial" w:cs="Arial"/>
          <w:sz w:val="22"/>
          <w:vertAlign w:val="superscript"/>
        </w:rPr>
        <w:t>th</w:t>
      </w:r>
      <w:r>
        <w:rPr>
          <w:rFonts w:ascii="Arial" w:hAnsi="Arial" w:cs="Arial"/>
          <w:sz w:val="22"/>
        </w:rPr>
        <w:t xml:space="preserve"> Nov- still slots left for this. </w:t>
      </w:r>
    </w:p>
    <w:p w:rsidR="007A4872" w:rsidRDefault="007A4872" w:rsidP="007A4872">
      <w:pPr>
        <w:pStyle w:val="ListParagraph"/>
        <w:numPr>
          <w:ilvl w:val="0"/>
          <w:numId w:val="14"/>
        </w:numPr>
        <w:rPr>
          <w:rFonts w:ascii="Arial" w:hAnsi="Arial" w:cs="Arial"/>
          <w:sz w:val="22"/>
        </w:rPr>
      </w:pPr>
      <w:r>
        <w:rPr>
          <w:rFonts w:ascii="Arial" w:hAnsi="Arial" w:cs="Arial"/>
          <w:sz w:val="22"/>
        </w:rPr>
        <w:t>Admin; if you want support advertising events, please drop us an email. Facebook message RHSO page with details, we can post this and be proactive to promote.</w:t>
      </w:r>
    </w:p>
    <w:p w:rsidR="007A4872" w:rsidRPr="007A4872" w:rsidRDefault="007A4872" w:rsidP="007A4872">
      <w:pPr>
        <w:pStyle w:val="ListParagraph"/>
        <w:numPr>
          <w:ilvl w:val="0"/>
          <w:numId w:val="14"/>
        </w:numPr>
        <w:rPr>
          <w:rFonts w:ascii="Arial" w:hAnsi="Arial" w:cs="Arial"/>
          <w:sz w:val="22"/>
        </w:rPr>
      </w:pPr>
      <w:r>
        <w:rPr>
          <w:rFonts w:ascii="Arial" w:hAnsi="Arial" w:cs="Arial"/>
          <w:sz w:val="22"/>
        </w:rPr>
        <w:t>Sports Centre Campaign; 2 ideas drives</w:t>
      </w:r>
      <w:r w:rsidR="00DD4504">
        <w:rPr>
          <w:rFonts w:ascii="Arial" w:hAnsi="Arial" w:cs="Arial"/>
          <w:sz w:val="22"/>
        </w:rPr>
        <w:t xml:space="preserve">, new equipment purchased, deep cleaning, music regulation, more staff cleaning/maintenance training, communication with SU. </w:t>
      </w:r>
    </w:p>
    <w:p w:rsidR="00CC6686" w:rsidRDefault="00CC6686" w:rsidP="00CC6686">
      <w:pPr>
        <w:rPr>
          <w:rFonts w:ascii="Arial" w:hAnsi="Arial" w:cs="Arial"/>
          <w:sz w:val="22"/>
        </w:rPr>
      </w:pPr>
    </w:p>
    <w:p w:rsidR="00CC6686" w:rsidRPr="00E47A4F" w:rsidRDefault="00DD4504" w:rsidP="00CC6686">
      <w:pPr>
        <w:rPr>
          <w:rFonts w:ascii="Arial" w:hAnsi="Arial" w:cs="Arial"/>
          <w:i/>
          <w:sz w:val="22"/>
        </w:rPr>
      </w:pPr>
      <w:r>
        <w:rPr>
          <w:rFonts w:ascii="Arial" w:hAnsi="Arial" w:cs="Arial"/>
          <w:i/>
          <w:sz w:val="22"/>
        </w:rPr>
        <w:t>Sabb Update; Pippa</w:t>
      </w:r>
    </w:p>
    <w:p w:rsidR="00CC6686" w:rsidRDefault="00DD4504" w:rsidP="00CC6686">
      <w:pPr>
        <w:pStyle w:val="ListParagraph"/>
        <w:numPr>
          <w:ilvl w:val="0"/>
          <w:numId w:val="14"/>
        </w:numPr>
        <w:rPr>
          <w:rFonts w:ascii="Arial" w:hAnsi="Arial" w:cs="Arial"/>
          <w:sz w:val="22"/>
        </w:rPr>
      </w:pPr>
      <w:r>
        <w:rPr>
          <w:rFonts w:ascii="Arial" w:hAnsi="Arial" w:cs="Arial"/>
          <w:sz w:val="22"/>
        </w:rPr>
        <w:lastRenderedPageBreak/>
        <w:t>One World Week; week long film festival, mobile exhibition of international celebrations inc interactive activity, celebrations of different cultures &amp; faiths</w:t>
      </w:r>
    </w:p>
    <w:p w:rsidR="00CC6686" w:rsidRDefault="00DD4504" w:rsidP="00CC6686">
      <w:pPr>
        <w:pStyle w:val="ListParagraph"/>
        <w:numPr>
          <w:ilvl w:val="0"/>
          <w:numId w:val="14"/>
        </w:numPr>
        <w:rPr>
          <w:rFonts w:ascii="Arial" w:hAnsi="Arial" w:cs="Arial"/>
          <w:sz w:val="22"/>
        </w:rPr>
      </w:pPr>
      <w:r>
        <w:rPr>
          <w:rFonts w:ascii="Arial" w:hAnsi="Arial" w:cs="Arial"/>
          <w:sz w:val="22"/>
        </w:rPr>
        <w:t>Soc catchups; working through tasks from meetings. Met with 50 groups. Next window is to meet next term.</w:t>
      </w:r>
    </w:p>
    <w:p w:rsidR="00CC6686" w:rsidRDefault="00DD4504" w:rsidP="00CC6686">
      <w:pPr>
        <w:pStyle w:val="ListParagraph"/>
        <w:numPr>
          <w:ilvl w:val="0"/>
          <w:numId w:val="14"/>
        </w:numPr>
        <w:rPr>
          <w:rFonts w:ascii="Arial" w:hAnsi="Arial" w:cs="Arial"/>
          <w:sz w:val="22"/>
        </w:rPr>
      </w:pPr>
      <w:r>
        <w:rPr>
          <w:rFonts w:ascii="Arial" w:hAnsi="Arial" w:cs="Arial"/>
          <w:sz w:val="22"/>
        </w:rPr>
        <w:t xml:space="preserve">Sexual Assault Awareness Week/Reporting System; Women’s Network have sent around a survey about occurrences of sexual assault on campus. Background is due to the numerous amount of occurrences that occurred last year in groups. Please do let us know if you need any support or help with safeguarding members. Working with Wellbeing on the anon platform to support survivors and to collect data so we can proactively tackle. Term 2 week. </w:t>
      </w:r>
    </w:p>
    <w:p w:rsidR="00CC6686" w:rsidRDefault="00DD4504" w:rsidP="00CC6686">
      <w:pPr>
        <w:pStyle w:val="ListParagraph"/>
        <w:numPr>
          <w:ilvl w:val="0"/>
          <w:numId w:val="14"/>
        </w:numPr>
        <w:rPr>
          <w:rFonts w:ascii="Arial" w:hAnsi="Arial" w:cs="Arial"/>
          <w:sz w:val="22"/>
        </w:rPr>
      </w:pPr>
      <w:r>
        <w:rPr>
          <w:rFonts w:ascii="Arial" w:hAnsi="Arial" w:cs="Arial"/>
          <w:sz w:val="22"/>
        </w:rPr>
        <w:t xml:space="preserve">Academic Review; working on creating a minimum standards for academic socs to support with </w:t>
      </w:r>
      <w:r w:rsidR="00BC18DB">
        <w:rPr>
          <w:rFonts w:ascii="Arial" w:hAnsi="Arial" w:cs="Arial"/>
          <w:sz w:val="22"/>
        </w:rPr>
        <w:t>depts</w:t>
      </w:r>
      <w:r>
        <w:rPr>
          <w:rFonts w:ascii="Arial" w:hAnsi="Arial" w:cs="Arial"/>
          <w:sz w:val="22"/>
        </w:rPr>
        <w:t>.</w:t>
      </w:r>
    </w:p>
    <w:p w:rsidR="00EE74C5" w:rsidRDefault="00DD4504" w:rsidP="00CC6686">
      <w:pPr>
        <w:pStyle w:val="ListParagraph"/>
        <w:numPr>
          <w:ilvl w:val="0"/>
          <w:numId w:val="14"/>
        </w:numPr>
        <w:rPr>
          <w:rFonts w:ascii="Arial" w:hAnsi="Arial" w:cs="Arial"/>
          <w:sz w:val="22"/>
        </w:rPr>
      </w:pPr>
      <w:r>
        <w:rPr>
          <w:rFonts w:ascii="Arial" w:hAnsi="Arial" w:cs="Arial"/>
          <w:sz w:val="22"/>
        </w:rPr>
        <w:t xml:space="preserve">Website updates; massive overhaul with new/updated information. More updates coming up over the term. Let us know if you can’t find anything. </w:t>
      </w:r>
    </w:p>
    <w:p w:rsidR="00A81389" w:rsidRDefault="00DD4504" w:rsidP="00CC6686">
      <w:pPr>
        <w:pStyle w:val="ListParagraph"/>
        <w:numPr>
          <w:ilvl w:val="0"/>
          <w:numId w:val="14"/>
        </w:numPr>
        <w:rPr>
          <w:rFonts w:ascii="Arial" w:hAnsi="Arial" w:cs="Arial"/>
          <w:sz w:val="22"/>
        </w:rPr>
      </w:pPr>
      <w:r>
        <w:rPr>
          <w:rFonts w:ascii="Arial" w:hAnsi="Arial" w:cs="Arial"/>
          <w:sz w:val="22"/>
        </w:rPr>
        <w:t>Submitted RAG totals and really chuffed with the effort from last year. Excited to see how much charity fundraising has been done this year. Please submit through RAG and let us know about any online fundraising.</w:t>
      </w:r>
    </w:p>
    <w:p w:rsidR="00DD4504" w:rsidRDefault="00DD4504" w:rsidP="00CC6686">
      <w:pPr>
        <w:pStyle w:val="ListParagraph"/>
        <w:numPr>
          <w:ilvl w:val="0"/>
          <w:numId w:val="14"/>
        </w:numPr>
        <w:rPr>
          <w:rFonts w:ascii="Arial" w:hAnsi="Arial" w:cs="Arial"/>
          <w:sz w:val="22"/>
        </w:rPr>
      </w:pPr>
      <w:r>
        <w:rPr>
          <w:rFonts w:ascii="Arial" w:hAnsi="Arial" w:cs="Arial"/>
          <w:sz w:val="22"/>
        </w:rPr>
        <w:t xml:space="preserve">Storage Inn; Please complete the survey so we can assign you space. More details regarding packing things up and moving this over to Medicine. </w:t>
      </w:r>
    </w:p>
    <w:p w:rsidR="00CC6686" w:rsidRPr="00CC6686" w:rsidRDefault="00CC6686" w:rsidP="00CC6686">
      <w:pPr>
        <w:rPr>
          <w:rFonts w:ascii="Arial" w:hAnsi="Arial" w:cs="Arial"/>
          <w:sz w:val="22"/>
        </w:rPr>
      </w:pPr>
    </w:p>
    <w:p w:rsidR="00AC429F" w:rsidRDefault="00AC429F" w:rsidP="00AC429F">
      <w:pPr>
        <w:ind w:left="720"/>
        <w:rPr>
          <w:rFonts w:ascii="Arial" w:hAnsi="Arial" w:cs="Arial"/>
          <w:sz w:val="22"/>
        </w:rPr>
      </w:pPr>
    </w:p>
    <w:p w:rsidR="00DD4504" w:rsidRDefault="00BC18DB" w:rsidP="00DD4504">
      <w:pPr>
        <w:rPr>
          <w:rFonts w:ascii="Arial" w:hAnsi="Arial" w:cs="Arial"/>
          <w:i/>
          <w:sz w:val="22"/>
        </w:rPr>
      </w:pPr>
      <w:r>
        <w:rPr>
          <w:rFonts w:ascii="Arial" w:hAnsi="Arial" w:cs="Arial"/>
          <w:i/>
          <w:sz w:val="22"/>
        </w:rPr>
        <w:t>Elections</w:t>
      </w:r>
    </w:p>
    <w:p w:rsidR="00DD4504" w:rsidRPr="007A4872" w:rsidRDefault="00BC18DB" w:rsidP="00DD4504">
      <w:pPr>
        <w:pStyle w:val="ListParagraph"/>
        <w:numPr>
          <w:ilvl w:val="0"/>
          <w:numId w:val="12"/>
        </w:numPr>
        <w:rPr>
          <w:rFonts w:ascii="Arial" w:hAnsi="Arial" w:cs="Arial"/>
          <w:i/>
          <w:sz w:val="22"/>
        </w:rPr>
      </w:pPr>
      <w:r>
        <w:rPr>
          <w:rFonts w:ascii="Arial" w:hAnsi="Arial" w:cs="Arial"/>
          <w:sz w:val="22"/>
        </w:rPr>
        <w:t>Update on dates regarding nominations and voting.</w:t>
      </w:r>
    </w:p>
    <w:p w:rsidR="00DD4504" w:rsidRPr="00BC18DB" w:rsidRDefault="00BC18DB" w:rsidP="00DD4504">
      <w:pPr>
        <w:pStyle w:val="ListParagraph"/>
        <w:numPr>
          <w:ilvl w:val="0"/>
          <w:numId w:val="12"/>
        </w:numPr>
        <w:rPr>
          <w:rFonts w:ascii="Arial" w:hAnsi="Arial" w:cs="Arial"/>
          <w:i/>
          <w:sz w:val="22"/>
        </w:rPr>
      </w:pPr>
      <w:r>
        <w:rPr>
          <w:rFonts w:ascii="Arial" w:hAnsi="Arial" w:cs="Arial"/>
          <w:sz w:val="22"/>
        </w:rPr>
        <w:t>Noms open 9</w:t>
      </w:r>
      <w:r w:rsidRPr="00BC18DB">
        <w:rPr>
          <w:rFonts w:ascii="Arial" w:hAnsi="Arial" w:cs="Arial"/>
          <w:sz w:val="22"/>
          <w:vertAlign w:val="superscript"/>
        </w:rPr>
        <w:t>th</w:t>
      </w:r>
      <w:r>
        <w:rPr>
          <w:rFonts w:ascii="Arial" w:hAnsi="Arial" w:cs="Arial"/>
          <w:sz w:val="22"/>
        </w:rPr>
        <w:t xml:space="preserve"> Apr and close 27</w:t>
      </w:r>
      <w:r w:rsidRPr="00BC18DB">
        <w:rPr>
          <w:rFonts w:ascii="Arial" w:hAnsi="Arial" w:cs="Arial"/>
          <w:sz w:val="22"/>
          <w:vertAlign w:val="superscript"/>
        </w:rPr>
        <w:t>th</w:t>
      </w:r>
      <w:r>
        <w:rPr>
          <w:rFonts w:ascii="Arial" w:hAnsi="Arial" w:cs="Arial"/>
          <w:sz w:val="22"/>
        </w:rPr>
        <w:t xml:space="preserve"> Apr</w:t>
      </w:r>
    </w:p>
    <w:p w:rsidR="00BC18DB" w:rsidRPr="00BC18DB" w:rsidRDefault="00BC18DB" w:rsidP="00DD4504">
      <w:pPr>
        <w:pStyle w:val="ListParagraph"/>
        <w:numPr>
          <w:ilvl w:val="0"/>
          <w:numId w:val="12"/>
        </w:numPr>
        <w:rPr>
          <w:rFonts w:ascii="Arial" w:hAnsi="Arial" w:cs="Arial"/>
          <w:i/>
          <w:sz w:val="22"/>
        </w:rPr>
      </w:pPr>
      <w:r>
        <w:rPr>
          <w:rFonts w:ascii="Arial" w:hAnsi="Arial" w:cs="Arial"/>
          <w:sz w:val="22"/>
        </w:rPr>
        <w:t>Voting open 7</w:t>
      </w:r>
      <w:r w:rsidRPr="00BC18DB">
        <w:rPr>
          <w:rFonts w:ascii="Arial" w:hAnsi="Arial" w:cs="Arial"/>
          <w:sz w:val="22"/>
          <w:vertAlign w:val="superscript"/>
        </w:rPr>
        <w:t>th</w:t>
      </w:r>
      <w:r>
        <w:rPr>
          <w:rFonts w:ascii="Arial" w:hAnsi="Arial" w:cs="Arial"/>
          <w:sz w:val="22"/>
        </w:rPr>
        <w:t xml:space="preserve"> May and close 9</w:t>
      </w:r>
      <w:r w:rsidRPr="00BC18DB">
        <w:rPr>
          <w:rFonts w:ascii="Arial" w:hAnsi="Arial" w:cs="Arial"/>
          <w:sz w:val="22"/>
          <w:vertAlign w:val="superscript"/>
        </w:rPr>
        <w:t>th</w:t>
      </w:r>
      <w:r>
        <w:rPr>
          <w:rFonts w:ascii="Arial" w:hAnsi="Arial" w:cs="Arial"/>
          <w:sz w:val="22"/>
        </w:rPr>
        <w:t xml:space="preserve"> May </w:t>
      </w:r>
    </w:p>
    <w:p w:rsidR="00BC18DB" w:rsidRPr="00BC18DB" w:rsidRDefault="00BC18DB" w:rsidP="00BC18DB">
      <w:pPr>
        <w:rPr>
          <w:rFonts w:ascii="Arial" w:hAnsi="Arial" w:cs="Arial"/>
          <w:i/>
          <w:sz w:val="22"/>
        </w:rPr>
      </w:pPr>
    </w:p>
    <w:p w:rsidR="00DD4504" w:rsidRDefault="00DD4504" w:rsidP="00DD4504">
      <w:pPr>
        <w:rPr>
          <w:rFonts w:ascii="Arial" w:hAnsi="Arial" w:cs="Arial"/>
          <w:i/>
          <w:sz w:val="22"/>
        </w:rPr>
      </w:pPr>
    </w:p>
    <w:p w:rsidR="00DD4504" w:rsidRDefault="00073FFA" w:rsidP="00DD4504">
      <w:pPr>
        <w:rPr>
          <w:rFonts w:ascii="Arial" w:hAnsi="Arial" w:cs="Arial"/>
          <w:i/>
          <w:sz w:val="22"/>
        </w:rPr>
      </w:pPr>
      <w:r>
        <w:rPr>
          <w:rFonts w:ascii="Arial" w:hAnsi="Arial" w:cs="Arial"/>
          <w:i/>
          <w:sz w:val="22"/>
        </w:rPr>
        <w:t>Group Development Fund</w:t>
      </w:r>
    </w:p>
    <w:p w:rsidR="00DD4504" w:rsidRPr="00073FFA" w:rsidRDefault="00073FFA" w:rsidP="00DD4504">
      <w:pPr>
        <w:pStyle w:val="ListParagraph"/>
        <w:numPr>
          <w:ilvl w:val="0"/>
          <w:numId w:val="13"/>
        </w:numPr>
        <w:rPr>
          <w:rFonts w:ascii="Arial" w:hAnsi="Arial" w:cs="Arial"/>
          <w:i/>
          <w:sz w:val="22"/>
        </w:rPr>
      </w:pPr>
      <w:r>
        <w:rPr>
          <w:rFonts w:ascii="Arial" w:hAnsi="Arial" w:cs="Arial"/>
          <w:sz w:val="22"/>
        </w:rPr>
        <w:t>Landscape of the changes between Alumni Fund and Students’ Union uptake for a Group Development internal fund</w:t>
      </w:r>
    </w:p>
    <w:p w:rsidR="00073FFA" w:rsidRPr="00073FFA" w:rsidRDefault="00073FFA" w:rsidP="00DD4504">
      <w:pPr>
        <w:pStyle w:val="ListParagraph"/>
        <w:numPr>
          <w:ilvl w:val="0"/>
          <w:numId w:val="13"/>
        </w:numPr>
        <w:rPr>
          <w:rFonts w:ascii="Arial" w:hAnsi="Arial" w:cs="Arial"/>
          <w:i/>
          <w:sz w:val="22"/>
        </w:rPr>
      </w:pPr>
      <w:r>
        <w:rPr>
          <w:rFonts w:ascii="Arial" w:hAnsi="Arial" w:cs="Arial"/>
          <w:sz w:val="22"/>
        </w:rPr>
        <w:t>Outlining the application process and criteria which will be sent out to all committee, and be on the website</w:t>
      </w:r>
    </w:p>
    <w:p w:rsidR="00073FFA" w:rsidRPr="007A4872" w:rsidRDefault="00073FFA" w:rsidP="00DD4504">
      <w:pPr>
        <w:pStyle w:val="ListParagraph"/>
        <w:numPr>
          <w:ilvl w:val="0"/>
          <w:numId w:val="13"/>
        </w:numPr>
        <w:rPr>
          <w:rFonts w:ascii="Arial" w:hAnsi="Arial" w:cs="Arial"/>
          <w:i/>
          <w:sz w:val="22"/>
        </w:rPr>
      </w:pPr>
      <w:r>
        <w:rPr>
          <w:rFonts w:ascii="Arial" w:hAnsi="Arial" w:cs="Arial"/>
          <w:sz w:val="22"/>
        </w:rPr>
        <w:t>Deadlines for funding and the amounts that can be applied for</w:t>
      </w:r>
    </w:p>
    <w:p w:rsidR="00DD4504" w:rsidRDefault="00DD4504" w:rsidP="00DD4504">
      <w:pPr>
        <w:pStyle w:val="ListParagraph"/>
        <w:ind w:left="360"/>
        <w:rPr>
          <w:rFonts w:ascii="Arial" w:hAnsi="Arial" w:cs="Arial"/>
          <w:i/>
          <w:sz w:val="22"/>
        </w:rPr>
      </w:pPr>
    </w:p>
    <w:p w:rsidR="00DD4504" w:rsidRDefault="00DD4504" w:rsidP="00DD4504">
      <w:pPr>
        <w:pStyle w:val="ListParagraph"/>
        <w:ind w:left="360"/>
        <w:rPr>
          <w:rFonts w:ascii="Arial" w:hAnsi="Arial" w:cs="Arial"/>
          <w:i/>
          <w:sz w:val="22"/>
        </w:rPr>
      </w:pPr>
    </w:p>
    <w:p w:rsidR="00DD4504" w:rsidRPr="00E47A4F" w:rsidRDefault="00073FFA" w:rsidP="00DD4504">
      <w:pPr>
        <w:rPr>
          <w:rFonts w:ascii="Arial" w:hAnsi="Arial" w:cs="Arial"/>
          <w:i/>
          <w:sz w:val="22"/>
        </w:rPr>
      </w:pPr>
      <w:r>
        <w:rPr>
          <w:rFonts w:ascii="Arial" w:hAnsi="Arial" w:cs="Arial"/>
          <w:i/>
          <w:sz w:val="22"/>
        </w:rPr>
        <w:t>Refreshers’</w:t>
      </w:r>
    </w:p>
    <w:p w:rsidR="00DD4504" w:rsidRDefault="00073FFA" w:rsidP="00DD4504">
      <w:pPr>
        <w:pStyle w:val="ListParagraph"/>
        <w:numPr>
          <w:ilvl w:val="0"/>
          <w:numId w:val="14"/>
        </w:numPr>
        <w:rPr>
          <w:rFonts w:ascii="Arial" w:hAnsi="Arial" w:cs="Arial"/>
          <w:sz w:val="22"/>
        </w:rPr>
      </w:pPr>
      <w:r>
        <w:rPr>
          <w:rFonts w:ascii="Arial" w:hAnsi="Arial" w:cs="Arial"/>
          <w:sz w:val="22"/>
        </w:rPr>
        <w:t>Discussion point of how we are looking to reshape Refreshers’ Fair</w:t>
      </w:r>
    </w:p>
    <w:p w:rsidR="00073FFA" w:rsidRDefault="00073FFA" w:rsidP="00DD4504">
      <w:pPr>
        <w:pStyle w:val="ListParagraph"/>
        <w:numPr>
          <w:ilvl w:val="0"/>
          <w:numId w:val="14"/>
        </w:numPr>
        <w:rPr>
          <w:rFonts w:ascii="Arial" w:hAnsi="Arial" w:cs="Arial"/>
          <w:sz w:val="22"/>
        </w:rPr>
      </w:pPr>
      <w:r>
        <w:rPr>
          <w:rFonts w:ascii="Arial" w:hAnsi="Arial" w:cs="Arial"/>
          <w:sz w:val="22"/>
        </w:rPr>
        <w:t xml:space="preserve">Based on previous years and feedback, looking at taster sessions, focus on new groups open space and less static activity. </w:t>
      </w:r>
    </w:p>
    <w:p w:rsidR="00073FFA" w:rsidRDefault="00073FFA" w:rsidP="00DD4504">
      <w:pPr>
        <w:pStyle w:val="ListParagraph"/>
        <w:numPr>
          <w:ilvl w:val="0"/>
          <w:numId w:val="14"/>
        </w:numPr>
        <w:rPr>
          <w:rFonts w:ascii="Arial" w:hAnsi="Arial" w:cs="Arial"/>
          <w:sz w:val="22"/>
        </w:rPr>
      </w:pPr>
      <w:r>
        <w:rPr>
          <w:rFonts w:ascii="Arial" w:hAnsi="Arial" w:cs="Arial"/>
          <w:sz w:val="22"/>
        </w:rPr>
        <w:t>Josip, Savoy Opera; not successful in the past, not gaining much in previous years. GIAG would be great platform for taster.</w:t>
      </w:r>
    </w:p>
    <w:p w:rsidR="00073FFA" w:rsidRDefault="00073FFA" w:rsidP="00DD4504">
      <w:pPr>
        <w:pStyle w:val="ListParagraph"/>
        <w:numPr>
          <w:ilvl w:val="0"/>
          <w:numId w:val="14"/>
        </w:numPr>
        <w:rPr>
          <w:rFonts w:ascii="Arial" w:hAnsi="Arial" w:cs="Arial"/>
          <w:sz w:val="22"/>
        </w:rPr>
      </w:pPr>
      <w:r>
        <w:rPr>
          <w:rFonts w:ascii="Arial" w:hAnsi="Arial" w:cs="Arial"/>
          <w:sz w:val="22"/>
        </w:rPr>
        <w:lastRenderedPageBreak/>
        <w:t xml:space="preserve">Steph, Orbital; difficult on what to offer in a taster session for the magazine. Intimidating/pressure of a ‘write an article session’. </w:t>
      </w:r>
    </w:p>
    <w:p w:rsidR="00A8681C" w:rsidRDefault="00A8681C" w:rsidP="00DD4504">
      <w:pPr>
        <w:pStyle w:val="ListParagraph"/>
        <w:numPr>
          <w:ilvl w:val="0"/>
          <w:numId w:val="14"/>
        </w:numPr>
        <w:rPr>
          <w:rFonts w:ascii="Arial" w:hAnsi="Arial" w:cs="Arial"/>
          <w:sz w:val="22"/>
        </w:rPr>
      </w:pPr>
      <w:r>
        <w:rPr>
          <w:rFonts w:ascii="Arial" w:hAnsi="Arial" w:cs="Arial"/>
          <w:sz w:val="22"/>
        </w:rPr>
        <w:t xml:space="preserve">Cecilia, Ab Harm; conflict of creative arts societies. </w:t>
      </w:r>
    </w:p>
    <w:p w:rsidR="00A8681C" w:rsidRDefault="00A8681C" w:rsidP="00DD4504">
      <w:pPr>
        <w:pStyle w:val="ListParagraph"/>
        <w:numPr>
          <w:ilvl w:val="0"/>
          <w:numId w:val="14"/>
        </w:numPr>
        <w:rPr>
          <w:rFonts w:ascii="Arial" w:hAnsi="Arial" w:cs="Arial"/>
          <w:sz w:val="22"/>
        </w:rPr>
      </w:pPr>
      <w:r>
        <w:rPr>
          <w:rFonts w:ascii="Arial" w:hAnsi="Arial" w:cs="Arial"/>
          <w:sz w:val="22"/>
        </w:rPr>
        <w:t xml:space="preserve">Sophia, Dance; not enough space on campus to facilitate that. </w:t>
      </w:r>
    </w:p>
    <w:p w:rsidR="00A8681C" w:rsidRDefault="00A8681C" w:rsidP="00DD4504">
      <w:pPr>
        <w:pStyle w:val="ListParagraph"/>
        <w:numPr>
          <w:ilvl w:val="0"/>
          <w:numId w:val="14"/>
        </w:numPr>
        <w:rPr>
          <w:rFonts w:ascii="Arial" w:hAnsi="Arial" w:cs="Arial"/>
          <w:sz w:val="22"/>
        </w:rPr>
      </w:pPr>
      <w:r>
        <w:rPr>
          <w:rFonts w:ascii="Arial" w:hAnsi="Arial" w:cs="Arial"/>
          <w:sz w:val="22"/>
        </w:rPr>
        <w:t>Adam, Archery; have to book a hall off site to run a GIAG session</w:t>
      </w:r>
    </w:p>
    <w:p w:rsidR="00A8681C" w:rsidRDefault="00A8681C" w:rsidP="00DD4504">
      <w:pPr>
        <w:pStyle w:val="ListParagraph"/>
        <w:numPr>
          <w:ilvl w:val="0"/>
          <w:numId w:val="14"/>
        </w:numPr>
        <w:rPr>
          <w:rFonts w:ascii="Arial" w:hAnsi="Arial" w:cs="Arial"/>
          <w:sz w:val="22"/>
        </w:rPr>
      </w:pPr>
      <w:r>
        <w:rPr>
          <w:rFonts w:ascii="Arial" w:hAnsi="Arial" w:cs="Arial"/>
          <w:sz w:val="22"/>
        </w:rPr>
        <w:t>Michele, Gospel; where would it take place?</w:t>
      </w:r>
    </w:p>
    <w:p w:rsidR="00A8681C" w:rsidRDefault="00A8681C" w:rsidP="00DD4504">
      <w:pPr>
        <w:pStyle w:val="ListParagraph"/>
        <w:numPr>
          <w:ilvl w:val="0"/>
          <w:numId w:val="14"/>
        </w:numPr>
        <w:rPr>
          <w:rFonts w:ascii="Arial" w:hAnsi="Arial" w:cs="Arial"/>
          <w:sz w:val="22"/>
        </w:rPr>
      </w:pPr>
      <w:r>
        <w:rPr>
          <w:rFonts w:ascii="Arial" w:hAnsi="Arial" w:cs="Arial"/>
          <w:sz w:val="22"/>
        </w:rPr>
        <w:t>Emily, Swimming; off site taster session and don’t normally get much interest.</w:t>
      </w:r>
    </w:p>
    <w:p w:rsidR="00A8681C" w:rsidRDefault="00A8681C" w:rsidP="00DD4504">
      <w:pPr>
        <w:pStyle w:val="ListParagraph"/>
        <w:numPr>
          <w:ilvl w:val="0"/>
          <w:numId w:val="14"/>
        </w:numPr>
        <w:rPr>
          <w:rFonts w:ascii="Arial" w:hAnsi="Arial" w:cs="Arial"/>
          <w:sz w:val="22"/>
        </w:rPr>
      </w:pPr>
      <w:r>
        <w:rPr>
          <w:rFonts w:ascii="Arial" w:hAnsi="Arial" w:cs="Arial"/>
          <w:sz w:val="22"/>
        </w:rPr>
        <w:t xml:space="preserve">Awen, Fencing; opening up the existing sessions. </w:t>
      </w:r>
    </w:p>
    <w:p w:rsidR="00A8681C" w:rsidRDefault="00A8681C" w:rsidP="0015162B">
      <w:pPr>
        <w:pStyle w:val="ListParagraph"/>
        <w:numPr>
          <w:ilvl w:val="0"/>
          <w:numId w:val="14"/>
        </w:numPr>
        <w:rPr>
          <w:rFonts w:ascii="Arial" w:hAnsi="Arial" w:cs="Arial"/>
          <w:sz w:val="22"/>
        </w:rPr>
      </w:pPr>
      <w:r>
        <w:rPr>
          <w:rFonts w:ascii="Arial" w:hAnsi="Arial" w:cs="Arial"/>
          <w:sz w:val="22"/>
        </w:rPr>
        <w:t>Is there any budget to support off site groups with increased venue hire?</w:t>
      </w:r>
    </w:p>
    <w:p w:rsidR="0015162B" w:rsidRDefault="0015162B" w:rsidP="0015162B">
      <w:pPr>
        <w:pStyle w:val="ListParagraph"/>
        <w:numPr>
          <w:ilvl w:val="0"/>
          <w:numId w:val="14"/>
        </w:numPr>
        <w:rPr>
          <w:rFonts w:ascii="Arial" w:hAnsi="Arial" w:cs="Arial"/>
          <w:sz w:val="22"/>
        </w:rPr>
      </w:pPr>
      <w:r>
        <w:rPr>
          <w:rFonts w:ascii="Arial" w:hAnsi="Arial" w:cs="Arial"/>
          <w:sz w:val="22"/>
        </w:rPr>
        <w:t>Comp Soc; more platforming of existing sessions on What’s On section</w:t>
      </w:r>
    </w:p>
    <w:p w:rsidR="0015162B" w:rsidRDefault="0015162B" w:rsidP="0015162B">
      <w:pPr>
        <w:pStyle w:val="ListParagraph"/>
        <w:numPr>
          <w:ilvl w:val="0"/>
          <w:numId w:val="14"/>
        </w:numPr>
        <w:rPr>
          <w:rFonts w:ascii="Arial" w:hAnsi="Arial" w:cs="Arial"/>
          <w:sz w:val="22"/>
        </w:rPr>
      </w:pPr>
      <w:r>
        <w:rPr>
          <w:rFonts w:ascii="Arial" w:hAnsi="Arial" w:cs="Arial"/>
          <w:sz w:val="22"/>
        </w:rPr>
        <w:t>Stalls are out.</w:t>
      </w:r>
    </w:p>
    <w:p w:rsidR="0015162B" w:rsidRPr="0015162B" w:rsidRDefault="0015162B" w:rsidP="0015162B">
      <w:pPr>
        <w:pStyle w:val="ListParagraph"/>
        <w:numPr>
          <w:ilvl w:val="0"/>
          <w:numId w:val="14"/>
        </w:numPr>
        <w:rPr>
          <w:rFonts w:ascii="Arial" w:hAnsi="Arial" w:cs="Arial"/>
          <w:sz w:val="22"/>
        </w:rPr>
      </w:pPr>
      <w:r>
        <w:rPr>
          <w:rFonts w:ascii="Arial" w:hAnsi="Arial" w:cs="Arial"/>
          <w:sz w:val="22"/>
        </w:rPr>
        <w:t xml:space="preserve">Extended period of time; not on one day, an event, during the period and flexible to your current activity. </w:t>
      </w:r>
    </w:p>
    <w:p w:rsidR="00DD4504" w:rsidRDefault="00DD4504" w:rsidP="00DD4504">
      <w:pPr>
        <w:rPr>
          <w:rFonts w:ascii="Arial" w:hAnsi="Arial" w:cs="Arial"/>
          <w:sz w:val="22"/>
        </w:rPr>
      </w:pPr>
    </w:p>
    <w:sectPr w:rsidR="00DD4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333A"/>
    <w:multiLevelType w:val="hybridMultilevel"/>
    <w:tmpl w:val="E2B8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075E1"/>
    <w:multiLevelType w:val="hybridMultilevel"/>
    <w:tmpl w:val="242AC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617196"/>
    <w:multiLevelType w:val="hybridMultilevel"/>
    <w:tmpl w:val="AE381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C3048C"/>
    <w:multiLevelType w:val="hybridMultilevel"/>
    <w:tmpl w:val="614C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3177D"/>
    <w:multiLevelType w:val="hybridMultilevel"/>
    <w:tmpl w:val="80888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603490"/>
    <w:multiLevelType w:val="hybridMultilevel"/>
    <w:tmpl w:val="6AC8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B597A"/>
    <w:multiLevelType w:val="hybridMultilevel"/>
    <w:tmpl w:val="EA12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F73F7"/>
    <w:multiLevelType w:val="hybridMultilevel"/>
    <w:tmpl w:val="1884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74198"/>
    <w:multiLevelType w:val="hybridMultilevel"/>
    <w:tmpl w:val="579E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20E3E"/>
    <w:multiLevelType w:val="hybridMultilevel"/>
    <w:tmpl w:val="473A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3014F"/>
    <w:multiLevelType w:val="hybridMultilevel"/>
    <w:tmpl w:val="E4926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313501"/>
    <w:multiLevelType w:val="hybridMultilevel"/>
    <w:tmpl w:val="4BBC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E370A"/>
    <w:multiLevelType w:val="hybridMultilevel"/>
    <w:tmpl w:val="63FC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2C228C"/>
    <w:multiLevelType w:val="hybridMultilevel"/>
    <w:tmpl w:val="262C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0"/>
  </w:num>
  <w:num w:numId="5">
    <w:abstractNumId w:val="6"/>
  </w:num>
  <w:num w:numId="6">
    <w:abstractNumId w:val="9"/>
  </w:num>
  <w:num w:numId="7">
    <w:abstractNumId w:val="3"/>
  </w:num>
  <w:num w:numId="8">
    <w:abstractNumId w:val="8"/>
  </w:num>
  <w:num w:numId="9">
    <w:abstractNumId w:val="12"/>
  </w:num>
  <w:num w:numId="10">
    <w:abstractNumId w:val="11"/>
  </w:num>
  <w:num w:numId="11">
    <w:abstractNumId w:val="10"/>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CA"/>
    <w:rsid w:val="00073FFA"/>
    <w:rsid w:val="000800B1"/>
    <w:rsid w:val="000F56F3"/>
    <w:rsid w:val="0014284A"/>
    <w:rsid w:val="0015162B"/>
    <w:rsid w:val="00164D64"/>
    <w:rsid w:val="00216896"/>
    <w:rsid w:val="0031267F"/>
    <w:rsid w:val="003D3D4E"/>
    <w:rsid w:val="005075CA"/>
    <w:rsid w:val="00517DD4"/>
    <w:rsid w:val="006417F7"/>
    <w:rsid w:val="006A5C79"/>
    <w:rsid w:val="006D639F"/>
    <w:rsid w:val="006F6D75"/>
    <w:rsid w:val="007A4872"/>
    <w:rsid w:val="008E056F"/>
    <w:rsid w:val="00A06E0B"/>
    <w:rsid w:val="00A81389"/>
    <w:rsid w:val="00A8681C"/>
    <w:rsid w:val="00AC429F"/>
    <w:rsid w:val="00AF3B07"/>
    <w:rsid w:val="00B55ABE"/>
    <w:rsid w:val="00BA436B"/>
    <w:rsid w:val="00BC18DB"/>
    <w:rsid w:val="00BF300B"/>
    <w:rsid w:val="00CB738F"/>
    <w:rsid w:val="00CC6686"/>
    <w:rsid w:val="00D01A6C"/>
    <w:rsid w:val="00DD4504"/>
    <w:rsid w:val="00DD60AB"/>
    <w:rsid w:val="00DF5F28"/>
    <w:rsid w:val="00E47A4F"/>
    <w:rsid w:val="00ED227E"/>
    <w:rsid w:val="00EE74C5"/>
    <w:rsid w:val="00FC7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0DDFF-FA99-41EC-9678-4E2F7071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50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C74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45E"/>
    <w:pPr>
      <w:ind w:left="720"/>
      <w:contextualSpacing/>
    </w:pPr>
  </w:style>
  <w:style w:type="character" w:customStyle="1" w:styleId="Heading1Char">
    <w:name w:val="Heading 1 Char"/>
    <w:basedOn w:val="DefaultParagraphFont"/>
    <w:link w:val="Heading1"/>
    <w:uiPriority w:val="9"/>
    <w:rsid w:val="00FC745E"/>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Jesson, Abi</dc:creator>
  <cp:keywords/>
  <dc:description/>
  <cp:lastModifiedBy>Underwood, Emma</cp:lastModifiedBy>
  <cp:revision>2</cp:revision>
  <dcterms:created xsi:type="dcterms:W3CDTF">2017-11-10T13:17:00Z</dcterms:created>
  <dcterms:modified xsi:type="dcterms:W3CDTF">2017-11-10T13:17:00Z</dcterms:modified>
</cp:coreProperties>
</file>