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5E18" w:rsidRPr="007224B2" w:rsidRDefault="009E0B4D">
      <w:pPr>
        <w:pStyle w:val="Normal1"/>
        <w:rPr>
          <w:rFonts w:asciiTheme="minorHAnsi" w:hAnsiTheme="minorHAnsi"/>
          <w:b/>
          <w:szCs w:val="22"/>
        </w:rPr>
      </w:pPr>
      <w:r w:rsidRPr="007224B2">
        <w:rPr>
          <w:rFonts w:asciiTheme="minorHAnsi" w:hAnsiTheme="minorHAnsi"/>
          <w:b/>
          <w:color w:val="222222"/>
          <w:szCs w:val="22"/>
        </w:rPr>
        <w:t xml:space="preserve">FIGHTING FOR </w:t>
      </w:r>
      <w:r w:rsidRPr="007224B2">
        <w:rPr>
          <w:rFonts w:asciiTheme="minorHAnsi" w:hAnsiTheme="minorHAnsi"/>
          <w:b/>
          <w:color w:val="222222"/>
          <w:szCs w:val="22"/>
          <w:shd w:val="clear" w:color="auto" w:fill="FFFFCC"/>
        </w:rPr>
        <w:t>FREE</w:t>
      </w:r>
      <w:r w:rsidRPr="007224B2">
        <w:rPr>
          <w:rFonts w:asciiTheme="minorHAnsi" w:hAnsiTheme="minorHAnsi"/>
          <w:b/>
          <w:color w:val="222222"/>
          <w:szCs w:val="22"/>
        </w:rPr>
        <w:t xml:space="preserve"> </w:t>
      </w:r>
      <w:r w:rsidRPr="007224B2">
        <w:rPr>
          <w:rFonts w:asciiTheme="minorHAnsi" w:hAnsiTheme="minorHAnsi"/>
          <w:b/>
          <w:color w:val="222222"/>
          <w:szCs w:val="22"/>
          <w:shd w:val="clear" w:color="auto" w:fill="FFFFCC"/>
        </w:rPr>
        <w:t>EDUCATION</w:t>
      </w:r>
      <w:r w:rsidRPr="007224B2">
        <w:rPr>
          <w:rFonts w:asciiTheme="minorHAnsi" w:hAnsiTheme="minorHAnsi"/>
          <w:b/>
          <w:color w:val="222222"/>
          <w:szCs w:val="22"/>
        </w:rPr>
        <w:t xml:space="preserve"> AND DECENT JOBS FOR ALL</w:t>
      </w:r>
    </w:p>
    <w:p w:rsidR="00BB5E18" w:rsidRPr="007224B2" w:rsidRDefault="00BB5E18">
      <w:pPr>
        <w:pStyle w:val="Normal1"/>
        <w:rPr>
          <w:rFonts w:asciiTheme="minorHAnsi" w:hAnsiTheme="minorHAnsi"/>
          <w:szCs w:val="22"/>
        </w:rPr>
      </w:pPr>
    </w:p>
    <w:p w:rsidR="00BB5E18" w:rsidRPr="007224B2" w:rsidRDefault="009E0B4D">
      <w:pPr>
        <w:pStyle w:val="Normal1"/>
        <w:rPr>
          <w:rFonts w:asciiTheme="minorHAnsi" w:hAnsiTheme="minorHAnsi"/>
          <w:szCs w:val="22"/>
        </w:rPr>
      </w:pPr>
      <w:r w:rsidRPr="007224B2">
        <w:rPr>
          <w:rFonts w:asciiTheme="minorHAnsi" w:hAnsiTheme="minorHAnsi"/>
          <w:color w:val="222222"/>
          <w:szCs w:val="22"/>
        </w:rPr>
        <w:t>This Union notes</w:t>
      </w:r>
    </w:p>
    <w:p w:rsidR="00BB5E18" w:rsidRPr="007224B2" w:rsidRDefault="00BB5E18">
      <w:pPr>
        <w:pStyle w:val="Normal1"/>
        <w:rPr>
          <w:rFonts w:asciiTheme="minorHAnsi" w:hAnsiTheme="minorHAnsi"/>
          <w:szCs w:val="22"/>
        </w:rPr>
      </w:pPr>
    </w:p>
    <w:p w:rsidR="00BB5E18" w:rsidRPr="007224B2" w:rsidRDefault="009E0B4D">
      <w:pPr>
        <w:pStyle w:val="Normal1"/>
        <w:ind w:firstLine="720"/>
        <w:rPr>
          <w:rFonts w:asciiTheme="minorHAnsi" w:hAnsiTheme="minorHAnsi"/>
          <w:szCs w:val="22"/>
        </w:rPr>
      </w:pPr>
      <w:r w:rsidRPr="007224B2">
        <w:rPr>
          <w:rFonts w:asciiTheme="minorHAnsi" w:hAnsiTheme="minorHAnsi"/>
          <w:color w:val="222222"/>
          <w:szCs w:val="22"/>
        </w:rPr>
        <w:t xml:space="preserve">1. The crisis of poverty, debt and lack </w:t>
      </w:r>
      <w:proofErr w:type="gramStart"/>
      <w:r w:rsidRPr="007224B2">
        <w:rPr>
          <w:rFonts w:asciiTheme="minorHAnsi" w:hAnsiTheme="minorHAnsi"/>
          <w:color w:val="222222"/>
          <w:szCs w:val="22"/>
        </w:rPr>
        <w:t>of a future facing students</w:t>
      </w:r>
      <w:proofErr w:type="gramEnd"/>
      <w:r w:rsidRPr="007224B2">
        <w:rPr>
          <w:rFonts w:asciiTheme="minorHAnsi" w:hAnsiTheme="minorHAnsi"/>
          <w:color w:val="222222"/>
          <w:szCs w:val="22"/>
        </w:rPr>
        <w:t>.</w:t>
      </w:r>
    </w:p>
    <w:p w:rsidR="00BB5E18" w:rsidRPr="007224B2" w:rsidRDefault="007224B2">
      <w:pPr>
        <w:pStyle w:val="Normal1"/>
        <w:ind w:firstLine="720"/>
        <w:rPr>
          <w:rFonts w:asciiTheme="minorHAnsi" w:hAnsiTheme="minorHAnsi"/>
          <w:szCs w:val="22"/>
        </w:rPr>
      </w:pPr>
      <w:r>
        <w:rPr>
          <w:rFonts w:asciiTheme="minorHAnsi" w:hAnsiTheme="minorHAnsi"/>
          <w:color w:val="222222"/>
          <w:szCs w:val="22"/>
        </w:rPr>
        <w:t xml:space="preserve">2. That the </w:t>
      </w:r>
      <w:r w:rsidR="009E0B4D" w:rsidRPr="007224B2">
        <w:rPr>
          <w:rFonts w:asciiTheme="minorHAnsi" w:hAnsiTheme="minorHAnsi"/>
          <w:color w:val="222222"/>
          <w:szCs w:val="22"/>
        </w:rPr>
        <w:t>National Union of Students (NUS) conference</w:t>
      </w:r>
      <w:r>
        <w:rPr>
          <w:rFonts w:asciiTheme="minorHAnsi" w:hAnsiTheme="minorHAnsi"/>
          <w:color w:val="222222"/>
          <w:szCs w:val="22"/>
        </w:rPr>
        <w:t xml:space="preserve"> 2014</w:t>
      </w:r>
      <w:r w:rsidR="009E0B4D" w:rsidRPr="007224B2">
        <w:rPr>
          <w:rFonts w:asciiTheme="minorHAnsi" w:hAnsiTheme="minorHAnsi"/>
          <w:color w:val="222222"/>
          <w:szCs w:val="22"/>
        </w:rPr>
        <w:t xml:space="preserve"> voted to campaign for </w:t>
      </w:r>
      <w:r w:rsidR="009E0B4D" w:rsidRPr="007224B2">
        <w:rPr>
          <w:rFonts w:asciiTheme="minorHAnsi" w:hAnsiTheme="minorHAnsi"/>
          <w:color w:val="222222"/>
          <w:szCs w:val="22"/>
          <w:shd w:val="clear" w:color="auto" w:fill="FFFFCC"/>
        </w:rPr>
        <w:t>free</w:t>
      </w:r>
      <w:r w:rsidR="009E0B4D" w:rsidRPr="007224B2">
        <w:rPr>
          <w:rFonts w:asciiTheme="minorHAnsi" w:hAnsiTheme="minorHAnsi"/>
          <w:color w:val="222222"/>
          <w:szCs w:val="22"/>
        </w:rPr>
        <w:t xml:space="preserve"> </w:t>
      </w:r>
      <w:r w:rsidR="009E0B4D" w:rsidRPr="007224B2">
        <w:rPr>
          <w:rFonts w:asciiTheme="minorHAnsi" w:hAnsiTheme="minorHAnsi"/>
          <w:color w:val="222222"/>
          <w:szCs w:val="22"/>
          <w:shd w:val="clear" w:color="auto" w:fill="FFFFCC"/>
        </w:rPr>
        <w:t>education</w:t>
      </w:r>
      <w:r w:rsidR="009E0B4D" w:rsidRPr="007224B2">
        <w:rPr>
          <w:rFonts w:asciiTheme="minorHAnsi" w:hAnsiTheme="minorHAnsi"/>
          <w:color w:val="222222"/>
          <w:szCs w:val="22"/>
        </w:rPr>
        <w:t>, the creation of jobs with a living wage and security, an end to cuts and rebuilding public services - funded by taxing the rich, business and the banks.</w:t>
      </w:r>
    </w:p>
    <w:p w:rsidR="00BB5E18" w:rsidRPr="007224B2" w:rsidRDefault="009E0B4D">
      <w:pPr>
        <w:pStyle w:val="Normal1"/>
        <w:ind w:firstLine="720"/>
        <w:rPr>
          <w:rFonts w:asciiTheme="minorHAnsi" w:hAnsiTheme="minorHAnsi"/>
          <w:szCs w:val="22"/>
        </w:rPr>
      </w:pPr>
      <w:r w:rsidRPr="007224B2">
        <w:rPr>
          <w:rFonts w:asciiTheme="minorHAnsi" w:hAnsiTheme="minorHAnsi"/>
          <w:color w:val="222222"/>
          <w:szCs w:val="22"/>
        </w:rPr>
        <w:t>3. That a coalition of student unions and student campaigns, supported by NUS, are organising a national demonstration on 19 November under the slogan "</w:t>
      </w:r>
      <w:r w:rsidRPr="007224B2">
        <w:rPr>
          <w:rFonts w:asciiTheme="minorHAnsi" w:hAnsiTheme="minorHAnsi"/>
          <w:color w:val="222222"/>
          <w:szCs w:val="22"/>
          <w:shd w:val="clear" w:color="auto" w:fill="FFFFCC"/>
        </w:rPr>
        <w:t>Free</w:t>
      </w:r>
      <w:r w:rsidRPr="007224B2">
        <w:rPr>
          <w:rFonts w:asciiTheme="minorHAnsi" w:hAnsiTheme="minorHAnsi"/>
          <w:color w:val="222222"/>
          <w:szCs w:val="22"/>
        </w:rPr>
        <w:t xml:space="preserve"> </w:t>
      </w:r>
      <w:r w:rsidRPr="007224B2">
        <w:rPr>
          <w:rFonts w:asciiTheme="minorHAnsi" w:hAnsiTheme="minorHAnsi"/>
          <w:color w:val="222222"/>
          <w:szCs w:val="22"/>
          <w:shd w:val="clear" w:color="auto" w:fill="FFFFCC"/>
        </w:rPr>
        <w:t>education</w:t>
      </w:r>
      <w:r w:rsidRPr="007224B2">
        <w:rPr>
          <w:rFonts w:asciiTheme="minorHAnsi" w:hAnsiTheme="minorHAnsi"/>
          <w:color w:val="222222"/>
          <w:szCs w:val="22"/>
        </w:rPr>
        <w:t xml:space="preserve">: no fees, no cuts, </w:t>
      </w:r>
      <w:proofErr w:type="gramStart"/>
      <w:r w:rsidRPr="007224B2">
        <w:rPr>
          <w:rFonts w:asciiTheme="minorHAnsi" w:hAnsiTheme="minorHAnsi"/>
          <w:color w:val="222222"/>
          <w:szCs w:val="22"/>
        </w:rPr>
        <w:t>no</w:t>
      </w:r>
      <w:proofErr w:type="gramEnd"/>
      <w:r w:rsidRPr="007224B2">
        <w:rPr>
          <w:rFonts w:asciiTheme="minorHAnsi" w:hAnsiTheme="minorHAnsi"/>
          <w:color w:val="222222"/>
          <w:szCs w:val="22"/>
        </w:rPr>
        <w:t xml:space="preserve"> debt".</w:t>
      </w:r>
    </w:p>
    <w:p w:rsidR="00BB5E18" w:rsidRPr="007224B2" w:rsidRDefault="00BB5E18">
      <w:pPr>
        <w:pStyle w:val="Normal1"/>
        <w:rPr>
          <w:rFonts w:asciiTheme="minorHAnsi" w:hAnsiTheme="minorHAnsi"/>
          <w:szCs w:val="22"/>
        </w:rPr>
      </w:pPr>
    </w:p>
    <w:p w:rsidR="00BB5E18" w:rsidRPr="007224B2" w:rsidRDefault="009E0B4D">
      <w:pPr>
        <w:pStyle w:val="Normal1"/>
        <w:rPr>
          <w:rFonts w:asciiTheme="minorHAnsi" w:hAnsiTheme="minorHAnsi"/>
          <w:szCs w:val="22"/>
        </w:rPr>
      </w:pPr>
      <w:r w:rsidRPr="007224B2">
        <w:rPr>
          <w:rFonts w:asciiTheme="minorHAnsi" w:hAnsiTheme="minorHAnsi"/>
          <w:color w:val="222222"/>
          <w:szCs w:val="22"/>
        </w:rPr>
        <w:t>This Union believes</w:t>
      </w:r>
    </w:p>
    <w:p w:rsidR="00BB5E18" w:rsidRPr="007224B2" w:rsidRDefault="00BB5E18">
      <w:pPr>
        <w:pStyle w:val="Normal1"/>
        <w:rPr>
          <w:rFonts w:asciiTheme="minorHAnsi" w:hAnsiTheme="minorHAnsi"/>
          <w:szCs w:val="22"/>
        </w:rPr>
      </w:pPr>
    </w:p>
    <w:p w:rsidR="00BB5E18" w:rsidRPr="007224B2" w:rsidRDefault="009E0B4D">
      <w:pPr>
        <w:pStyle w:val="Normal1"/>
        <w:ind w:firstLine="720"/>
        <w:rPr>
          <w:rFonts w:asciiTheme="minorHAnsi" w:hAnsiTheme="minorHAnsi"/>
          <w:szCs w:val="22"/>
        </w:rPr>
      </w:pPr>
      <w:r w:rsidRPr="007224B2">
        <w:rPr>
          <w:rFonts w:asciiTheme="minorHAnsi" w:hAnsiTheme="minorHAnsi"/>
          <w:color w:val="222222"/>
          <w:szCs w:val="22"/>
        </w:rPr>
        <w:t>1. With a year until the general election, there are clear opportunities to make substantial gains for students, if we put out a clear message and mobilise a movement.</w:t>
      </w:r>
    </w:p>
    <w:p w:rsidR="00BB5E18" w:rsidRPr="007224B2" w:rsidRDefault="009E0B4D">
      <w:pPr>
        <w:pStyle w:val="Normal1"/>
        <w:ind w:firstLine="720"/>
        <w:rPr>
          <w:rFonts w:asciiTheme="minorHAnsi" w:hAnsiTheme="minorHAnsi"/>
          <w:szCs w:val="22"/>
        </w:rPr>
      </w:pPr>
      <w:r w:rsidRPr="007224B2">
        <w:rPr>
          <w:rFonts w:asciiTheme="minorHAnsi" w:hAnsiTheme="minorHAnsi"/>
          <w:color w:val="222222"/>
          <w:szCs w:val="22"/>
        </w:rPr>
        <w:t xml:space="preserve">2. That we should campaign for the same demands as NUS: </w:t>
      </w:r>
      <w:r w:rsidRPr="007224B2">
        <w:rPr>
          <w:rFonts w:asciiTheme="minorHAnsi" w:hAnsiTheme="minorHAnsi"/>
          <w:color w:val="222222"/>
          <w:szCs w:val="22"/>
          <w:shd w:val="clear" w:color="auto" w:fill="FFFFCC"/>
        </w:rPr>
        <w:t>free</w:t>
      </w:r>
      <w:r w:rsidRPr="007224B2">
        <w:rPr>
          <w:rFonts w:asciiTheme="minorHAnsi" w:hAnsiTheme="minorHAnsi"/>
          <w:color w:val="222222"/>
          <w:szCs w:val="22"/>
        </w:rPr>
        <w:t xml:space="preserve"> </w:t>
      </w:r>
      <w:r w:rsidRPr="007224B2">
        <w:rPr>
          <w:rFonts w:asciiTheme="minorHAnsi" w:hAnsiTheme="minorHAnsi"/>
          <w:color w:val="222222"/>
          <w:szCs w:val="22"/>
          <w:shd w:val="clear" w:color="auto" w:fill="FFFFCC"/>
        </w:rPr>
        <w:t>education</w:t>
      </w:r>
      <w:r w:rsidRPr="007224B2">
        <w:rPr>
          <w:rFonts w:asciiTheme="minorHAnsi" w:hAnsiTheme="minorHAnsi"/>
          <w:color w:val="222222"/>
          <w:szCs w:val="22"/>
        </w:rPr>
        <w:t xml:space="preserve"> and living grants to end student debt, and decent jobs on a living wage and with job security for all.</w:t>
      </w:r>
    </w:p>
    <w:p w:rsidR="00BB5E18" w:rsidRDefault="00BB5E18">
      <w:pPr>
        <w:pStyle w:val="Normal1"/>
        <w:rPr>
          <w:rFonts w:asciiTheme="minorHAnsi" w:hAnsiTheme="minorHAnsi"/>
          <w:szCs w:val="22"/>
        </w:rPr>
      </w:pPr>
    </w:p>
    <w:p w:rsidR="00E00B09" w:rsidRDefault="00E00B09">
      <w:pPr>
        <w:pStyle w:val="Normal1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This Union Resolves</w:t>
      </w:r>
    </w:p>
    <w:p w:rsidR="00E00B09" w:rsidRDefault="00E00B09">
      <w:pPr>
        <w:pStyle w:val="Normal1"/>
        <w:rPr>
          <w:rFonts w:asciiTheme="minorHAnsi" w:hAnsiTheme="minorHAnsi"/>
          <w:szCs w:val="22"/>
        </w:rPr>
      </w:pPr>
    </w:p>
    <w:p w:rsidR="00E00B09" w:rsidRDefault="00E00B09" w:rsidP="00E00B09">
      <w:pPr>
        <w:pStyle w:val="Normal1"/>
        <w:numPr>
          <w:ilvl w:val="0"/>
          <w:numId w:val="9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To sully support the free education demonstration</w:t>
      </w:r>
    </w:p>
    <w:p w:rsidR="00E00B09" w:rsidRDefault="00E00B09" w:rsidP="00E00B09">
      <w:pPr>
        <w:pStyle w:val="Normal1"/>
        <w:numPr>
          <w:ilvl w:val="0"/>
          <w:numId w:val="9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To mobilise its members to go to the demonstration.</w:t>
      </w:r>
    </w:p>
    <w:p w:rsidR="00E00B09" w:rsidRDefault="00E00B09" w:rsidP="00E00B09">
      <w:pPr>
        <w:pStyle w:val="Normal1"/>
        <w:numPr>
          <w:ilvl w:val="0"/>
          <w:numId w:val="9"/>
        </w:numPr>
        <w:contextualSpacing/>
        <w:rPr>
          <w:rFonts w:asciiTheme="minorHAnsi" w:hAnsiTheme="minorHAnsi"/>
          <w:color w:val="222222"/>
          <w:szCs w:val="22"/>
        </w:rPr>
      </w:pPr>
      <w:r w:rsidRPr="007224B2">
        <w:rPr>
          <w:rFonts w:asciiTheme="minorHAnsi" w:hAnsiTheme="minorHAnsi"/>
          <w:color w:val="222222"/>
          <w:szCs w:val="22"/>
        </w:rPr>
        <w:t xml:space="preserve">To campaign on these themes over the next year with the slogans "Fund </w:t>
      </w:r>
      <w:r w:rsidRPr="007224B2">
        <w:rPr>
          <w:rFonts w:asciiTheme="minorHAnsi" w:hAnsiTheme="minorHAnsi"/>
          <w:color w:val="222222"/>
          <w:szCs w:val="22"/>
          <w:shd w:val="clear" w:color="auto" w:fill="FFFFCC"/>
        </w:rPr>
        <w:t>free</w:t>
      </w:r>
      <w:r w:rsidRPr="007224B2">
        <w:rPr>
          <w:rFonts w:asciiTheme="minorHAnsi" w:hAnsiTheme="minorHAnsi"/>
          <w:color w:val="222222"/>
          <w:szCs w:val="22"/>
        </w:rPr>
        <w:t xml:space="preserve"> </w:t>
      </w:r>
      <w:r w:rsidRPr="007224B2">
        <w:rPr>
          <w:rFonts w:asciiTheme="minorHAnsi" w:hAnsiTheme="minorHAnsi"/>
          <w:color w:val="222222"/>
          <w:szCs w:val="22"/>
          <w:shd w:val="clear" w:color="auto" w:fill="FFFFCC"/>
        </w:rPr>
        <w:t>education</w:t>
      </w:r>
      <w:r w:rsidRPr="007224B2">
        <w:rPr>
          <w:rFonts w:asciiTheme="minorHAnsi" w:hAnsiTheme="minorHAnsi"/>
          <w:color w:val="222222"/>
          <w:szCs w:val="22"/>
        </w:rPr>
        <w:t xml:space="preserve"> - tax the rich" and "Fund decent jobs for all - </w:t>
      </w:r>
      <w:proofErr w:type="gramStart"/>
      <w:r w:rsidRPr="007224B2">
        <w:rPr>
          <w:rFonts w:asciiTheme="minorHAnsi" w:hAnsiTheme="minorHAnsi"/>
          <w:color w:val="222222"/>
          <w:szCs w:val="22"/>
        </w:rPr>
        <w:t>tax</w:t>
      </w:r>
      <w:proofErr w:type="gramEnd"/>
      <w:r w:rsidRPr="007224B2">
        <w:rPr>
          <w:rFonts w:asciiTheme="minorHAnsi" w:hAnsiTheme="minorHAnsi"/>
          <w:color w:val="222222"/>
          <w:szCs w:val="22"/>
        </w:rPr>
        <w:t xml:space="preserve"> the rich".</w:t>
      </w:r>
    </w:p>
    <w:p w:rsidR="00B472BC" w:rsidRDefault="00B472BC" w:rsidP="00B472BC">
      <w:pPr>
        <w:pStyle w:val="Normal1"/>
        <w:numPr>
          <w:ilvl w:val="0"/>
          <w:numId w:val="9"/>
        </w:numPr>
        <w:contextualSpacing/>
        <w:rPr>
          <w:rFonts w:asciiTheme="minorHAnsi" w:hAnsiTheme="minorHAnsi"/>
          <w:color w:val="222222"/>
          <w:szCs w:val="22"/>
        </w:rPr>
      </w:pPr>
      <w:r w:rsidRPr="007224B2">
        <w:rPr>
          <w:rFonts w:asciiTheme="minorHAnsi" w:hAnsiTheme="minorHAnsi"/>
          <w:color w:val="222222"/>
          <w:szCs w:val="22"/>
        </w:rPr>
        <w:t>To emphasise how cuts, unemployment and debt hit the most oppressed hardest, and the libe</w:t>
      </w:r>
      <w:r>
        <w:rPr>
          <w:rFonts w:asciiTheme="minorHAnsi" w:hAnsiTheme="minorHAnsi"/>
          <w:color w:val="222222"/>
          <w:szCs w:val="22"/>
        </w:rPr>
        <w:t xml:space="preserve">ration aspect of these policies. </w:t>
      </w:r>
    </w:p>
    <w:p w:rsidR="00B472BC" w:rsidRPr="00E00B09" w:rsidRDefault="00B472BC" w:rsidP="00B472BC">
      <w:pPr>
        <w:pStyle w:val="Normal1"/>
        <w:ind w:left="720"/>
        <w:contextualSpacing/>
        <w:rPr>
          <w:rFonts w:asciiTheme="minorHAnsi" w:hAnsiTheme="minorHAnsi"/>
          <w:color w:val="222222"/>
          <w:szCs w:val="22"/>
        </w:rPr>
      </w:pPr>
    </w:p>
    <w:p w:rsidR="00E00B09" w:rsidRPr="007224B2" w:rsidRDefault="00E00B09">
      <w:pPr>
        <w:pStyle w:val="Normal1"/>
        <w:rPr>
          <w:rFonts w:asciiTheme="minorHAnsi" w:hAnsiTheme="minorHAnsi"/>
          <w:szCs w:val="22"/>
        </w:rPr>
      </w:pPr>
    </w:p>
    <w:p w:rsidR="007224B2" w:rsidRDefault="009E0B4D" w:rsidP="007224B2">
      <w:pPr>
        <w:pStyle w:val="Normal1"/>
        <w:rPr>
          <w:rFonts w:asciiTheme="minorHAnsi" w:hAnsiTheme="minorHAnsi"/>
          <w:szCs w:val="22"/>
        </w:rPr>
      </w:pPr>
      <w:r w:rsidRPr="007224B2">
        <w:rPr>
          <w:rFonts w:asciiTheme="minorHAnsi" w:hAnsiTheme="minorHAnsi"/>
          <w:color w:val="222222"/>
          <w:szCs w:val="22"/>
        </w:rPr>
        <w:t xml:space="preserve">This Union </w:t>
      </w:r>
      <w:r w:rsidR="00E00B09">
        <w:rPr>
          <w:rFonts w:asciiTheme="minorHAnsi" w:hAnsiTheme="minorHAnsi"/>
          <w:color w:val="222222"/>
          <w:szCs w:val="22"/>
        </w:rPr>
        <w:t>Mandates</w:t>
      </w:r>
    </w:p>
    <w:p w:rsidR="007224B2" w:rsidRDefault="007224B2" w:rsidP="007224B2">
      <w:pPr>
        <w:pStyle w:val="Normal1"/>
        <w:rPr>
          <w:rFonts w:asciiTheme="minorHAnsi" w:hAnsiTheme="minorHAnsi"/>
          <w:szCs w:val="22"/>
        </w:rPr>
      </w:pPr>
    </w:p>
    <w:p w:rsidR="007224B2" w:rsidRDefault="00E00B09" w:rsidP="007224B2">
      <w:pPr>
        <w:pStyle w:val="Normal1"/>
        <w:numPr>
          <w:ilvl w:val="0"/>
          <w:numId w:val="7"/>
        </w:numPr>
        <w:contextualSpacing/>
        <w:rPr>
          <w:rFonts w:asciiTheme="minorHAnsi" w:hAnsiTheme="minorHAnsi"/>
          <w:color w:val="222222"/>
          <w:szCs w:val="22"/>
        </w:rPr>
      </w:pPr>
      <w:r>
        <w:rPr>
          <w:rFonts w:asciiTheme="minorHAnsi" w:hAnsiTheme="minorHAnsi"/>
          <w:color w:val="222222"/>
          <w:szCs w:val="22"/>
        </w:rPr>
        <w:t xml:space="preserve">The </w:t>
      </w:r>
      <w:r w:rsidRPr="002562B0">
        <w:rPr>
          <w:rFonts w:asciiTheme="minorHAnsi" w:hAnsiTheme="minorHAnsi"/>
          <w:color w:val="222222"/>
          <w:szCs w:val="22"/>
        </w:rPr>
        <w:t>President (Education and Campaigns), Co-President (Welfare and Diversity), Campaigns Officer, Academic Affairs Officer and Post-graduate Officer</w:t>
      </w:r>
      <w:r w:rsidRPr="007224B2">
        <w:rPr>
          <w:rFonts w:asciiTheme="minorHAnsi" w:hAnsiTheme="minorHAnsi"/>
          <w:color w:val="222222"/>
          <w:szCs w:val="22"/>
        </w:rPr>
        <w:t xml:space="preserve"> </w:t>
      </w:r>
      <w:r w:rsidR="009E0B4D" w:rsidRPr="007224B2">
        <w:rPr>
          <w:rFonts w:asciiTheme="minorHAnsi" w:hAnsiTheme="minorHAnsi"/>
          <w:color w:val="222222"/>
          <w:szCs w:val="22"/>
        </w:rPr>
        <w:t>put on transport, mobilise RHUL students in preparation, and to organise a banner making session.</w:t>
      </w:r>
    </w:p>
    <w:p w:rsidR="007224B2" w:rsidRDefault="00E00B09" w:rsidP="007224B2">
      <w:pPr>
        <w:pStyle w:val="Normal1"/>
        <w:numPr>
          <w:ilvl w:val="0"/>
          <w:numId w:val="7"/>
        </w:numPr>
        <w:contextualSpacing/>
        <w:rPr>
          <w:rFonts w:asciiTheme="minorHAnsi" w:hAnsiTheme="minorHAnsi"/>
          <w:color w:val="222222"/>
          <w:szCs w:val="22"/>
        </w:rPr>
      </w:pPr>
      <w:r>
        <w:rPr>
          <w:rFonts w:asciiTheme="minorHAnsi" w:hAnsiTheme="minorHAnsi"/>
          <w:color w:val="222222"/>
          <w:szCs w:val="22"/>
        </w:rPr>
        <w:t>That the President (Education and Campaigns) and Co-President (Societies and Media)</w:t>
      </w:r>
      <w:r w:rsidR="00B472BC">
        <w:rPr>
          <w:rFonts w:asciiTheme="minorHAnsi" w:hAnsiTheme="minorHAnsi"/>
          <w:color w:val="222222"/>
          <w:szCs w:val="22"/>
        </w:rPr>
        <w:t xml:space="preserve"> to </w:t>
      </w:r>
      <w:r>
        <w:rPr>
          <w:rFonts w:asciiTheme="minorHAnsi" w:hAnsiTheme="minorHAnsi"/>
          <w:color w:val="222222"/>
          <w:szCs w:val="22"/>
        </w:rPr>
        <w:t xml:space="preserve"> </w:t>
      </w:r>
      <w:r w:rsidR="009E0B4D" w:rsidRPr="007224B2">
        <w:rPr>
          <w:rFonts w:asciiTheme="minorHAnsi" w:hAnsiTheme="minorHAnsi"/>
          <w:color w:val="222222"/>
          <w:szCs w:val="22"/>
        </w:rPr>
        <w:t xml:space="preserve"> advertise the demonstration to all members across  all SU media outlets</w:t>
      </w:r>
    </w:p>
    <w:p w:rsidR="007224B2" w:rsidRPr="00E00B09" w:rsidRDefault="00B472BC" w:rsidP="007224B2">
      <w:pPr>
        <w:pStyle w:val="Normal1"/>
        <w:numPr>
          <w:ilvl w:val="0"/>
          <w:numId w:val="7"/>
        </w:numPr>
        <w:contextualSpacing/>
        <w:rPr>
          <w:rFonts w:asciiTheme="minorHAnsi" w:hAnsiTheme="minorHAnsi"/>
          <w:color w:val="222222"/>
          <w:szCs w:val="22"/>
        </w:rPr>
      </w:pPr>
      <w:r>
        <w:rPr>
          <w:rFonts w:asciiTheme="minorHAnsi" w:hAnsiTheme="minorHAnsi"/>
          <w:color w:val="222222"/>
          <w:szCs w:val="22"/>
        </w:rPr>
        <w:t>The Co-President (Welfare and Diversity) and the Co-President (Societies and Media)</w:t>
      </w:r>
      <w:r w:rsidR="009E0B4D" w:rsidRPr="00E00B09">
        <w:rPr>
          <w:rFonts w:asciiTheme="minorHAnsi" w:hAnsiTheme="minorHAnsi"/>
          <w:color w:val="222222"/>
          <w:szCs w:val="22"/>
        </w:rPr>
        <w:t xml:space="preserve"> create a</w:t>
      </w:r>
      <w:r w:rsidR="00724F9C">
        <w:rPr>
          <w:rFonts w:asciiTheme="minorHAnsi" w:hAnsiTheme="minorHAnsi"/>
          <w:color w:val="222222"/>
          <w:szCs w:val="22"/>
        </w:rPr>
        <w:t xml:space="preserve"> fundraiser </w:t>
      </w:r>
      <w:r w:rsidR="009E0B4D" w:rsidRPr="00E00B09">
        <w:rPr>
          <w:rFonts w:asciiTheme="minorHAnsi" w:hAnsiTheme="minorHAnsi"/>
          <w:color w:val="222222"/>
          <w:szCs w:val="22"/>
        </w:rPr>
        <w:t>for support of the demonstration, mobilisation</w:t>
      </w:r>
      <w:r w:rsidR="00BE1A57">
        <w:rPr>
          <w:rFonts w:asciiTheme="minorHAnsi" w:hAnsiTheme="minorHAnsi"/>
          <w:color w:val="222222"/>
          <w:szCs w:val="22"/>
        </w:rPr>
        <w:t xml:space="preserve"> </w:t>
      </w:r>
      <w:bookmarkStart w:id="0" w:name="_GoBack"/>
      <w:bookmarkEnd w:id="0"/>
      <w:r w:rsidR="009E0B4D" w:rsidRPr="00E00B09">
        <w:rPr>
          <w:rFonts w:asciiTheme="minorHAnsi" w:hAnsiTheme="minorHAnsi"/>
          <w:color w:val="222222"/>
          <w:szCs w:val="22"/>
        </w:rPr>
        <w:t>and follow up actions</w:t>
      </w:r>
      <w:r w:rsidR="00E00B09">
        <w:rPr>
          <w:rFonts w:asciiTheme="minorHAnsi" w:hAnsiTheme="minorHAnsi"/>
          <w:color w:val="222222"/>
          <w:szCs w:val="22"/>
        </w:rPr>
        <w:t>.</w:t>
      </w:r>
      <w:r w:rsidR="00E00B09" w:rsidRPr="00E00B09">
        <w:rPr>
          <w:rFonts w:asciiTheme="minorHAnsi" w:hAnsiTheme="minorHAnsi"/>
          <w:color w:val="222222"/>
          <w:szCs w:val="22"/>
        </w:rPr>
        <w:t xml:space="preserve"> </w:t>
      </w:r>
    </w:p>
    <w:p w:rsidR="00BB5E18" w:rsidRPr="002562B0" w:rsidRDefault="00E00B09" w:rsidP="00E00B09">
      <w:pPr>
        <w:pStyle w:val="Normal1"/>
        <w:numPr>
          <w:ilvl w:val="0"/>
          <w:numId w:val="7"/>
        </w:numPr>
        <w:contextualSpacing/>
        <w:rPr>
          <w:rFonts w:asciiTheme="minorHAnsi" w:hAnsiTheme="minorHAnsi"/>
          <w:color w:val="222222"/>
          <w:szCs w:val="22"/>
        </w:rPr>
      </w:pPr>
      <w:r w:rsidRPr="002562B0">
        <w:rPr>
          <w:rFonts w:asciiTheme="minorHAnsi" w:hAnsiTheme="minorHAnsi"/>
          <w:color w:val="222222"/>
          <w:szCs w:val="22"/>
        </w:rPr>
        <w:t xml:space="preserve">The </w:t>
      </w:r>
      <w:r w:rsidR="007224B2" w:rsidRPr="002562B0">
        <w:rPr>
          <w:rFonts w:asciiTheme="minorHAnsi" w:hAnsiTheme="minorHAnsi"/>
          <w:color w:val="222222"/>
          <w:szCs w:val="22"/>
        </w:rPr>
        <w:t>President (Education and Campaigns), Co-President (Welfare and Diversity)</w:t>
      </w:r>
      <w:r w:rsidR="009E0B4D" w:rsidRPr="002562B0">
        <w:rPr>
          <w:rFonts w:asciiTheme="minorHAnsi" w:hAnsiTheme="minorHAnsi"/>
          <w:color w:val="222222"/>
          <w:szCs w:val="22"/>
        </w:rPr>
        <w:t>, Campaigns Office</w:t>
      </w:r>
      <w:r w:rsidR="007224B2" w:rsidRPr="002562B0">
        <w:rPr>
          <w:rFonts w:asciiTheme="minorHAnsi" w:hAnsiTheme="minorHAnsi"/>
          <w:color w:val="222222"/>
          <w:szCs w:val="22"/>
        </w:rPr>
        <w:t>r</w:t>
      </w:r>
      <w:r w:rsidR="009E0B4D" w:rsidRPr="002562B0">
        <w:rPr>
          <w:rFonts w:asciiTheme="minorHAnsi" w:hAnsiTheme="minorHAnsi"/>
          <w:color w:val="222222"/>
          <w:szCs w:val="22"/>
        </w:rPr>
        <w:t>, Academic Affairs Office</w:t>
      </w:r>
      <w:r w:rsidR="007224B2" w:rsidRPr="002562B0">
        <w:rPr>
          <w:rFonts w:asciiTheme="minorHAnsi" w:hAnsiTheme="minorHAnsi"/>
          <w:color w:val="222222"/>
          <w:szCs w:val="22"/>
        </w:rPr>
        <w:t>r</w:t>
      </w:r>
      <w:r w:rsidR="009E0B4D" w:rsidRPr="002562B0">
        <w:rPr>
          <w:rFonts w:asciiTheme="minorHAnsi" w:hAnsiTheme="minorHAnsi"/>
          <w:color w:val="222222"/>
          <w:szCs w:val="22"/>
        </w:rPr>
        <w:t xml:space="preserve"> and Post-graduate Office</w:t>
      </w:r>
      <w:r w:rsidR="007224B2" w:rsidRPr="002562B0">
        <w:rPr>
          <w:rFonts w:asciiTheme="minorHAnsi" w:hAnsiTheme="minorHAnsi"/>
          <w:color w:val="222222"/>
          <w:szCs w:val="22"/>
        </w:rPr>
        <w:t>r</w:t>
      </w:r>
      <w:r w:rsidR="009E0B4D" w:rsidRPr="002562B0">
        <w:rPr>
          <w:rFonts w:asciiTheme="minorHAnsi" w:hAnsiTheme="minorHAnsi"/>
          <w:color w:val="222222"/>
          <w:szCs w:val="22"/>
        </w:rPr>
        <w:t xml:space="preserve"> to </w:t>
      </w:r>
      <w:r w:rsidRPr="002562B0">
        <w:rPr>
          <w:rFonts w:asciiTheme="minorHAnsi" w:hAnsiTheme="minorHAnsi"/>
          <w:color w:val="222222"/>
          <w:szCs w:val="22"/>
        </w:rPr>
        <w:t>hold an organising meeting to coordinate SURHUL’s mobilisation for the demonstration of members to the demonstration</w:t>
      </w:r>
      <w:r w:rsidR="00B472BC" w:rsidRPr="002562B0">
        <w:rPr>
          <w:rFonts w:asciiTheme="minorHAnsi" w:hAnsiTheme="minorHAnsi"/>
          <w:color w:val="222222"/>
          <w:szCs w:val="22"/>
        </w:rPr>
        <w:t>.</w:t>
      </w:r>
      <w:r w:rsidRPr="002562B0">
        <w:rPr>
          <w:rFonts w:asciiTheme="minorHAnsi" w:hAnsiTheme="minorHAnsi"/>
          <w:color w:val="222222"/>
          <w:szCs w:val="22"/>
        </w:rPr>
        <w:t xml:space="preserve"> </w:t>
      </w:r>
    </w:p>
    <w:p w:rsidR="00E00B09" w:rsidRPr="00E00B09" w:rsidRDefault="00E00B09" w:rsidP="00E00B09">
      <w:pPr>
        <w:pStyle w:val="Normal1"/>
        <w:ind w:left="720"/>
        <w:contextualSpacing/>
        <w:rPr>
          <w:rFonts w:asciiTheme="minorHAnsi" w:hAnsiTheme="minorHAnsi"/>
          <w:color w:val="222222"/>
          <w:szCs w:val="22"/>
          <w:highlight w:val="yellow"/>
        </w:rPr>
      </w:pPr>
    </w:p>
    <w:p w:rsidR="00BB5E18" w:rsidRPr="001E052C" w:rsidRDefault="00BB5E18">
      <w:pPr>
        <w:pStyle w:val="Normal1"/>
        <w:rPr>
          <w:rFonts w:asciiTheme="minorHAnsi" w:hAnsiTheme="minorHAnsi"/>
          <w:szCs w:val="22"/>
        </w:rPr>
      </w:pPr>
    </w:p>
    <w:p w:rsidR="00F21743" w:rsidRPr="007224B2" w:rsidRDefault="00F21743">
      <w:pPr>
        <w:pStyle w:val="Normal1"/>
        <w:rPr>
          <w:rFonts w:asciiTheme="minorHAnsi" w:hAnsiTheme="minorHAnsi"/>
          <w:szCs w:val="22"/>
        </w:rPr>
      </w:pPr>
      <w:r w:rsidRPr="007224B2">
        <w:rPr>
          <w:rFonts w:asciiTheme="minorHAnsi" w:hAnsiTheme="minorHAnsi"/>
          <w:szCs w:val="22"/>
        </w:rPr>
        <w:lastRenderedPageBreak/>
        <w:t>Proposed: Jack Saffery-Rowe</w:t>
      </w:r>
    </w:p>
    <w:p w:rsidR="00F21743" w:rsidRPr="00F21743" w:rsidRDefault="00F21743">
      <w:pPr>
        <w:pStyle w:val="Normal1"/>
        <w:rPr>
          <w:rFonts w:asciiTheme="minorHAnsi" w:hAnsiTheme="minorHAnsi"/>
          <w:szCs w:val="22"/>
        </w:rPr>
      </w:pPr>
      <w:r w:rsidRPr="007224B2">
        <w:rPr>
          <w:rFonts w:asciiTheme="minorHAnsi" w:hAnsiTheme="minorHAnsi"/>
          <w:szCs w:val="22"/>
        </w:rPr>
        <w:t>Seconded: Hannah Christy, Sam Pickering, George Severs, Jen Mills, Kathryn Pearson, Jessica Thorne</w:t>
      </w:r>
      <w:proofErr w:type="gramStart"/>
      <w:r w:rsidRPr="007224B2">
        <w:rPr>
          <w:rFonts w:asciiTheme="minorHAnsi" w:hAnsiTheme="minorHAnsi"/>
          <w:szCs w:val="22"/>
        </w:rPr>
        <w:t>,  Seth</w:t>
      </w:r>
      <w:proofErr w:type="gramEnd"/>
      <w:r w:rsidRPr="007224B2">
        <w:rPr>
          <w:rFonts w:asciiTheme="minorHAnsi" w:hAnsiTheme="minorHAnsi"/>
          <w:szCs w:val="22"/>
        </w:rPr>
        <w:t xml:space="preserve"> Wheeler</w:t>
      </w:r>
      <w:r w:rsidR="009E0B4D">
        <w:rPr>
          <w:rFonts w:asciiTheme="minorHAnsi" w:hAnsiTheme="minorHAnsi"/>
          <w:szCs w:val="22"/>
        </w:rPr>
        <w:t>, Chris Wall (Academic Affairs Officer)</w:t>
      </w:r>
    </w:p>
    <w:sectPr w:rsidR="00F21743" w:rsidRPr="00F21743" w:rsidSect="00BB5E1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F5D"/>
    <w:multiLevelType w:val="multilevel"/>
    <w:tmpl w:val="51EEAEDC"/>
    <w:lvl w:ilvl="0">
      <w:start w:val="1"/>
      <w:numFmt w:val="decimal"/>
      <w:lvlText w:val="%1."/>
      <w:lvlJc w:val="right"/>
      <w:pPr>
        <w:ind w:left="-371" w:firstLine="1080"/>
      </w:pPr>
      <w:rPr>
        <w:rFonts w:hint="default"/>
        <w:u w:val="none"/>
      </w:rPr>
    </w:lvl>
    <w:lvl w:ilvl="1">
      <w:start w:val="1"/>
      <w:numFmt w:val="decimal"/>
      <w:lvlText w:val="%1.%2."/>
      <w:lvlJc w:val="right"/>
      <w:pPr>
        <w:ind w:left="349" w:firstLine="1800"/>
      </w:pPr>
      <w:rPr>
        <w:rFonts w:hint="default"/>
        <w:u w:val="none"/>
      </w:rPr>
    </w:lvl>
    <w:lvl w:ilvl="2">
      <w:start w:val="1"/>
      <w:numFmt w:val="decimal"/>
      <w:lvlText w:val="%1.%2.%3."/>
      <w:lvlJc w:val="right"/>
      <w:pPr>
        <w:ind w:left="1069" w:firstLine="2520"/>
      </w:pPr>
      <w:rPr>
        <w:rFonts w:hint="default"/>
        <w:u w:val="none"/>
      </w:rPr>
    </w:lvl>
    <w:lvl w:ilvl="3">
      <w:start w:val="1"/>
      <w:numFmt w:val="decimal"/>
      <w:lvlText w:val="%1.%2.%3.%4."/>
      <w:lvlJc w:val="right"/>
      <w:pPr>
        <w:ind w:left="1789" w:firstLine="324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2509" w:firstLine="39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3229" w:firstLine="46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3949" w:firstLine="54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4669" w:firstLine="612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5389" w:firstLine="6840"/>
      </w:pPr>
      <w:rPr>
        <w:rFonts w:hint="default"/>
        <w:u w:val="none"/>
      </w:rPr>
    </w:lvl>
  </w:abstractNum>
  <w:abstractNum w:abstractNumId="1">
    <w:nsid w:val="09036B46"/>
    <w:multiLevelType w:val="multilevel"/>
    <w:tmpl w:val="6A247A2A"/>
    <w:lvl w:ilvl="0">
      <w:start w:val="1"/>
      <w:numFmt w:val="decimal"/>
      <w:lvlText w:val="%1."/>
      <w:lvlJc w:val="right"/>
      <w:pPr>
        <w:ind w:left="720" w:firstLine="1080"/>
      </w:pPr>
      <w:rPr>
        <w:rFonts w:hint="default"/>
        <w:u w:val="none"/>
      </w:rPr>
    </w:lvl>
    <w:lvl w:ilvl="1">
      <w:start w:val="1"/>
      <w:numFmt w:val="decimal"/>
      <w:lvlText w:val="%1.%2."/>
      <w:lvlJc w:val="right"/>
      <w:pPr>
        <w:ind w:left="1440" w:firstLine="1800"/>
      </w:pPr>
      <w:rPr>
        <w:rFonts w:hint="default"/>
        <w:u w:val="none"/>
      </w:rPr>
    </w:lvl>
    <w:lvl w:ilvl="2">
      <w:start w:val="1"/>
      <w:numFmt w:val="decimal"/>
      <w:lvlText w:val="%1.%2.%3."/>
      <w:lvlJc w:val="right"/>
      <w:pPr>
        <w:ind w:left="2160" w:firstLine="2520"/>
      </w:pPr>
      <w:rPr>
        <w:rFonts w:hint="default"/>
        <w:u w:val="none"/>
      </w:rPr>
    </w:lvl>
    <w:lvl w:ilvl="3">
      <w:start w:val="1"/>
      <w:numFmt w:val="decimal"/>
      <w:lvlText w:val="%1.%2.%3.%4."/>
      <w:lvlJc w:val="right"/>
      <w:pPr>
        <w:ind w:left="2880" w:firstLine="324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firstLine="39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firstLine="46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54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612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840"/>
      </w:pPr>
      <w:rPr>
        <w:rFonts w:hint="default"/>
        <w:u w:val="none"/>
      </w:rPr>
    </w:lvl>
  </w:abstractNum>
  <w:abstractNum w:abstractNumId="2">
    <w:nsid w:val="126446B0"/>
    <w:multiLevelType w:val="multilevel"/>
    <w:tmpl w:val="75C0C2C6"/>
    <w:lvl w:ilvl="0">
      <w:start w:val="2"/>
      <w:numFmt w:val="decimal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80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252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324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9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468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540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612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840"/>
      </w:pPr>
      <w:rPr>
        <w:u w:val="none"/>
      </w:rPr>
    </w:lvl>
  </w:abstractNum>
  <w:abstractNum w:abstractNumId="3">
    <w:nsid w:val="1BCB630F"/>
    <w:multiLevelType w:val="multilevel"/>
    <w:tmpl w:val="75C0C2C6"/>
    <w:lvl w:ilvl="0">
      <w:start w:val="2"/>
      <w:numFmt w:val="decimal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80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252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324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9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468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540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612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840"/>
      </w:pPr>
      <w:rPr>
        <w:u w:val="none"/>
      </w:rPr>
    </w:lvl>
  </w:abstractNum>
  <w:abstractNum w:abstractNumId="4">
    <w:nsid w:val="21A737D6"/>
    <w:multiLevelType w:val="hybridMultilevel"/>
    <w:tmpl w:val="32F2BD3E"/>
    <w:lvl w:ilvl="0" w:tplc="C3900752">
      <w:start w:val="1"/>
      <w:numFmt w:val="decimal"/>
      <w:lvlText w:val="%1."/>
      <w:lvlJc w:val="left"/>
      <w:pPr>
        <w:ind w:left="1635" w:hanging="915"/>
      </w:pPr>
      <w:rPr>
        <w:rFonts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1073B7"/>
    <w:multiLevelType w:val="hybridMultilevel"/>
    <w:tmpl w:val="06066E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8070D"/>
    <w:multiLevelType w:val="hybridMultilevel"/>
    <w:tmpl w:val="449EB9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D6B3C"/>
    <w:multiLevelType w:val="multilevel"/>
    <w:tmpl w:val="F948E41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782F6B1F"/>
    <w:multiLevelType w:val="multilevel"/>
    <w:tmpl w:val="75C0C2C6"/>
    <w:lvl w:ilvl="0">
      <w:start w:val="2"/>
      <w:numFmt w:val="decimal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80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252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324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9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468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540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612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840"/>
      </w:pPr>
      <w:rPr>
        <w:u w:val="none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18"/>
    <w:rsid w:val="00080678"/>
    <w:rsid w:val="00184DB9"/>
    <w:rsid w:val="001E052C"/>
    <w:rsid w:val="002562B0"/>
    <w:rsid w:val="002B7A6C"/>
    <w:rsid w:val="007224B2"/>
    <w:rsid w:val="00724F9C"/>
    <w:rsid w:val="009E0B4D"/>
    <w:rsid w:val="00B472BC"/>
    <w:rsid w:val="00BB5E18"/>
    <w:rsid w:val="00BE1A57"/>
    <w:rsid w:val="00E00B09"/>
    <w:rsid w:val="00F2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BB5E18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BB5E18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BB5E18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BB5E18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BB5E18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BB5E18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B5E18"/>
  </w:style>
  <w:style w:type="paragraph" w:styleId="Title">
    <w:name w:val="Title"/>
    <w:basedOn w:val="Normal1"/>
    <w:next w:val="Normal1"/>
    <w:rsid w:val="00BB5E18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BB5E18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BB5E18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BB5E18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BB5E18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BB5E18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BB5E18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BB5E18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B5E18"/>
  </w:style>
  <w:style w:type="paragraph" w:styleId="Title">
    <w:name w:val="Title"/>
    <w:basedOn w:val="Normal1"/>
    <w:next w:val="Normal1"/>
    <w:rsid w:val="00BB5E18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BB5E18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 ed motion.docx</vt:lpstr>
    </vt:vector>
  </TitlesOfParts>
  <Company>SURHUL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ed motion.docx</dc:title>
  <dc:creator>Curran, Daniel</dc:creator>
  <cp:lastModifiedBy>Curran, Daniel</cp:lastModifiedBy>
  <cp:revision>3</cp:revision>
  <dcterms:created xsi:type="dcterms:W3CDTF">2014-10-13T21:14:00Z</dcterms:created>
  <dcterms:modified xsi:type="dcterms:W3CDTF">2014-11-12T14:56:00Z</dcterms:modified>
</cp:coreProperties>
</file>