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A19" w:rsidRDefault="00C45A19"/>
    <w:p w:rsidR="00C45A19" w:rsidRPr="00C45A19" w:rsidRDefault="00C45A19" w:rsidP="00C45A19"/>
    <w:p w:rsidR="00C45A19" w:rsidRPr="00C45A19" w:rsidRDefault="00C45A19" w:rsidP="00C45A19"/>
    <w:p w:rsidR="00C45A19" w:rsidRPr="00C45A19" w:rsidRDefault="00C45A19" w:rsidP="00C45A19"/>
    <w:p w:rsidR="00C45A19" w:rsidRPr="00C45A19" w:rsidRDefault="00C45A19" w:rsidP="00C45A19"/>
    <w:p w:rsidR="00C45A19" w:rsidRPr="00C45A19" w:rsidRDefault="00C45A19" w:rsidP="00C45A19"/>
    <w:p w:rsidR="00C45A19" w:rsidRPr="00C45A19" w:rsidRDefault="00C45A19" w:rsidP="00C45A19"/>
    <w:p w:rsidR="00C45A19" w:rsidRPr="00C45A19" w:rsidRDefault="00C45A19" w:rsidP="00C45A19"/>
    <w:p w:rsidR="00C45A19" w:rsidRPr="00C45A19" w:rsidRDefault="00C45A19" w:rsidP="00C45A19"/>
    <w:p w:rsidR="00C45A19" w:rsidRPr="00C45A19" w:rsidRDefault="00C45A19" w:rsidP="00C45A19"/>
    <w:p w:rsidR="00C45A19" w:rsidRPr="00C45A19" w:rsidRDefault="00C45A19" w:rsidP="00C45A19"/>
    <w:p w:rsidR="00C45A19" w:rsidRPr="00C45A19" w:rsidRDefault="00C4788A" w:rsidP="00C45A19">
      <w:r>
        <w:rPr>
          <w:noProof/>
          <w:lang w:eastAsia="en-GB"/>
        </w:rPr>
        <w:drawing>
          <wp:anchor distT="0" distB="0" distL="114300" distR="114300" simplePos="0" relativeHeight="251658240" behindDoc="0" locked="0" layoutInCell="1" allowOverlap="1" wp14:anchorId="74C8C116" wp14:editId="54A45D81">
            <wp:simplePos x="914400" y="914400"/>
            <wp:positionH relativeFrom="margin">
              <wp:align>center</wp:align>
            </wp:positionH>
            <wp:positionV relativeFrom="margin">
              <wp:align>top</wp:align>
            </wp:positionV>
            <wp:extent cx="3308985" cy="268605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 logo colour A4.jpg"/>
                    <pic:cNvPicPr/>
                  </pic:nvPicPr>
                  <pic:blipFill>
                    <a:blip r:embed="rId7">
                      <a:extLst>
                        <a:ext uri="{28A0092B-C50C-407E-A947-70E740481C1C}">
                          <a14:useLocalDpi xmlns:a14="http://schemas.microsoft.com/office/drawing/2010/main" val="0"/>
                        </a:ext>
                      </a:extLst>
                    </a:blip>
                    <a:stretch>
                      <a:fillRect/>
                    </a:stretch>
                  </pic:blipFill>
                  <pic:spPr>
                    <a:xfrm>
                      <a:off x="0" y="0"/>
                      <a:ext cx="3308985" cy="2686050"/>
                    </a:xfrm>
                    <a:prstGeom prst="rect">
                      <a:avLst/>
                    </a:prstGeom>
                  </pic:spPr>
                </pic:pic>
              </a:graphicData>
            </a:graphic>
            <wp14:sizeRelH relativeFrom="margin">
              <wp14:pctWidth>0</wp14:pctWidth>
            </wp14:sizeRelH>
            <wp14:sizeRelV relativeFrom="margin">
              <wp14:pctHeight>0</wp14:pctHeight>
            </wp14:sizeRelV>
          </wp:anchor>
        </w:drawing>
      </w:r>
    </w:p>
    <w:p w:rsidR="00C45A19" w:rsidRPr="00C45A19" w:rsidRDefault="00C45A19" w:rsidP="00C45A19"/>
    <w:p w:rsidR="00C45A19" w:rsidRDefault="00C45A19" w:rsidP="00C45A19"/>
    <w:p w:rsidR="00C4788A" w:rsidRDefault="00C4788A" w:rsidP="00C45A19">
      <w:pPr>
        <w:tabs>
          <w:tab w:val="left" w:pos="2895"/>
        </w:tabs>
        <w:jc w:val="center"/>
        <w:rPr>
          <w:b/>
          <w:sz w:val="52"/>
        </w:rPr>
      </w:pPr>
    </w:p>
    <w:p w:rsidR="00C4788A" w:rsidRDefault="00C4788A" w:rsidP="00C45A19">
      <w:pPr>
        <w:tabs>
          <w:tab w:val="left" w:pos="2895"/>
        </w:tabs>
        <w:jc w:val="center"/>
        <w:rPr>
          <w:b/>
          <w:sz w:val="52"/>
        </w:rPr>
      </w:pPr>
    </w:p>
    <w:p w:rsidR="00C4788A" w:rsidRDefault="00C4788A" w:rsidP="00C45A19">
      <w:pPr>
        <w:tabs>
          <w:tab w:val="left" w:pos="2895"/>
        </w:tabs>
        <w:jc w:val="center"/>
        <w:rPr>
          <w:b/>
          <w:sz w:val="52"/>
        </w:rPr>
      </w:pPr>
    </w:p>
    <w:p w:rsidR="00EE2995" w:rsidRPr="00C4788A" w:rsidRDefault="00C45A19" w:rsidP="00C45A19">
      <w:pPr>
        <w:tabs>
          <w:tab w:val="left" w:pos="2895"/>
        </w:tabs>
        <w:jc w:val="center"/>
        <w:rPr>
          <w:b/>
          <w:sz w:val="52"/>
        </w:rPr>
      </w:pPr>
      <w:r w:rsidRPr="00C4788A">
        <w:rPr>
          <w:b/>
          <w:sz w:val="52"/>
        </w:rPr>
        <w:t>General Meeting Review</w:t>
      </w:r>
    </w:p>
    <w:p w:rsidR="00C45A19" w:rsidRDefault="00C45A19" w:rsidP="00C45A19">
      <w:pPr>
        <w:tabs>
          <w:tab w:val="left" w:pos="2895"/>
        </w:tabs>
        <w:jc w:val="center"/>
        <w:rPr>
          <w:b/>
          <w:sz w:val="72"/>
        </w:rPr>
      </w:pPr>
    </w:p>
    <w:p w:rsidR="00C45A19" w:rsidRDefault="00C4788A" w:rsidP="00C45A19">
      <w:pPr>
        <w:tabs>
          <w:tab w:val="left" w:pos="2895"/>
        </w:tabs>
        <w:jc w:val="center"/>
        <w:rPr>
          <w:b/>
          <w:sz w:val="52"/>
        </w:rPr>
      </w:pPr>
      <w:r>
        <w:rPr>
          <w:b/>
          <w:sz w:val="52"/>
        </w:rPr>
        <w:t xml:space="preserve">Motion title: </w:t>
      </w:r>
      <w:r w:rsidR="007D2B4C">
        <w:rPr>
          <w:b/>
          <w:sz w:val="52"/>
        </w:rPr>
        <w:t>Reform the General Meeting Structure</w:t>
      </w:r>
    </w:p>
    <w:p w:rsidR="00C4788A" w:rsidRDefault="00C4788A" w:rsidP="00C45A19">
      <w:pPr>
        <w:tabs>
          <w:tab w:val="left" w:pos="2895"/>
        </w:tabs>
        <w:rPr>
          <w:b/>
        </w:rPr>
      </w:pPr>
      <w:r>
        <w:rPr>
          <w:b/>
        </w:rPr>
        <w:lastRenderedPageBreak/>
        <w:t xml:space="preserve">Motion title: </w:t>
      </w:r>
      <w:r w:rsidR="007D2B4C">
        <w:rPr>
          <w:b/>
        </w:rPr>
        <w:t>Reform the General Meeting Structure</w:t>
      </w:r>
    </w:p>
    <w:p w:rsidR="00BE6734" w:rsidRPr="00A712A5" w:rsidRDefault="00BE6734" w:rsidP="00BE6734">
      <w:pPr>
        <w:rPr>
          <w:b/>
        </w:rPr>
      </w:pPr>
      <w:r>
        <w:rPr>
          <w:b/>
        </w:rPr>
        <w:t xml:space="preserve"> </w:t>
      </w:r>
      <w:r w:rsidRPr="00A712A5">
        <w:rPr>
          <w:b/>
        </w:rPr>
        <w:t>This Union notes:</w:t>
      </w:r>
    </w:p>
    <w:p w:rsidR="00BE6734" w:rsidRDefault="00BE6734" w:rsidP="00BE6734">
      <w:r>
        <w:t xml:space="preserve">1. That General Meetings are a way in which issues are brought to the students for them to discuss and to make decisions. </w:t>
      </w:r>
    </w:p>
    <w:p w:rsidR="00BE6734" w:rsidRDefault="00BE6734" w:rsidP="00BE6734">
      <w:r>
        <w:t>2. In its current format, General Meetings are not reaching the amount of students that they should be.</w:t>
      </w:r>
    </w:p>
    <w:p w:rsidR="00BE6734" w:rsidRPr="00A712A5" w:rsidRDefault="00BE6734" w:rsidP="00BE6734">
      <w:pPr>
        <w:rPr>
          <w:b/>
        </w:rPr>
      </w:pPr>
      <w:r w:rsidRPr="00A712A5">
        <w:rPr>
          <w:b/>
        </w:rPr>
        <w:t>This Union believes:</w:t>
      </w:r>
    </w:p>
    <w:p w:rsidR="00BE6734" w:rsidRDefault="00BE6734" w:rsidP="00BE6734">
      <w:r>
        <w:t>1. We need to reform the way that General Meetings are held in order to engage more students from various student groups.</w:t>
      </w:r>
    </w:p>
    <w:p w:rsidR="00BE6734" w:rsidRDefault="00BE6734" w:rsidP="00BE6734">
      <w:r>
        <w:t>2. The General Meeting should be a way in which all students can be involved.</w:t>
      </w:r>
    </w:p>
    <w:p w:rsidR="001C69FF" w:rsidRDefault="001C69FF" w:rsidP="00BE6734">
      <w:r>
        <w:t>3. The process of voting on Union policy should be open to all students and as accessible as possible.</w:t>
      </w:r>
    </w:p>
    <w:p w:rsidR="00BE6734" w:rsidRPr="00A712A5" w:rsidRDefault="00BE6734" w:rsidP="00BE6734">
      <w:pPr>
        <w:rPr>
          <w:b/>
        </w:rPr>
      </w:pPr>
      <w:r w:rsidRPr="00A712A5">
        <w:rPr>
          <w:b/>
        </w:rPr>
        <w:t>This Union Resolves:</w:t>
      </w:r>
    </w:p>
    <w:p w:rsidR="00BE6734" w:rsidRDefault="00BE6734" w:rsidP="00BE6734">
      <w:r>
        <w:t xml:space="preserve">1. To introduce a new system which allows motions to go to relevant councils before a General Meeting if decided by the Executive Committee. </w:t>
      </w:r>
    </w:p>
    <w:p w:rsidR="00BE6734" w:rsidRDefault="00BE6734" w:rsidP="00BE6734">
      <w:r>
        <w:t>2. To allow online voting to include members who are unable to make the meeting.</w:t>
      </w:r>
    </w:p>
    <w:p w:rsidR="00BE6734" w:rsidRPr="00A712A5" w:rsidRDefault="00BE6734" w:rsidP="00BE6734">
      <w:pPr>
        <w:rPr>
          <w:b/>
        </w:rPr>
      </w:pPr>
      <w:r w:rsidRPr="00A712A5">
        <w:rPr>
          <w:b/>
        </w:rPr>
        <w:t>This Union mandates:</w:t>
      </w:r>
    </w:p>
    <w:p w:rsidR="00BE6734" w:rsidRDefault="00BE6734" w:rsidP="00BE6734">
      <w:r>
        <w:t>1. The President, Democracy officer and Union Chair to implement the structures and procedures outlined in the document.</w:t>
      </w:r>
    </w:p>
    <w:p w:rsidR="00BE6734" w:rsidRDefault="00BE6734" w:rsidP="00BE6734">
      <w:r w:rsidRPr="00A712A5">
        <w:rPr>
          <w:b/>
        </w:rPr>
        <w:t>Proposed:</w:t>
      </w:r>
      <w:r>
        <w:t xml:space="preserve"> Emma Peagam (President Education and Campaigns)</w:t>
      </w:r>
    </w:p>
    <w:p w:rsidR="00BE6734" w:rsidRDefault="00BE6734" w:rsidP="00BE6734">
      <w:r w:rsidRPr="00A712A5">
        <w:rPr>
          <w:b/>
        </w:rPr>
        <w:t>Seconded:</w:t>
      </w:r>
      <w:r>
        <w:t xml:space="preserve"> Sidonie Bertrand Shelton (Co-President Welfare and Diversity) Jason Michalski (Co-President Sports and Development) Brianna Middleton Macpherson </w:t>
      </w:r>
    </w:p>
    <w:p w:rsidR="00BE6734" w:rsidRDefault="00BE6734">
      <w:pPr>
        <w:rPr>
          <w:b/>
        </w:rPr>
      </w:pPr>
    </w:p>
    <w:p w:rsidR="00BE6734" w:rsidRDefault="00BE6734">
      <w:pPr>
        <w:rPr>
          <w:b/>
        </w:rPr>
      </w:pPr>
    </w:p>
    <w:p w:rsidR="00BE6734" w:rsidRDefault="00BE6734">
      <w:pPr>
        <w:rPr>
          <w:b/>
        </w:rPr>
      </w:pPr>
    </w:p>
    <w:p w:rsidR="00BE6734" w:rsidRDefault="00BE6734">
      <w:pPr>
        <w:rPr>
          <w:b/>
        </w:rPr>
      </w:pPr>
    </w:p>
    <w:p w:rsidR="00BE6734" w:rsidRDefault="00BE6734">
      <w:pPr>
        <w:rPr>
          <w:b/>
        </w:rPr>
      </w:pPr>
    </w:p>
    <w:p w:rsidR="00BE6734" w:rsidRDefault="00BE6734">
      <w:pPr>
        <w:rPr>
          <w:b/>
        </w:rPr>
      </w:pPr>
    </w:p>
    <w:p w:rsidR="00BE6734" w:rsidRDefault="00BE6734">
      <w:pPr>
        <w:rPr>
          <w:b/>
        </w:rPr>
      </w:pPr>
    </w:p>
    <w:p w:rsidR="00BE6734" w:rsidRDefault="00BE6734">
      <w:pPr>
        <w:rPr>
          <w:b/>
        </w:rPr>
      </w:pPr>
    </w:p>
    <w:p w:rsidR="00BE6734" w:rsidRDefault="00BE6734" w:rsidP="00BE6734">
      <w:pPr>
        <w:jc w:val="both"/>
        <w:rPr>
          <w:b/>
        </w:rPr>
      </w:pPr>
    </w:p>
    <w:p w:rsidR="0001143D" w:rsidRDefault="0001143D" w:rsidP="0001143D">
      <w:pPr>
        <w:tabs>
          <w:tab w:val="left" w:pos="2895"/>
        </w:tabs>
        <w:rPr>
          <w:b/>
        </w:rPr>
      </w:pPr>
      <w:r>
        <w:rPr>
          <w:b/>
        </w:rPr>
        <w:lastRenderedPageBreak/>
        <w:t xml:space="preserve">The Union Leadership brought forward a motion calling for a reform of the policy setting structure of the Students’ Union. The Motioned outlined a new structure in the way the Union makes decisions regarding the work of the Students’ Union. </w:t>
      </w:r>
    </w:p>
    <w:p w:rsidR="0001143D" w:rsidRDefault="0001143D" w:rsidP="0001143D">
      <w:pPr>
        <w:tabs>
          <w:tab w:val="left" w:pos="2895"/>
        </w:tabs>
        <w:rPr>
          <w:b/>
        </w:rPr>
      </w:pPr>
    </w:p>
    <w:p w:rsidR="0001143D" w:rsidRDefault="0001143D" w:rsidP="0001143D">
      <w:pPr>
        <w:tabs>
          <w:tab w:val="left" w:pos="2895"/>
        </w:tabs>
        <w:rPr>
          <w:b/>
        </w:rPr>
      </w:pPr>
      <w:r>
        <w:rPr>
          <w:b/>
        </w:rPr>
        <w:t>How did we get here?</w:t>
      </w:r>
    </w:p>
    <w:p w:rsidR="0001143D" w:rsidRDefault="0001143D" w:rsidP="0001143D">
      <w:pPr>
        <w:pStyle w:val="NoSpacing"/>
        <w:rPr>
          <w:b/>
        </w:rPr>
      </w:pPr>
      <w:r>
        <w:rPr>
          <w:b/>
        </w:rPr>
        <w:t>Survey Results</w:t>
      </w:r>
    </w:p>
    <w:p w:rsidR="0001143D" w:rsidRDefault="0001143D" w:rsidP="0001143D">
      <w:pPr>
        <w:pStyle w:val="NoSpacing"/>
      </w:pPr>
      <w:r w:rsidRPr="008A6634">
        <w:t>Survey</w:t>
      </w:r>
      <w:r>
        <w:t xml:space="preserve"> results said that providing students with campaigns was what was considered the least important thing that the Union should prioritise in the next 12 months (8.28%). Our democratic processes scored an average of 2 out of 5 and campaigns were the events and activities that had been attended and participated in the least.</w:t>
      </w:r>
    </w:p>
    <w:p w:rsidR="0001143D" w:rsidRDefault="0001143D" w:rsidP="0001143D">
      <w:pPr>
        <w:pStyle w:val="NoSpacing"/>
      </w:pPr>
    </w:p>
    <w:p w:rsidR="0001143D" w:rsidRPr="00050D2E" w:rsidRDefault="0001143D" w:rsidP="0001143D">
      <w:pPr>
        <w:pStyle w:val="NoSpacing"/>
        <w:rPr>
          <w:b/>
        </w:rPr>
      </w:pPr>
      <w:r w:rsidRPr="00050D2E">
        <w:rPr>
          <w:b/>
        </w:rPr>
        <w:t>Working Group</w:t>
      </w:r>
      <w:r>
        <w:rPr>
          <w:b/>
        </w:rPr>
        <w:t xml:space="preserve"> Created</w:t>
      </w:r>
    </w:p>
    <w:p w:rsidR="0001143D" w:rsidRPr="00050D2E" w:rsidRDefault="0001143D" w:rsidP="0001143D">
      <w:pPr>
        <w:tabs>
          <w:tab w:val="left" w:pos="2895"/>
        </w:tabs>
        <w:rPr>
          <w:b/>
        </w:rPr>
      </w:pPr>
      <w:r>
        <w:t xml:space="preserve">Following from the survey, the Sabbaticals created lists and mind maps detailing problems with the General Meeting in its current format and possible solutions to these problems. Problems included: the accessibility of motions, the fact that a person who could not attend the General Meeting could not vote, </w:t>
      </w:r>
      <w:proofErr w:type="gramStart"/>
      <w:r>
        <w:t>the</w:t>
      </w:r>
      <w:proofErr w:type="gramEnd"/>
      <w:r>
        <w:t xml:space="preserve"> fact that a number of students felt needlessly mandated to attend and that a lot of students felt intimidated in the meetings which prevented them from submitting motions. We then created a working group to first, to improve the GM in its current format (Tommy’s bar open for food, improving start times </w:t>
      </w:r>
      <w:r w:rsidR="00261417">
        <w:t>etc.</w:t>
      </w:r>
      <w:r>
        <w:t>) and then to shape the structure that the new General Meeting will take on.</w:t>
      </w:r>
    </w:p>
    <w:p w:rsidR="0001143D" w:rsidRPr="00050D2E" w:rsidRDefault="0001143D" w:rsidP="0001143D">
      <w:pPr>
        <w:tabs>
          <w:tab w:val="left" w:pos="2895"/>
        </w:tabs>
        <w:rPr>
          <w:b/>
        </w:rPr>
      </w:pPr>
      <w:r w:rsidRPr="00050D2E">
        <w:rPr>
          <w:b/>
        </w:rPr>
        <w:t xml:space="preserve">Feedback from students and staff (both SU and college) </w:t>
      </w:r>
    </w:p>
    <w:p w:rsidR="0001143D" w:rsidRDefault="0001143D" w:rsidP="0001143D">
      <w:pPr>
        <w:tabs>
          <w:tab w:val="left" w:pos="2895"/>
        </w:tabs>
      </w:pPr>
      <w:r>
        <w:t>-Feedback from the Executive Committee</w:t>
      </w:r>
    </w:p>
    <w:p w:rsidR="0001143D" w:rsidRPr="008A6634" w:rsidRDefault="0001143D" w:rsidP="0001143D">
      <w:pPr>
        <w:tabs>
          <w:tab w:val="left" w:pos="2895"/>
        </w:tabs>
      </w:pPr>
      <w:r>
        <w:t>-Motion taken to the GM- Passed</w:t>
      </w:r>
    </w:p>
    <w:p w:rsidR="0001143D" w:rsidRDefault="0001143D" w:rsidP="0001143D">
      <w:pPr>
        <w:tabs>
          <w:tab w:val="left" w:pos="2895"/>
        </w:tabs>
        <w:rPr>
          <w:b/>
        </w:rPr>
      </w:pPr>
      <w:r>
        <w:rPr>
          <w:b/>
        </w:rPr>
        <w:t>Actions</w:t>
      </w:r>
    </w:p>
    <w:p w:rsidR="0001143D" w:rsidRPr="008A6634" w:rsidRDefault="0001143D" w:rsidP="0001143D">
      <w:pPr>
        <w:tabs>
          <w:tab w:val="left" w:pos="2895"/>
        </w:tabs>
      </w:pPr>
      <w:r w:rsidRPr="008A6634">
        <w:t xml:space="preserve">-Explore logistics of online voting </w:t>
      </w:r>
    </w:p>
    <w:p w:rsidR="0001143D" w:rsidRDefault="0001143D" w:rsidP="0001143D">
      <w:pPr>
        <w:tabs>
          <w:tab w:val="left" w:pos="2895"/>
        </w:tabs>
      </w:pPr>
      <w:r w:rsidRPr="008A6634">
        <w:t>-Give the Executive committee the decision making power of sending motions to specific councils</w:t>
      </w:r>
    </w:p>
    <w:p w:rsidR="0085103A" w:rsidRPr="0001143D" w:rsidRDefault="00760B96" w:rsidP="0001143D">
      <w:pPr>
        <w:tabs>
          <w:tab w:val="left" w:pos="2895"/>
        </w:tabs>
      </w:pPr>
      <w:r>
        <w:rPr>
          <w:b/>
          <w:noProof/>
          <w:lang w:eastAsia="en-GB"/>
        </w:rPr>
        <w:lastRenderedPageBreak/>
        <mc:AlternateContent>
          <mc:Choice Requires="wps">
            <w:drawing>
              <wp:anchor distT="0" distB="0" distL="114300" distR="114300" simplePos="0" relativeHeight="251691008" behindDoc="0" locked="0" layoutInCell="1" allowOverlap="1" wp14:anchorId="31DEB47F" wp14:editId="47BF3CC2">
                <wp:simplePos x="0" y="0"/>
                <wp:positionH relativeFrom="column">
                  <wp:posOffset>2781300</wp:posOffset>
                </wp:positionH>
                <wp:positionV relativeFrom="paragraph">
                  <wp:posOffset>4715510</wp:posOffset>
                </wp:positionV>
                <wp:extent cx="0" cy="256540"/>
                <wp:effectExtent l="95250" t="38100" r="57150" b="10160"/>
                <wp:wrapNone/>
                <wp:docPr id="29" name="Straight Arrow Connector 29"/>
                <wp:cNvGraphicFramePr/>
                <a:graphic xmlns:a="http://schemas.openxmlformats.org/drawingml/2006/main">
                  <a:graphicData uri="http://schemas.microsoft.com/office/word/2010/wordprocessingShape">
                    <wps:wsp>
                      <wps:cNvCnPr/>
                      <wps:spPr>
                        <a:xfrm flipV="1">
                          <a:off x="0" y="0"/>
                          <a:ext cx="0" cy="2565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9" o:spid="_x0000_s1026" type="#_x0000_t32" style="position:absolute;margin-left:219pt;margin-top:371.3pt;width:0;height:20.2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" strokecolor="#4579b8 [3044]">
                <v:stroke endarrow="open"/>
              </v:shape>
            </w:pict>
          </mc:Fallback>
        </mc:AlternateContent>
      </w:r>
      <w:r>
        <w:rPr>
          <w:b/>
          <w:noProof/>
          <w:lang w:eastAsia="en-GB"/>
        </w:rPr>
        <mc:AlternateContent>
          <mc:Choice Requires="wps">
            <w:drawing>
              <wp:anchor distT="0" distB="0" distL="114300" distR="114300" simplePos="0" relativeHeight="251688960" behindDoc="0" locked="0" layoutInCell="1" allowOverlap="1" wp14:anchorId="05CC1F36" wp14:editId="02D616CA">
                <wp:simplePos x="0" y="0"/>
                <wp:positionH relativeFrom="column">
                  <wp:posOffset>2028825</wp:posOffset>
                </wp:positionH>
                <wp:positionV relativeFrom="paragraph">
                  <wp:posOffset>4248150</wp:posOffset>
                </wp:positionV>
                <wp:extent cx="1552575" cy="43815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1552575" cy="438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60B96" w:rsidRDefault="00760B96" w:rsidP="00760B96">
                            <w:pPr>
                              <w:jc w:val="center"/>
                            </w:pPr>
                            <w:r>
                              <w:t>Steering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8" o:spid="_x0000_s1026" style="position:absolute;margin-left:159.75pt;margin-top:334.5pt;width:122.25pt;height:34.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" fillcolor="#4f81bd [3204]" strokecolor="#243f60 [1604]" strokeweight="2pt">
                <v:textbox>
                  <w:txbxContent>
                    <w:p w:rsidR="00760B96" w:rsidRDefault="00760B96" w:rsidP="00760B96">
                      <w:pPr>
                        <w:jc w:val="center"/>
                      </w:pPr>
                      <w:r>
                        <w:t>Steering Committee</w:t>
                      </w:r>
                    </w:p>
                  </w:txbxContent>
                </v:textbox>
              </v:rect>
            </w:pict>
          </mc:Fallback>
        </mc:AlternateContent>
      </w:r>
      <w:r w:rsidR="0001143D">
        <w:rPr>
          <w:b/>
          <w:noProof/>
          <w:lang w:eastAsia="en-GB"/>
        </w:rPr>
        <mc:AlternateContent>
          <mc:Choice Requires="wps">
            <w:drawing>
              <wp:anchor distT="0" distB="0" distL="114300" distR="114300" simplePos="0" relativeHeight="251684864" behindDoc="0" locked="0" layoutInCell="1" allowOverlap="1" wp14:anchorId="6A34F163" wp14:editId="0C1D510A">
                <wp:simplePos x="0" y="0"/>
                <wp:positionH relativeFrom="column">
                  <wp:posOffset>3105150</wp:posOffset>
                </wp:positionH>
                <wp:positionV relativeFrom="paragraph">
                  <wp:posOffset>3429000</wp:posOffset>
                </wp:positionV>
                <wp:extent cx="428625" cy="809625"/>
                <wp:effectExtent l="0" t="38100" r="66675" b="28575"/>
                <wp:wrapNone/>
                <wp:docPr id="26" name="Straight Arrow Connector 26"/>
                <wp:cNvGraphicFramePr/>
                <a:graphic xmlns:a="http://schemas.openxmlformats.org/drawingml/2006/main">
                  <a:graphicData uri="http://schemas.microsoft.com/office/word/2010/wordprocessingShape">
                    <wps:wsp>
                      <wps:cNvCnPr/>
                      <wps:spPr>
                        <a:xfrm flipV="1">
                          <a:off x="0" y="0"/>
                          <a:ext cx="428625" cy="809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6" o:spid="_x0000_s1026" type="#_x0000_t32" style="position:absolute;margin-left:244.5pt;margin-top:270pt;width:33.75pt;height:63.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" strokecolor="#4579b8 [3044]">
                <v:stroke endarrow="open"/>
              </v:shape>
            </w:pict>
          </mc:Fallback>
        </mc:AlternateContent>
      </w:r>
      <w:r w:rsidR="0001143D">
        <w:rPr>
          <w:b/>
          <w:noProof/>
          <w:lang w:eastAsia="en-GB"/>
        </w:rPr>
        <mc:AlternateContent>
          <mc:Choice Requires="wps">
            <w:drawing>
              <wp:anchor distT="0" distB="0" distL="114300" distR="114300" simplePos="0" relativeHeight="251685888" behindDoc="0" locked="0" layoutInCell="1" allowOverlap="1" wp14:anchorId="5BBAB097" wp14:editId="24158765">
                <wp:simplePos x="0" y="0"/>
                <wp:positionH relativeFrom="column">
                  <wp:posOffset>3581400</wp:posOffset>
                </wp:positionH>
                <wp:positionV relativeFrom="paragraph">
                  <wp:posOffset>3429000</wp:posOffset>
                </wp:positionV>
                <wp:extent cx="1438275" cy="809625"/>
                <wp:effectExtent l="0" t="38100" r="66675" b="28575"/>
                <wp:wrapNone/>
                <wp:docPr id="27" name="Straight Arrow Connector 27"/>
                <wp:cNvGraphicFramePr/>
                <a:graphic xmlns:a="http://schemas.openxmlformats.org/drawingml/2006/main">
                  <a:graphicData uri="http://schemas.microsoft.com/office/word/2010/wordprocessingShape">
                    <wps:wsp>
                      <wps:cNvCnPr/>
                      <wps:spPr>
                        <a:xfrm flipV="1">
                          <a:off x="0" y="0"/>
                          <a:ext cx="1438275" cy="809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282pt;margin-top:270pt;width:113.25pt;height:63.7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" strokecolor="#4579b8 [3044]">
                <v:stroke endarrow="open"/>
              </v:shape>
            </w:pict>
          </mc:Fallback>
        </mc:AlternateContent>
      </w:r>
      <w:r w:rsidR="0001143D">
        <w:rPr>
          <w:b/>
          <w:noProof/>
          <w:lang w:eastAsia="en-GB"/>
        </w:rPr>
        <mc:AlternateContent>
          <mc:Choice Requires="wps">
            <w:drawing>
              <wp:anchor distT="0" distB="0" distL="114300" distR="114300" simplePos="0" relativeHeight="251683840" behindDoc="0" locked="0" layoutInCell="1" allowOverlap="1" wp14:anchorId="68F7EECD" wp14:editId="0A9128C2">
                <wp:simplePos x="0" y="0"/>
                <wp:positionH relativeFrom="column">
                  <wp:posOffset>2105025</wp:posOffset>
                </wp:positionH>
                <wp:positionV relativeFrom="paragraph">
                  <wp:posOffset>3429000</wp:posOffset>
                </wp:positionV>
                <wp:extent cx="361950" cy="809625"/>
                <wp:effectExtent l="38100" t="38100" r="19050" b="28575"/>
                <wp:wrapNone/>
                <wp:docPr id="25" name="Straight Arrow Connector 25"/>
                <wp:cNvGraphicFramePr/>
                <a:graphic xmlns:a="http://schemas.openxmlformats.org/drawingml/2006/main">
                  <a:graphicData uri="http://schemas.microsoft.com/office/word/2010/wordprocessingShape">
                    <wps:wsp>
                      <wps:cNvCnPr/>
                      <wps:spPr>
                        <a:xfrm flipH="1" flipV="1">
                          <a:off x="0" y="0"/>
                          <a:ext cx="361950" cy="809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5" o:spid="_x0000_s1026" type="#_x0000_t32" style="position:absolute;margin-left:165.75pt;margin-top:270pt;width:28.5pt;height:63.75pt;flip:x 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" strokecolor="#4579b8 [3044]">
                <v:stroke endarrow="open"/>
              </v:shape>
            </w:pict>
          </mc:Fallback>
        </mc:AlternateContent>
      </w:r>
      <w:r w:rsidR="0001143D">
        <w:rPr>
          <w:b/>
          <w:noProof/>
          <w:lang w:eastAsia="en-GB"/>
        </w:rPr>
        <mc:AlternateContent>
          <mc:Choice Requires="wps">
            <w:drawing>
              <wp:anchor distT="0" distB="0" distL="114300" distR="114300" simplePos="0" relativeHeight="251682816" behindDoc="0" locked="0" layoutInCell="1" allowOverlap="1" wp14:anchorId="7DD55EBC" wp14:editId="7DA03E57">
                <wp:simplePos x="0" y="0"/>
                <wp:positionH relativeFrom="column">
                  <wp:posOffset>685800</wp:posOffset>
                </wp:positionH>
                <wp:positionV relativeFrom="paragraph">
                  <wp:posOffset>3429000</wp:posOffset>
                </wp:positionV>
                <wp:extent cx="1343025" cy="809625"/>
                <wp:effectExtent l="38100" t="38100" r="28575" b="28575"/>
                <wp:wrapNone/>
                <wp:docPr id="12" name="Straight Arrow Connector 12"/>
                <wp:cNvGraphicFramePr/>
                <a:graphic xmlns:a="http://schemas.openxmlformats.org/drawingml/2006/main">
                  <a:graphicData uri="http://schemas.microsoft.com/office/word/2010/wordprocessingShape">
                    <wps:wsp>
                      <wps:cNvCnPr/>
                      <wps:spPr>
                        <a:xfrm flipH="1" flipV="1">
                          <a:off x="0" y="0"/>
                          <a:ext cx="1343025" cy="809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 o:spid="_x0000_s1026" type="#_x0000_t32" style="position:absolute;margin-left:54pt;margin-top:270pt;width:105.75pt;height:63.75pt;flip:x 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" strokecolor="#4579b8 [3044]">
                <v:stroke endarrow="open"/>
              </v:shape>
            </w:pict>
          </mc:Fallback>
        </mc:AlternateContent>
      </w:r>
      <w:r w:rsidR="0001143D">
        <w:rPr>
          <w:b/>
          <w:noProof/>
          <w:lang w:eastAsia="en-GB"/>
        </w:rPr>
        <mc:AlternateContent>
          <mc:Choice Requires="wps">
            <w:drawing>
              <wp:anchor distT="0" distB="0" distL="114300" distR="114300" simplePos="0" relativeHeight="251657215" behindDoc="0" locked="0" layoutInCell="1" allowOverlap="1" wp14:anchorId="07848CF7" wp14:editId="03208EDD">
                <wp:simplePos x="0" y="0"/>
                <wp:positionH relativeFrom="column">
                  <wp:posOffset>2867025</wp:posOffset>
                </wp:positionH>
                <wp:positionV relativeFrom="paragraph">
                  <wp:posOffset>1229995</wp:posOffset>
                </wp:positionV>
                <wp:extent cx="0" cy="228600"/>
                <wp:effectExtent l="76200" t="19050" r="76200" b="76200"/>
                <wp:wrapNone/>
                <wp:docPr id="4" name="Straight Connector 4"/>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75pt,96.85pt" to="225.7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" strokecolor="black [3200]" strokeweight="3pt">
                <v:shadow on="t" color="black" opacity="22937f" origin=",.5" offset="0,.63889mm"/>
              </v:line>
            </w:pict>
          </mc:Fallback>
        </mc:AlternateContent>
      </w:r>
      <w:r w:rsidR="0001143D" w:rsidRPr="002633ED">
        <w:rPr>
          <w:b/>
          <w:noProof/>
          <w:lang w:eastAsia="en-GB"/>
        </w:rPr>
        <mc:AlternateContent>
          <mc:Choice Requires="wps">
            <w:drawing>
              <wp:anchor distT="0" distB="0" distL="114300" distR="114300" simplePos="0" relativeHeight="251686912" behindDoc="0" locked="0" layoutInCell="1" allowOverlap="1" wp14:anchorId="1315716E" wp14:editId="38AD44D5">
                <wp:simplePos x="0" y="0"/>
                <wp:positionH relativeFrom="column">
                  <wp:posOffset>1017905</wp:posOffset>
                </wp:positionH>
                <wp:positionV relativeFrom="paragraph">
                  <wp:posOffset>3524250</wp:posOffset>
                </wp:positionV>
                <wp:extent cx="3724275" cy="1403985"/>
                <wp:effectExtent l="0" t="0" r="28575"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1403985"/>
                        </a:xfrm>
                        <a:prstGeom prst="rect">
                          <a:avLst/>
                        </a:prstGeom>
                        <a:solidFill>
                          <a:srgbClr val="FFFFFF"/>
                        </a:solidFill>
                        <a:ln w="9525">
                          <a:solidFill>
                            <a:srgbClr val="000000"/>
                          </a:solidFill>
                          <a:miter lim="800000"/>
                          <a:headEnd/>
                          <a:tailEnd/>
                        </a:ln>
                      </wps:spPr>
                      <wps:txbx>
                        <w:txbxContent>
                          <w:p w:rsidR="002633ED" w:rsidRDefault="002633ED">
                            <w:r>
                              <w:t>Meeting will take place: 2 in autumn term 2 in spring term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80.15pt;margin-top:277.5pt;width:293.25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">
                <v:textbox style="mso-fit-shape-to-text:t">
                  <w:txbxContent>
                    <w:p w:rsidR="002633ED" w:rsidRDefault="002633ED">
                      <w:r>
                        <w:t>Meeting will take place: 2 in autumn term 2 in spring term</w:t>
                      </w:r>
                    </w:p>
                  </w:txbxContent>
                </v:textbox>
              </v:shape>
            </w:pict>
          </mc:Fallback>
        </mc:AlternateContent>
      </w:r>
      <w:r w:rsidR="0001143D" w:rsidRPr="008A6634">
        <w:t>-Adopt council and co</w:t>
      </w:r>
      <w:r w:rsidR="0001143D">
        <w:t>mmittee structure (see below)</w:t>
      </w:r>
      <w:r w:rsidRPr="00760B96">
        <w:rPr>
          <w:b/>
          <w:noProof/>
          <w:lang w:eastAsia="en-GB"/>
        </w:rPr>
        <w:t xml:space="preserve"> </w:t>
      </w:r>
      <w:r w:rsidR="00C4788A">
        <w:rPr>
          <w:noProof/>
          <w:lang w:eastAsia="en-GB"/>
        </w:rPr>
        <w:drawing>
          <wp:inline distT="0" distB="0" distL="0" distR="0" wp14:anchorId="6A366EE0" wp14:editId="45487CDD">
            <wp:extent cx="5734050" cy="4438650"/>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5103A" w:rsidRDefault="00760B96" w:rsidP="0085103A">
      <w:r>
        <w:rPr>
          <w:b/>
          <w:noProof/>
          <w:lang w:eastAsia="en-GB"/>
        </w:rPr>
        <mc:AlternateContent>
          <mc:Choice Requires="wps">
            <w:drawing>
              <wp:anchor distT="0" distB="0" distL="114300" distR="114300" simplePos="0" relativeHeight="251681792" behindDoc="0" locked="0" layoutInCell="1" allowOverlap="1" wp14:anchorId="08EAFCEF" wp14:editId="39F61DB6">
                <wp:simplePos x="0" y="0"/>
                <wp:positionH relativeFrom="column">
                  <wp:posOffset>2028825</wp:posOffset>
                </wp:positionH>
                <wp:positionV relativeFrom="paragraph">
                  <wp:posOffset>184785</wp:posOffset>
                </wp:positionV>
                <wp:extent cx="1552575" cy="4381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552575" cy="438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1143D" w:rsidRDefault="0001143D" w:rsidP="0001143D">
                            <w:pPr>
                              <w:jc w:val="center"/>
                            </w:pPr>
                            <w:r>
                              <w:t>Executive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28" style="position:absolute;margin-left:159.75pt;margin-top:14.55pt;width:122.25pt;height:34.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" fillcolor="#4f81bd [3204]" strokecolor="#243f60 [1604]" strokeweight="2pt">
                <v:textbox>
                  <w:txbxContent>
                    <w:p w:rsidR="0001143D" w:rsidRDefault="0001143D" w:rsidP="0001143D">
                      <w:pPr>
                        <w:jc w:val="center"/>
                      </w:pPr>
                      <w:r>
                        <w:t>Executive Committee</w:t>
                      </w:r>
                    </w:p>
                  </w:txbxContent>
                </v:textbox>
              </v:rect>
            </w:pict>
          </mc:Fallback>
        </mc:AlternateContent>
      </w:r>
    </w:p>
    <w:p w:rsidR="0001143D" w:rsidRDefault="0001143D" w:rsidP="0001143D">
      <w:pPr>
        <w:rPr>
          <w:b/>
          <w:u w:val="single"/>
        </w:rPr>
      </w:pPr>
    </w:p>
    <w:p w:rsidR="0001143D" w:rsidRDefault="0001143D" w:rsidP="0001143D">
      <w:pPr>
        <w:rPr>
          <w:b/>
          <w:u w:val="single"/>
        </w:rPr>
      </w:pPr>
    </w:p>
    <w:p w:rsidR="0001143D" w:rsidRDefault="0001143D" w:rsidP="0001143D">
      <w:pPr>
        <w:rPr>
          <w:b/>
          <w:u w:val="single"/>
        </w:rPr>
      </w:pPr>
    </w:p>
    <w:p w:rsidR="0001143D" w:rsidRDefault="0001143D" w:rsidP="0001143D">
      <w:pPr>
        <w:rPr>
          <w:b/>
          <w:u w:val="single"/>
        </w:rPr>
      </w:pPr>
    </w:p>
    <w:p w:rsidR="0001143D" w:rsidRDefault="0001143D" w:rsidP="0001143D">
      <w:pPr>
        <w:rPr>
          <w:b/>
          <w:u w:val="single"/>
        </w:rPr>
      </w:pPr>
    </w:p>
    <w:p w:rsidR="0001143D" w:rsidRDefault="0001143D" w:rsidP="0001143D">
      <w:pPr>
        <w:rPr>
          <w:b/>
          <w:u w:val="single"/>
        </w:rPr>
      </w:pPr>
    </w:p>
    <w:p w:rsidR="0001143D" w:rsidRDefault="0001143D" w:rsidP="0001143D">
      <w:pPr>
        <w:rPr>
          <w:b/>
          <w:u w:val="single"/>
        </w:rPr>
      </w:pPr>
    </w:p>
    <w:p w:rsidR="0001143D" w:rsidRDefault="0001143D" w:rsidP="0001143D">
      <w:pPr>
        <w:rPr>
          <w:b/>
          <w:u w:val="single"/>
        </w:rPr>
      </w:pPr>
    </w:p>
    <w:p w:rsidR="0001143D" w:rsidRDefault="0001143D" w:rsidP="0001143D">
      <w:pPr>
        <w:rPr>
          <w:b/>
          <w:u w:val="single"/>
        </w:rPr>
      </w:pPr>
    </w:p>
    <w:p w:rsidR="0001143D" w:rsidRDefault="0001143D" w:rsidP="0001143D">
      <w:pPr>
        <w:rPr>
          <w:b/>
          <w:u w:val="single"/>
        </w:rPr>
      </w:pPr>
    </w:p>
    <w:p w:rsidR="0001143D" w:rsidRDefault="0001143D" w:rsidP="0001143D">
      <w:pPr>
        <w:rPr>
          <w:b/>
          <w:u w:val="single"/>
        </w:rPr>
      </w:pPr>
    </w:p>
    <w:p w:rsidR="0001143D" w:rsidRDefault="0001143D" w:rsidP="0001143D">
      <w:pPr>
        <w:rPr>
          <w:b/>
          <w:u w:val="single"/>
        </w:rPr>
      </w:pPr>
    </w:p>
    <w:p w:rsidR="0001143D" w:rsidRPr="003C1789" w:rsidRDefault="0001143D" w:rsidP="0001143D">
      <w:pPr>
        <w:rPr>
          <w:b/>
          <w:u w:val="single"/>
        </w:rPr>
      </w:pPr>
      <w:r>
        <w:rPr>
          <w:noProof/>
          <w:lang w:eastAsia="en-GB"/>
        </w:rPr>
        <w:lastRenderedPageBreak/>
        <mc:AlternateContent>
          <mc:Choice Requires="wps">
            <w:drawing>
              <wp:anchor distT="0" distB="0" distL="114300" distR="114300" simplePos="0" relativeHeight="251662336" behindDoc="1" locked="0" layoutInCell="1" allowOverlap="1" wp14:anchorId="2A94AD81" wp14:editId="24D1048F">
                <wp:simplePos x="0" y="0"/>
                <wp:positionH relativeFrom="column">
                  <wp:posOffset>542925</wp:posOffset>
                </wp:positionH>
                <wp:positionV relativeFrom="paragraph">
                  <wp:posOffset>275590</wp:posOffset>
                </wp:positionV>
                <wp:extent cx="4629150" cy="504825"/>
                <wp:effectExtent l="0" t="0" r="19050" b="28575"/>
                <wp:wrapTight wrapText="bothSides">
                  <wp:wrapPolygon edited="0">
                    <wp:start x="0" y="0"/>
                    <wp:lineTo x="0" y="22008"/>
                    <wp:lineTo x="21600" y="22008"/>
                    <wp:lineTo x="2160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504825"/>
                        </a:xfrm>
                        <a:prstGeom prst="rect">
                          <a:avLst/>
                        </a:prstGeom>
                        <a:solidFill>
                          <a:srgbClr val="FFFFFF"/>
                        </a:solidFill>
                        <a:ln w="9525">
                          <a:solidFill>
                            <a:srgbClr val="000000"/>
                          </a:solidFill>
                          <a:miter lim="800000"/>
                          <a:headEnd/>
                          <a:tailEnd/>
                        </a:ln>
                      </wps:spPr>
                      <wps:txbx>
                        <w:txbxContent>
                          <w:p w:rsidR="0001143D" w:rsidRDefault="0001143D" w:rsidP="0001143D">
                            <w:pPr>
                              <w:jc w:val="center"/>
                            </w:pPr>
                            <w:r w:rsidRPr="005D5AD3">
                              <w:t xml:space="preserve">A motion is </w:t>
                            </w:r>
                            <w:r w:rsidRPr="000435BF">
                              <w:t>submitted</w:t>
                            </w:r>
                            <w:r w:rsidRPr="005D5AD3">
                              <w:t xml:space="preserve"> to</w:t>
                            </w:r>
                            <w:r>
                              <w:t xml:space="preserve"> the Executive </w:t>
                            </w:r>
                            <w:r w:rsidRPr="000435BF">
                              <w:t>Committee</w:t>
                            </w:r>
                            <w:r w:rsidR="00CD0882">
                              <w:t xml:space="preserve"> via an online form submission on the Union website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2.75pt;margin-top:21.7pt;width:364.5pt;height:3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">
                <v:textbox>
                  <w:txbxContent>
                    <w:p w:rsidR="0001143D" w:rsidRDefault="0001143D" w:rsidP="0001143D">
                      <w:pPr>
                        <w:jc w:val="center"/>
                      </w:pPr>
                      <w:r w:rsidRPr="005D5AD3">
                        <w:t xml:space="preserve">A motion is </w:t>
                      </w:r>
                      <w:r w:rsidRPr="000435BF">
                        <w:t>submitted</w:t>
                      </w:r>
                      <w:r w:rsidRPr="005D5AD3">
                        <w:t xml:space="preserve"> to</w:t>
                      </w:r>
                      <w:r>
                        <w:t xml:space="preserve"> the Executive </w:t>
                      </w:r>
                      <w:r w:rsidRPr="000435BF">
                        <w:t>Committee</w:t>
                      </w:r>
                      <w:r w:rsidR="00CD0882">
                        <w:t xml:space="preserve"> via an online form submission on the Union website</w:t>
                      </w:r>
                      <w:r>
                        <w:t>.</w:t>
                      </w:r>
                    </w:p>
                  </w:txbxContent>
                </v:textbox>
                <w10:wrap type="tight"/>
              </v:shape>
            </w:pict>
          </mc:Fallback>
        </mc:AlternateContent>
      </w:r>
      <w:r w:rsidRPr="003C1789">
        <w:rPr>
          <w:b/>
          <w:u w:val="single"/>
        </w:rPr>
        <w:t>Step by Step</w:t>
      </w:r>
    </w:p>
    <w:p w:rsidR="0001143D" w:rsidRDefault="0001143D" w:rsidP="0001143D">
      <w:r>
        <w:t xml:space="preserve">                  </w:t>
      </w:r>
    </w:p>
    <w:p w:rsidR="0001143D" w:rsidRDefault="00CD0882" w:rsidP="0001143D">
      <w:r>
        <w:rPr>
          <w:noProof/>
          <w:lang w:eastAsia="en-GB"/>
        </w:rPr>
        <mc:AlternateContent>
          <mc:Choice Requires="wps">
            <w:drawing>
              <wp:anchor distT="0" distB="0" distL="114300" distR="114300" simplePos="0" relativeHeight="251668480" behindDoc="0" locked="0" layoutInCell="1" allowOverlap="1" wp14:anchorId="1E6B3811" wp14:editId="1252A032">
                <wp:simplePos x="0" y="0"/>
                <wp:positionH relativeFrom="column">
                  <wp:posOffset>2790825</wp:posOffset>
                </wp:positionH>
                <wp:positionV relativeFrom="paragraph">
                  <wp:posOffset>134620</wp:posOffset>
                </wp:positionV>
                <wp:extent cx="0" cy="19050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0" cy="190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75pt,10.6pt" to="219.7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" strokecolor="black [3213]"/>
            </w:pict>
          </mc:Fallback>
        </mc:AlternateContent>
      </w:r>
    </w:p>
    <w:p w:rsidR="0001143D" w:rsidRDefault="0001143D" w:rsidP="0001143D">
      <w:r>
        <w:rPr>
          <w:noProof/>
          <w:lang w:eastAsia="en-GB"/>
        </w:rPr>
        <mc:AlternateContent>
          <mc:Choice Requires="wps">
            <w:drawing>
              <wp:anchor distT="0" distB="0" distL="114300" distR="114300" simplePos="0" relativeHeight="251663360" behindDoc="0" locked="0" layoutInCell="1" allowOverlap="1" wp14:anchorId="1B1DD99A" wp14:editId="6331BA9E">
                <wp:simplePos x="0" y="0"/>
                <wp:positionH relativeFrom="column">
                  <wp:posOffset>542925</wp:posOffset>
                </wp:positionH>
                <wp:positionV relativeFrom="paragraph">
                  <wp:posOffset>3175</wp:posOffset>
                </wp:positionV>
                <wp:extent cx="4629150" cy="95250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952500"/>
                        </a:xfrm>
                        <a:prstGeom prst="rect">
                          <a:avLst/>
                        </a:prstGeom>
                        <a:solidFill>
                          <a:srgbClr val="FFFFFF"/>
                        </a:solidFill>
                        <a:ln w="9525">
                          <a:solidFill>
                            <a:srgbClr val="000000"/>
                          </a:solidFill>
                          <a:miter lim="800000"/>
                          <a:headEnd/>
                          <a:tailEnd/>
                        </a:ln>
                      </wps:spPr>
                      <wps:txbx>
                        <w:txbxContent>
                          <w:p w:rsidR="0001143D" w:rsidRDefault="00A75BC8" w:rsidP="0001143D">
                            <w:r>
                              <w:t>The Steering group will</w:t>
                            </w:r>
                            <w:r w:rsidR="0001143D">
                              <w:t xml:space="preserve"> </w:t>
                            </w:r>
                            <w:r w:rsidR="0001143D" w:rsidRPr="005D5AD3">
                              <w:t>discuss the motion and decide what happens to it next. They can advise changes to be made to the motion; if it feels relevant it can be sent to one of the four councils. They can also decid</w:t>
                            </w:r>
                            <w:r w:rsidR="0001143D">
                              <w:t>e that it just needs to go to an all student vote</w:t>
                            </w:r>
                            <w:r w:rsidR="0001143D" w:rsidRPr="005D5AD3">
                              <w:t>.</w:t>
                            </w:r>
                          </w:p>
                          <w:p w:rsidR="0001143D" w:rsidRDefault="0001143D" w:rsidP="000114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2.75pt;margin-top:.25pt;width:364.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">
                <v:textbox>
                  <w:txbxContent>
                    <w:p w:rsidR="0001143D" w:rsidRDefault="00A75BC8" w:rsidP="0001143D">
                      <w:r>
                        <w:t>The Steering group will</w:t>
                      </w:r>
                      <w:r w:rsidR="0001143D">
                        <w:t xml:space="preserve"> </w:t>
                      </w:r>
                      <w:r w:rsidR="0001143D" w:rsidRPr="005D5AD3">
                        <w:t>discuss the motion and decide what happens to it next. They can advise changes to be made to the motion; if it feels relevant it can be sent to one of the four councils. They can also decid</w:t>
                      </w:r>
                      <w:r w:rsidR="0001143D">
                        <w:t>e that it just needs to go to an all student vote</w:t>
                      </w:r>
                      <w:r w:rsidR="0001143D" w:rsidRPr="005D5AD3">
                        <w:t>.</w:t>
                      </w:r>
                    </w:p>
                    <w:p w:rsidR="0001143D" w:rsidRDefault="0001143D" w:rsidP="0001143D"/>
                  </w:txbxContent>
                </v:textbox>
              </v:shape>
            </w:pict>
          </mc:Fallback>
        </mc:AlternateContent>
      </w:r>
    </w:p>
    <w:p w:rsidR="0001143D" w:rsidRDefault="0001143D" w:rsidP="0001143D">
      <w:r>
        <w:rPr>
          <w:noProof/>
          <w:lang w:eastAsia="en-GB"/>
        </w:rPr>
        <mc:AlternateContent>
          <mc:Choice Requires="wps">
            <w:drawing>
              <wp:anchor distT="0" distB="0" distL="114300" distR="114300" simplePos="0" relativeHeight="251669504" behindDoc="0" locked="0" layoutInCell="1" allowOverlap="1" wp14:anchorId="05D118CB" wp14:editId="41B0CB9C">
                <wp:simplePos x="0" y="0"/>
                <wp:positionH relativeFrom="column">
                  <wp:posOffset>-304800</wp:posOffset>
                </wp:positionH>
                <wp:positionV relativeFrom="paragraph">
                  <wp:posOffset>137160</wp:posOffset>
                </wp:positionV>
                <wp:extent cx="828675" cy="0"/>
                <wp:effectExtent l="0" t="0" r="9525" b="19050"/>
                <wp:wrapNone/>
                <wp:docPr id="13" name="Straight Connector 13"/>
                <wp:cNvGraphicFramePr/>
                <a:graphic xmlns:a="http://schemas.openxmlformats.org/drawingml/2006/main">
                  <a:graphicData uri="http://schemas.microsoft.com/office/word/2010/wordprocessingShape">
                    <wps:wsp>
                      <wps:cNvCnPr/>
                      <wps:spPr>
                        <a:xfrm flipH="1">
                          <a:off x="0" y="0"/>
                          <a:ext cx="828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0.8pt" to="41.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" strokecolor="black [3213]"/>
            </w:pict>
          </mc:Fallback>
        </mc:AlternateContent>
      </w:r>
      <w:r>
        <w:rPr>
          <w:noProof/>
          <w:lang w:eastAsia="en-GB"/>
        </w:rPr>
        <mc:AlternateContent>
          <mc:Choice Requires="wps">
            <w:drawing>
              <wp:anchor distT="0" distB="0" distL="114300" distR="114300" simplePos="0" relativeHeight="251674624" behindDoc="0" locked="0" layoutInCell="1" allowOverlap="1" wp14:anchorId="367FEB6D" wp14:editId="64778093">
                <wp:simplePos x="0" y="0"/>
                <wp:positionH relativeFrom="column">
                  <wp:posOffset>-304800</wp:posOffset>
                </wp:positionH>
                <wp:positionV relativeFrom="paragraph">
                  <wp:posOffset>137160</wp:posOffset>
                </wp:positionV>
                <wp:extent cx="0" cy="359092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3590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8"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pt,10.8pt" to="-24pt,2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" strokecolor="black [3213]"/>
            </w:pict>
          </mc:Fallback>
        </mc:AlternateContent>
      </w:r>
      <w:r>
        <w:rPr>
          <w:noProof/>
          <w:lang w:eastAsia="en-GB"/>
        </w:rPr>
        <mc:AlternateContent>
          <mc:Choice Requires="wps">
            <w:drawing>
              <wp:anchor distT="0" distB="0" distL="114300" distR="114300" simplePos="0" relativeHeight="251677696" behindDoc="0" locked="0" layoutInCell="1" allowOverlap="1" wp14:anchorId="578C6849" wp14:editId="40898D0A">
                <wp:simplePos x="0" y="0"/>
                <wp:positionH relativeFrom="column">
                  <wp:posOffset>6153150</wp:posOffset>
                </wp:positionH>
                <wp:positionV relativeFrom="paragraph">
                  <wp:posOffset>137160</wp:posOffset>
                </wp:positionV>
                <wp:extent cx="0" cy="129540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0" cy="1295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1"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4.5pt,10.8pt" to="484.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" strokecolor="black [3213]"/>
            </w:pict>
          </mc:Fallback>
        </mc:AlternateContent>
      </w:r>
      <w:r>
        <w:rPr>
          <w:noProof/>
          <w:lang w:eastAsia="en-GB"/>
        </w:rPr>
        <mc:AlternateContent>
          <mc:Choice Requires="wps">
            <w:drawing>
              <wp:anchor distT="0" distB="0" distL="114300" distR="114300" simplePos="0" relativeHeight="251676672" behindDoc="0" locked="0" layoutInCell="1" allowOverlap="1" wp14:anchorId="77F48E46" wp14:editId="7C0304DE">
                <wp:simplePos x="0" y="0"/>
                <wp:positionH relativeFrom="column">
                  <wp:posOffset>5172074</wp:posOffset>
                </wp:positionH>
                <wp:positionV relativeFrom="paragraph">
                  <wp:posOffset>137160</wp:posOffset>
                </wp:positionV>
                <wp:extent cx="98107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981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07.25pt,10.8pt" to="48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" strokecolor="black [3213]"/>
            </w:pict>
          </mc:Fallback>
        </mc:AlternateContent>
      </w:r>
    </w:p>
    <w:p w:rsidR="0001143D" w:rsidRDefault="0001143D" w:rsidP="0001143D"/>
    <w:p w:rsidR="0001143D" w:rsidRDefault="0001143D" w:rsidP="0001143D"/>
    <w:p w:rsidR="0001143D" w:rsidRDefault="0001143D" w:rsidP="0001143D">
      <w:r w:rsidRPr="000B2A53">
        <w:rPr>
          <w:b/>
          <w:noProof/>
          <w:sz w:val="24"/>
          <w:u w:val="single"/>
          <w:lang w:eastAsia="en-GB"/>
        </w:rPr>
        <mc:AlternateContent>
          <mc:Choice Requires="wps">
            <w:drawing>
              <wp:anchor distT="0" distB="0" distL="114300" distR="114300" simplePos="0" relativeHeight="251680768" behindDoc="0" locked="0" layoutInCell="1" allowOverlap="1" wp14:anchorId="1ADEB901" wp14:editId="6D6C14AE">
                <wp:simplePos x="0" y="0"/>
                <wp:positionH relativeFrom="column">
                  <wp:posOffset>4343400</wp:posOffset>
                </wp:positionH>
                <wp:positionV relativeFrom="paragraph">
                  <wp:posOffset>272415</wp:posOffset>
                </wp:positionV>
                <wp:extent cx="752475" cy="657225"/>
                <wp:effectExtent l="0" t="0" r="28575" b="2857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657225"/>
                        </a:xfrm>
                        <a:prstGeom prst="rect">
                          <a:avLst/>
                        </a:prstGeom>
                        <a:solidFill>
                          <a:srgbClr val="FFFFFF"/>
                        </a:solidFill>
                        <a:ln w="9525">
                          <a:solidFill>
                            <a:srgbClr val="000000"/>
                          </a:solidFill>
                          <a:miter lim="800000"/>
                          <a:headEnd/>
                          <a:tailEnd/>
                        </a:ln>
                      </wps:spPr>
                      <wps:txbx>
                        <w:txbxContent>
                          <w:p w:rsidR="0001143D" w:rsidRDefault="0001143D" w:rsidP="0001143D">
                            <w:pPr>
                              <w:jc w:val="center"/>
                            </w:pPr>
                            <w:r>
                              <w:t>Council Vote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42pt;margin-top:21.45pt;width:59.25pt;height:5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">
                <v:textbox>
                  <w:txbxContent>
                    <w:p w:rsidR="0001143D" w:rsidRDefault="0001143D" w:rsidP="0001143D">
                      <w:pPr>
                        <w:jc w:val="center"/>
                      </w:pPr>
                      <w:r>
                        <w:t>Council Vote</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666255B0" wp14:editId="657E3227">
                <wp:simplePos x="0" y="0"/>
                <wp:positionH relativeFrom="column">
                  <wp:posOffset>542925</wp:posOffset>
                </wp:positionH>
                <wp:positionV relativeFrom="paragraph">
                  <wp:posOffset>272415</wp:posOffset>
                </wp:positionV>
                <wp:extent cx="3800475" cy="65722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657225"/>
                        </a:xfrm>
                        <a:prstGeom prst="rect">
                          <a:avLst/>
                        </a:prstGeom>
                        <a:solidFill>
                          <a:srgbClr val="FFFFFF"/>
                        </a:solidFill>
                        <a:ln w="9525">
                          <a:solidFill>
                            <a:srgbClr val="000000"/>
                          </a:solidFill>
                          <a:miter lim="800000"/>
                          <a:headEnd/>
                          <a:tailEnd/>
                        </a:ln>
                      </wps:spPr>
                      <wps:txbx>
                        <w:txbxContent>
                          <w:p w:rsidR="0001143D" w:rsidRDefault="0001143D" w:rsidP="0001143D">
                            <w:pPr>
                              <w:rPr>
                                <w:b/>
                              </w:rPr>
                            </w:pPr>
                            <w:r w:rsidRPr="005D5AD3">
                              <w:t>If it goes to a council, it will be discussed, debated and voted on. Any student can attend but only elected positions for that council will be able to vote.</w:t>
                            </w:r>
                          </w:p>
                          <w:p w:rsidR="0001143D" w:rsidRDefault="0001143D" w:rsidP="000114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2.75pt;margin-top:21.45pt;width:299.25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">
                <v:textbox>
                  <w:txbxContent>
                    <w:p w:rsidR="0001143D" w:rsidRDefault="0001143D" w:rsidP="0001143D">
                      <w:pPr>
                        <w:rPr>
                          <w:b/>
                        </w:rPr>
                      </w:pPr>
                      <w:r w:rsidRPr="005D5AD3">
                        <w:t>If it goes to a council, it will be discussed, debated and voted on. Any student can attend but only elected positions for that council will be able to vote.</w:t>
                      </w:r>
                    </w:p>
                    <w:p w:rsidR="0001143D" w:rsidRDefault="0001143D" w:rsidP="0001143D"/>
                  </w:txbxContent>
                </v:textbox>
              </v:shape>
            </w:pict>
          </mc:Fallback>
        </mc:AlternateContent>
      </w:r>
    </w:p>
    <w:p w:rsidR="0001143D" w:rsidRDefault="0001143D" w:rsidP="0001143D">
      <w:r>
        <w:rPr>
          <w:noProof/>
          <w:lang w:eastAsia="en-GB"/>
        </w:rPr>
        <mc:AlternateContent>
          <mc:Choice Requires="wps">
            <w:drawing>
              <wp:anchor distT="0" distB="0" distL="114300" distR="114300" simplePos="0" relativeHeight="251679744" behindDoc="0" locked="0" layoutInCell="1" allowOverlap="1" wp14:anchorId="3556ED9E" wp14:editId="62E68C01">
                <wp:simplePos x="0" y="0"/>
                <wp:positionH relativeFrom="column">
                  <wp:posOffset>5095875</wp:posOffset>
                </wp:positionH>
                <wp:positionV relativeFrom="paragraph">
                  <wp:posOffset>139065</wp:posOffset>
                </wp:positionV>
                <wp:extent cx="1057276" cy="0"/>
                <wp:effectExtent l="38100" t="76200" r="0" b="114300"/>
                <wp:wrapNone/>
                <wp:docPr id="23" name="Straight Arrow Connector 23"/>
                <wp:cNvGraphicFramePr/>
                <a:graphic xmlns:a="http://schemas.openxmlformats.org/drawingml/2006/main">
                  <a:graphicData uri="http://schemas.microsoft.com/office/word/2010/wordprocessingShape">
                    <wps:wsp>
                      <wps:cNvCnPr/>
                      <wps:spPr>
                        <a:xfrm flipH="1">
                          <a:off x="0" y="0"/>
                          <a:ext cx="1057276"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3" o:spid="_x0000_s1026" type="#_x0000_t32" style="position:absolute;margin-left:401.25pt;margin-top:10.95pt;width:83.25pt;height:0;flip:x;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" strokecolor="black [3213]">
                <v:stroke endarrow="open"/>
              </v:shape>
            </w:pict>
          </mc:Fallback>
        </mc:AlternateContent>
      </w:r>
    </w:p>
    <w:p w:rsidR="0001143D" w:rsidRDefault="0001143D" w:rsidP="0001143D"/>
    <w:p w:rsidR="0001143D" w:rsidRDefault="0001143D" w:rsidP="0001143D"/>
    <w:p w:rsidR="0001143D" w:rsidRDefault="00A75BC8" w:rsidP="0001143D">
      <w:r>
        <w:rPr>
          <w:noProof/>
          <w:lang w:eastAsia="en-GB"/>
        </w:rPr>
        <mc:AlternateContent>
          <mc:Choice Requires="wps">
            <w:drawing>
              <wp:anchor distT="0" distB="0" distL="114300" distR="114300" simplePos="0" relativeHeight="251670528" behindDoc="0" locked="0" layoutInCell="1" allowOverlap="1" wp14:anchorId="4F317977" wp14:editId="380DA0EC">
                <wp:simplePos x="0" y="0"/>
                <wp:positionH relativeFrom="column">
                  <wp:posOffset>495300</wp:posOffset>
                </wp:positionH>
                <wp:positionV relativeFrom="paragraph">
                  <wp:posOffset>246380</wp:posOffset>
                </wp:positionV>
                <wp:extent cx="0" cy="249555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0" cy="2495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19.4pt" to="39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" strokecolor="black [3213]"/>
            </w:pict>
          </mc:Fallback>
        </mc:AlternateContent>
      </w:r>
      <w:r w:rsidR="0001143D">
        <w:rPr>
          <w:noProof/>
          <w:lang w:eastAsia="en-GB"/>
        </w:rPr>
        <mc:AlternateContent>
          <mc:Choice Requires="wps">
            <w:drawing>
              <wp:anchor distT="0" distB="0" distL="114300" distR="114300" simplePos="0" relativeHeight="251664384" behindDoc="0" locked="0" layoutInCell="1" allowOverlap="1" wp14:anchorId="334E7890" wp14:editId="6473F2AB">
                <wp:simplePos x="0" y="0"/>
                <wp:positionH relativeFrom="column">
                  <wp:posOffset>1181100</wp:posOffset>
                </wp:positionH>
                <wp:positionV relativeFrom="paragraph">
                  <wp:posOffset>247015</wp:posOffset>
                </wp:positionV>
                <wp:extent cx="3962400" cy="6667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666750"/>
                        </a:xfrm>
                        <a:prstGeom prst="rect">
                          <a:avLst/>
                        </a:prstGeom>
                        <a:solidFill>
                          <a:srgbClr val="FFFFFF"/>
                        </a:solidFill>
                        <a:ln w="9525">
                          <a:solidFill>
                            <a:srgbClr val="000000"/>
                          </a:solidFill>
                          <a:miter lim="800000"/>
                          <a:headEnd/>
                          <a:tailEnd/>
                        </a:ln>
                      </wps:spPr>
                      <wps:txbx>
                        <w:txbxContent>
                          <w:p w:rsidR="0001143D" w:rsidRPr="000435BF" w:rsidRDefault="0001143D" w:rsidP="0001143D">
                            <w:r>
                              <w:t xml:space="preserve">An all student vote may consist of a General Meeting at the end of term or it will go straight to an online </w:t>
                            </w:r>
                            <w:r w:rsidR="00A75BC8">
                              <w:t xml:space="preserve">referendum </w:t>
                            </w:r>
                            <w:r>
                              <w:t>depending on the nature or urgency of the motion.</w:t>
                            </w:r>
                          </w:p>
                          <w:p w:rsidR="0001143D" w:rsidRDefault="0001143D" w:rsidP="000114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93pt;margin-top:19.45pt;width:312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">
                <v:textbox>
                  <w:txbxContent>
                    <w:p w:rsidR="0001143D" w:rsidRPr="000435BF" w:rsidRDefault="0001143D" w:rsidP="0001143D">
                      <w:r>
                        <w:t xml:space="preserve">An all student vote may consist of a General Meeting at the end of term or it will go straight to an online </w:t>
                      </w:r>
                      <w:r w:rsidR="00A75BC8">
                        <w:t xml:space="preserve">referendum </w:t>
                      </w:r>
                      <w:r>
                        <w:t>depending on the nature or urgency of the motion.</w:t>
                      </w:r>
                    </w:p>
                    <w:p w:rsidR="0001143D" w:rsidRDefault="0001143D" w:rsidP="0001143D"/>
                  </w:txbxContent>
                </v:textbox>
              </v:shape>
            </w:pict>
          </mc:Fallback>
        </mc:AlternateContent>
      </w:r>
      <w:r w:rsidR="0001143D">
        <w:rPr>
          <w:noProof/>
          <w:lang w:eastAsia="en-GB"/>
        </w:rPr>
        <mc:AlternateContent>
          <mc:Choice Requires="wps">
            <w:drawing>
              <wp:anchor distT="0" distB="0" distL="114300" distR="114300" simplePos="0" relativeHeight="251672576" behindDoc="0" locked="0" layoutInCell="1" allowOverlap="1" wp14:anchorId="552688BD" wp14:editId="42589480">
                <wp:simplePos x="0" y="0"/>
                <wp:positionH relativeFrom="column">
                  <wp:posOffset>504825</wp:posOffset>
                </wp:positionH>
                <wp:positionV relativeFrom="paragraph">
                  <wp:posOffset>247015</wp:posOffset>
                </wp:positionV>
                <wp:extent cx="666750" cy="0"/>
                <wp:effectExtent l="0" t="0" r="19050" b="19050"/>
                <wp:wrapNone/>
                <wp:docPr id="16" name="Straight Connector 16"/>
                <wp:cNvGraphicFramePr/>
                <a:graphic xmlns:a="http://schemas.openxmlformats.org/drawingml/2006/main">
                  <a:graphicData uri="http://schemas.microsoft.com/office/word/2010/wordprocessingShape">
                    <wps:wsp>
                      <wps:cNvCnPr/>
                      <wps:spPr>
                        <a:xfrm flipH="1">
                          <a:off x="0" y="0"/>
                          <a:ext cx="666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19.45pt" to="92.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" strokecolor="black [3213]"/>
            </w:pict>
          </mc:Fallback>
        </mc:AlternateContent>
      </w:r>
    </w:p>
    <w:p w:rsidR="0001143D" w:rsidRDefault="0001143D" w:rsidP="0001143D"/>
    <w:p w:rsidR="0001143D" w:rsidRDefault="0001143D" w:rsidP="0001143D">
      <w:r>
        <w:rPr>
          <w:noProof/>
          <w:lang w:eastAsia="en-GB"/>
        </w:rPr>
        <mc:AlternateContent>
          <mc:Choice Requires="wps">
            <w:drawing>
              <wp:anchor distT="0" distB="0" distL="114300" distR="114300" simplePos="0" relativeHeight="251666432" behindDoc="0" locked="0" layoutInCell="1" allowOverlap="1" wp14:anchorId="5B45C42C" wp14:editId="1E83A560">
                <wp:simplePos x="0" y="0"/>
                <wp:positionH relativeFrom="column">
                  <wp:posOffset>1181100</wp:posOffset>
                </wp:positionH>
                <wp:positionV relativeFrom="paragraph">
                  <wp:posOffset>219710</wp:posOffset>
                </wp:positionV>
                <wp:extent cx="3962400" cy="11430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143000"/>
                        </a:xfrm>
                        <a:prstGeom prst="rect">
                          <a:avLst/>
                        </a:prstGeom>
                        <a:solidFill>
                          <a:srgbClr val="FFFFFF"/>
                        </a:solidFill>
                        <a:ln w="9525">
                          <a:solidFill>
                            <a:srgbClr val="000000"/>
                          </a:solidFill>
                          <a:miter lim="800000"/>
                          <a:headEnd/>
                          <a:tailEnd/>
                        </a:ln>
                      </wps:spPr>
                      <wps:txbx>
                        <w:txbxContent>
                          <w:p w:rsidR="0001143D" w:rsidRDefault="0001143D" w:rsidP="0001143D">
                            <w:r w:rsidRPr="006A4729">
                              <w:t>If it goes to a Gen</w:t>
                            </w:r>
                            <w:r w:rsidR="00A75BC8">
                              <w:t xml:space="preserve">eral Meeting, it can be debated, </w:t>
                            </w:r>
                            <w:r w:rsidRPr="006A4729">
                              <w:t xml:space="preserve">discussed, </w:t>
                            </w:r>
                            <w:r w:rsidR="00A75BC8">
                              <w:t xml:space="preserve">and voted upon by </w:t>
                            </w:r>
                            <w:r w:rsidRPr="006A4729">
                              <w:t>anyone present. Voting will be online, opened from the start of the meeting and will be open for 24 hours. After every motion there will be a 5 minute break for people to vote either on their own devices or on stations placed around the hall.</w:t>
                            </w:r>
                            <w:r>
                              <w:tab/>
                            </w:r>
                          </w:p>
                          <w:p w:rsidR="0001143D" w:rsidRDefault="0001143D" w:rsidP="000114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93pt;margin-top:17.3pt;width:312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">
                <v:textbox>
                  <w:txbxContent>
                    <w:p w:rsidR="0001143D" w:rsidRDefault="0001143D" w:rsidP="0001143D">
                      <w:r w:rsidRPr="006A4729">
                        <w:t>If it goes to a Gen</w:t>
                      </w:r>
                      <w:r w:rsidR="00A75BC8">
                        <w:t xml:space="preserve">eral Meeting, it can be debated, </w:t>
                      </w:r>
                      <w:r w:rsidRPr="006A4729">
                        <w:t xml:space="preserve">discussed, </w:t>
                      </w:r>
                      <w:r w:rsidR="00A75BC8">
                        <w:t xml:space="preserve">and voted upon by </w:t>
                      </w:r>
                      <w:r w:rsidRPr="006A4729">
                        <w:t>anyone present. Voting will be online, opened from the start of the meeting and will be open for 24 hours. After every motion there will be a 5 minute break for people to vote either on their own devices or on stations placed around the hall.</w:t>
                      </w:r>
                      <w:r>
                        <w:tab/>
                      </w:r>
                    </w:p>
                    <w:p w:rsidR="0001143D" w:rsidRDefault="0001143D" w:rsidP="0001143D"/>
                  </w:txbxContent>
                </v:textbox>
              </v:shape>
            </w:pict>
          </mc:Fallback>
        </mc:AlternateContent>
      </w:r>
    </w:p>
    <w:p w:rsidR="0001143D" w:rsidRDefault="0001143D" w:rsidP="0001143D">
      <w:r>
        <w:rPr>
          <w:noProof/>
          <w:lang w:eastAsia="en-GB"/>
        </w:rPr>
        <mc:AlternateContent>
          <mc:Choice Requires="wps">
            <w:drawing>
              <wp:anchor distT="0" distB="0" distL="114300" distR="114300" simplePos="0" relativeHeight="251673600" behindDoc="0" locked="0" layoutInCell="1" allowOverlap="1" wp14:anchorId="3B6C221A" wp14:editId="3E650B33">
                <wp:simplePos x="0" y="0"/>
                <wp:positionH relativeFrom="column">
                  <wp:posOffset>504825</wp:posOffset>
                </wp:positionH>
                <wp:positionV relativeFrom="paragraph">
                  <wp:posOffset>57785</wp:posOffset>
                </wp:positionV>
                <wp:extent cx="676275" cy="847725"/>
                <wp:effectExtent l="0" t="0" r="9525" b="95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847725"/>
                        </a:xfrm>
                        <a:prstGeom prst="rect">
                          <a:avLst/>
                        </a:prstGeom>
                        <a:solidFill>
                          <a:srgbClr val="FFFFFF"/>
                        </a:solidFill>
                        <a:ln w="9525">
                          <a:noFill/>
                          <a:miter lim="800000"/>
                          <a:headEnd/>
                          <a:tailEnd/>
                        </a:ln>
                      </wps:spPr>
                      <wps:txbx>
                        <w:txbxContent>
                          <w:p w:rsidR="0001143D" w:rsidRDefault="0001143D" w:rsidP="0001143D">
                            <w:r>
                              <w:t>All Student Vote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9.75pt;margin-top:4.55pt;width:53.25pt;height:6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" stroked="f">
                <v:textbox>
                  <w:txbxContent>
                    <w:p w:rsidR="0001143D" w:rsidRDefault="0001143D" w:rsidP="0001143D">
                      <w:r>
                        <w:t>All Student Vote</w:t>
                      </w:r>
                    </w:p>
                  </w:txbxContent>
                </v:textbox>
              </v:shape>
            </w:pict>
          </mc:Fallback>
        </mc:AlternateContent>
      </w:r>
    </w:p>
    <w:p w:rsidR="0001143D" w:rsidRDefault="0001143D" w:rsidP="0001143D">
      <w:r>
        <w:rPr>
          <w:noProof/>
          <w:lang w:eastAsia="en-GB"/>
        </w:rPr>
        <mc:AlternateContent>
          <mc:Choice Requires="wps">
            <w:drawing>
              <wp:anchor distT="0" distB="0" distL="114300" distR="114300" simplePos="0" relativeHeight="251675648" behindDoc="0" locked="0" layoutInCell="1" allowOverlap="1" wp14:anchorId="456B6F81" wp14:editId="45A188BF">
                <wp:simplePos x="0" y="0"/>
                <wp:positionH relativeFrom="column">
                  <wp:posOffset>-304800</wp:posOffset>
                </wp:positionH>
                <wp:positionV relativeFrom="paragraph">
                  <wp:posOffset>173990</wp:posOffset>
                </wp:positionV>
                <wp:extent cx="800100" cy="0"/>
                <wp:effectExtent l="0" t="76200" r="19050" b="114300"/>
                <wp:wrapNone/>
                <wp:docPr id="19" name="Straight Arrow Connector 19"/>
                <wp:cNvGraphicFramePr/>
                <a:graphic xmlns:a="http://schemas.openxmlformats.org/drawingml/2006/main">
                  <a:graphicData uri="http://schemas.microsoft.com/office/word/2010/wordprocessingShape">
                    <wps:wsp>
                      <wps:cNvCnPr/>
                      <wps:spPr>
                        <a:xfrm>
                          <a:off x="0" y="0"/>
                          <a:ext cx="8001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9" o:spid="_x0000_s1026" type="#_x0000_t32" style="position:absolute;margin-left:-24pt;margin-top:13.7pt;width:63pt;height:0;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" strokecolor="black [3213]">
                <v:stroke endarrow="open"/>
              </v:shape>
            </w:pict>
          </mc:Fallback>
        </mc:AlternateContent>
      </w:r>
    </w:p>
    <w:p w:rsidR="0001143D" w:rsidRDefault="0001143D" w:rsidP="0001143D">
      <w:r>
        <w:rPr>
          <w:noProof/>
          <w:lang w:eastAsia="en-GB"/>
        </w:rPr>
        <mc:AlternateContent>
          <mc:Choice Requires="wps">
            <w:drawing>
              <wp:anchor distT="0" distB="0" distL="114300" distR="114300" simplePos="0" relativeHeight="251678720" behindDoc="0" locked="0" layoutInCell="1" allowOverlap="1" wp14:anchorId="6107DBE7" wp14:editId="058C28EE">
                <wp:simplePos x="0" y="0"/>
                <wp:positionH relativeFrom="column">
                  <wp:posOffset>6153150</wp:posOffset>
                </wp:positionH>
                <wp:positionV relativeFrom="paragraph">
                  <wp:posOffset>69850</wp:posOffset>
                </wp:positionV>
                <wp:extent cx="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484.5pt,5.5pt" to="48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" strokecolor="#4579b8 [3044]"/>
            </w:pict>
          </mc:Fallback>
        </mc:AlternateContent>
      </w:r>
    </w:p>
    <w:p w:rsidR="0001143D" w:rsidRDefault="0001143D" w:rsidP="0001143D">
      <w:r>
        <w:rPr>
          <w:noProof/>
          <w:lang w:eastAsia="en-GB"/>
        </w:rPr>
        <mc:AlternateContent>
          <mc:Choice Requires="wps">
            <w:drawing>
              <wp:anchor distT="0" distB="0" distL="114300" distR="114300" simplePos="0" relativeHeight="251667456" behindDoc="0" locked="0" layoutInCell="1" allowOverlap="1" wp14:anchorId="6D0AD72C" wp14:editId="53EDB356">
                <wp:simplePos x="0" y="0"/>
                <wp:positionH relativeFrom="column">
                  <wp:posOffset>1181100</wp:posOffset>
                </wp:positionH>
                <wp:positionV relativeFrom="paragraph">
                  <wp:posOffset>69850</wp:posOffset>
                </wp:positionV>
                <wp:extent cx="3962400" cy="74295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742950"/>
                        </a:xfrm>
                        <a:prstGeom prst="rect">
                          <a:avLst/>
                        </a:prstGeom>
                        <a:solidFill>
                          <a:srgbClr val="FFFFFF"/>
                        </a:solidFill>
                        <a:ln w="9525">
                          <a:solidFill>
                            <a:srgbClr val="000000"/>
                          </a:solidFill>
                          <a:miter lim="800000"/>
                          <a:headEnd/>
                          <a:tailEnd/>
                        </a:ln>
                      </wps:spPr>
                      <wps:txbx>
                        <w:txbxContent>
                          <w:p w:rsidR="0001143D" w:rsidRPr="009C3CAB" w:rsidRDefault="0001143D" w:rsidP="0001143D">
                            <w:pPr>
                              <w:rPr>
                                <w:b/>
                                <w:sz w:val="24"/>
                                <w:u w:val="single"/>
                              </w:rPr>
                            </w:pPr>
                            <w:r>
                              <w:t>If the motion goes straight to an onl</w:t>
                            </w:r>
                            <w:r w:rsidR="00A75BC8">
                              <w:t>ine referendum</w:t>
                            </w:r>
                            <w:r>
                              <w:t>, it is open for 24 hours and any student can vote.</w:t>
                            </w:r>
                            <w:r w:rsidR="00A75BC8">
                              <w:t xml:space="preserve"> The students’ Union will publicise these referenda’s by all available means.</w:t>
                            </w:r>
                          </w:p>
                          <w:p w:rsidR="0001143D" w:rsidRDefault="0001143D" w:rsidP="000114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93pt;margin-top:5.5pt;width:312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">
                <v:textbox>
                  <w:txbxContent>
                    <w:p w:rsidR="0001143D" w:rsidRPr="009C3CAB" w:rsidRDefault="0001143D" w:rsidP="0001143D">
                      <w:pPr>
                        <w:rPr>
                          <w:b/>
                          <w:sz w:val="24"/>
                          <w:u w:val="single"/>
                        </w:rPr>
                      </w:pPr>
                      <w:r>
                        <w:t>If the motion goes straight to an onl</w:t>
                      </w:r>
                      <w:r w:rsidR="00A75BC8">
                        <w:t>ine referendum</w:t>
                      </w:r>
                      <w:r>
                        <w:t>, it is open for 24 hours and any student can vote.</w:t>
                      </w:r>
                      <w:r w:rsidR="00A75BC8">
                        <w:t xml:space="preserve"> The students’ Union will publicise these referenda’s by all available means.</w:t>
                      </w:r>
                    </w:p>
                    <w:p w:rsidR="0001143D" w:rsidRDefault="0001143D" w:rsidP="0001143D"/>
                  </w:txbxContent>
                </v:textbox>
              </v:shape>
            </w:pict>
          </mc:Fallback>
        </mc:AlternateContent>
      </w:r>
    </w:p>
    <w:p w:rsidR="0001143D" w:rsidRDefault="0001143D" w:rsidP="0001143D">
      <w:pPr>
        <w:rPr>
          <w:b/>
          <w:sz w:val="24"/>
          <w:u w:val="single"/>
        </w:rPr>
      </w:pPr>
    </w:p>
    <w:p w:rsidR="00A22AB1" w:rsidRDefault="00A75BC8" w:rsidP="0001143D">
      <w:pPr>
        <w:tabs>
          <w:tab w:val="left" w:pos="5070"/>
        </w:tabs>
      </w:pPr>
      <w:r>
        <w:rPr>
          <w:noProof/>
          <w:lang w:eastAsia="en-GB"/>
        </w:rPr>
        <mc:AlternateContent>
          <mc:Choice Requires="wps">
            <w:drawing>
              <wp:anchor distT="0" distB="0" distL="114300" distR="114300" simplePos="0" relativeHeight="251671552" behindDoc="0" locked="0" layoutInCell="1" allowOverlap="1" wp14:anchorId="477D0FB2" wp14:editId="23D00917">
                <wp:simplePos x="0" y="0"/>
                <wp:positionH relativeFrom="column">
                  <wp:posOffset>504825</wp:posOffset>
                </wp:positionH>
                <wp:positionV relativeFrom="paragraph">
                  <wp:posOffset>139065</wp:posOffset>
                </wp:positionV>
                <wp:extent cx="67627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676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5pt,10.95pt" to="9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" strokecolor="black [3213]"/>
            </w:pict>
          </mc:Fallback>
        </mc:AlternateContent>
      </w:r>
    </w:p>
    <w:p w:rsidR="00BB005E" w:rsidRDefault="00BB005E" w:rsidP="00A22AB1"/>
    <w:p w:rsidR="00BB005E" w:rsidRDefault="00BB005E" w:rsidP="00A22AB1"/>
    <w:p w:rsidR="00BB005E" w:rsidRDefault="00BB005E" w:rsidP="00A22AB1"/>
    <w:p w:rsidR="00BB005E" w:rsidRDefault="00BB005E" w:rsidP="00A22AB1"/>
    <w:p w:rsidR="00BB005E" w:rsidRDefault="00BB005E" w:rsidP="00A22AB1"/>
    <w:p w:rsidR="00BB005E" w:rsidRDefault="00BB005E" w:rsidP="00A22AB1">
      <w:pPr>
        <w:rPr>
          <w:b/>
          <w:sz w:val="24"/>
          <w:u w:val="single"/>
        </w:rPr>
      </w:pPr>
    </w:p>
    <w:p w:rsidR="0001143D" w:rsidRDefault="0001143D" w:rsidP="00A22AB1">
      <w:pPr>
        <w:rPr>
          <w:b/>
          <w:sz w:val="24"/>
          <w:u w:val="single"/>
        </w:rPr>
      </w:pPr>
    </w:p>
    <w:p w:rsidR="00A22AB1" w:rsidRPr="00507A5F" w:rsidRDefault="00A22AB1" w:rsidP="00507A5F">
      <w:pPr>
        <w:pStyle w:val="ListParagraph"/>
        <w:numPr>
          <w:ilvl w:val="0"/>
          <w:numId w:val="18"/>
        </w:numPr>
        <w:rPr>
          <w:b/>
          <w:sz w:val="24"/>
          <w:u w:val="single"/>
        </w:rPr>
      </w:pPr>
      <w:r w:rsidRPr="00507A5F">
        <w:rPr>
          <w:b/>
          <w:sz w:val="24"/>
          <w:u w:val="single"/>
        </w:rPr>
        <w:lastRenderedPageBreak/>
        <w:t xml:space="preserve">Education Council </w:t>
      </w:r>
    </w:p>
    <w:p w:rsidR="00A22AB1" w:rsidRPr="00A22AB1" w:rsidRDefault="00A22AB1" w:rsidP="00A22AB1">
      <w:pPr>
        <w:rPr>
          <w:b/>
        </w:rPr>
      </w:pPr>
      <w:r w:rsidRPr="00A22AB1">
        <w:rPr>
          <w:b/>
        </w:rPr>
        <w:t>Purpose</w:t>
      </w:r>
    </w:p>
    <w:p w:rsidR="00A22AB1" w:rsidRDefault="00A22AB1" w:rsidP="00BB005E">
      <w:pPr>
        <w:pStyle w:val="ListParagraph"/>
        <w:numPr>
          <w:ilvl w:val="0"/>
          <w:numId w:val="17"/>
        </w:numPr>
      </w:pPr>
      <w:r>
        <w:t>To develop policy and coordinate campaigns related to academic issues at Royal Holloway or within the University of London, and national Higher Education issues.</w:t>
      </w:r>
    </w:p>
    <w:p w:rsidR="00A22AB1" w:rsidRPr="00A22AB1" w:rsidRDefault="00A22AB1" w:rsidP="00A22AB1">
      <w:pPr>
        <w:rPr>
          <w:b/>
        </w:rPr>
      </w:pPr>
      <w:r w:rsidRPr="00A22AB1">
        <w:rPr>
          <w:b/>
        </w:rPr>
        <w:t>Terms of reference</w:t>
      </w:r>
    </w:p>
    <w:p w:rsidR="00A22AB1" w:rsidRDefault="00A22AB1" w:rsidP="00BB005E">
      <w:pPr>
        <w:pStyle w:val="ListParagraph"/>
        <w:numPr>
          <w:ilvl w:val="0"/>
          <w:numId w:val="11"/>
        </w:numPr>
      </w:pPr>
      <w:r>
        <w:t>The Council will discuss and pass policy that affects the Unions work on academic issues</w:t>
      </w:r>
    </w:p>
    <w:p w:rsidR="00A22AB1" w:rsidRDefault="00A22AB1" w:rsidP="00BB005E">
      <w:pPr>
        <w:pStyle w:val="ListParagraph"/>
        <w:numPr>
          <w:ilvl w:val="0"/>
          <w:numId w:val="11"/>
        </w:numPr>
      </w:pPr>
      <w:r>
        <w:t xml:space="preserve">The Council will coordinate education based campaigns. </w:t>
      </w:r>
    </w:p>
    <w:p w:rsidR="00A22AB1" w:rsidRDefault="00A22AB1" w:rsidP="00BB005E">
      <w:pPr>
        <w:pStyle w:val="ListParagraph"/>
        <w:numPr>
          <w:ilvl w:val="0"/>
          <w:numId w:val="11"/>
        </w:numPr>
      </w:pPr>
      <w:r>
        <w:t xml:space="preserve">The Council will receive reports from those in attendance on the work they have been doing within their individual campaigns. </w:t>
      </w:r>
    </w:p>
    <w:p w:rsidR="00A22AB1" w:rsidRDefault="00A22AB1" w:rsidP="00BB005E">
      <w:pPr>
        <w:pStyle w:val="ListParagraph"/>
        <w:numPr>
          <w:ilvl w:val="0"/>
          <w:numId w:val="11"/>
        </w:numPr>
      </w:pPr>
      <w:r>
        <w:t>The Council will review the NSS scores and look at areas for campaigns and future work.</w:t>
      </w:r>
    </w:p>
    <w:p w:rsidR="00A22AB1" w:rsidRDefault="00A22AB1" w:rsidP="00BB005E">
      <w:pPr>
        <w:pStyle w:val="ListParagraph"/>
        <w:numPr>
          <w:ilvl w:val="0"/>
          <w:numId w:val="11"/>
        </w:numPr>
      </w:pPr>
      <w:r>
        <w:t>The council will work with and provide a forum for College d</w:t>
      </w:r>
      <w:r w:rsidR="00D22600">
        <w:t>epartments such the Library, Disability and Dyslexia support</w:t>
      </w:r>
      <w:r>
        <w:t xml:space="preserve"> and computing support.</w:t>
      </w:r>
    </w:p>
    <w:p w:rsidR="00A22AB1" w:rsidRDefault="00A22AB1" w:rsidP="00A22AB1">
      <w:pPr>
        <w:rPr>
          <w:b/>
        </w:rPr>
      </w:pPr>
    </w:p>
    <w:p w:rsidR="00A22AB1" w:rsidRPr="00A22AB1" w:rsidRDefault="00A22AB1" w:rsidP="00A22AB1">
      <w:pPr>
        <w:rPr>
          <w:b/>
        </w:rPr>
      </w:pPr>
      <w:r w:rsidRPr="00A22AB1">
        <w:rPr>
          <w:b/>
        </w:rPr>
        <w:t>Membership</w:t>
      </w:r>
    </w:p>
    <w:p w:rsidR="00A22AB1" w:rsidRDefault="00A22AB1" w:rsidP="00A22AB1">
      <w:r>
        <w:t xml:space="preserve">Academic Affairs Officer </w:t>
      </w:r>
      <w:r w:rsidRPr="007D77B2">
        <w:rPr>
          <w:b/>
        </w:rPr>
        <w:t>(Chair)</w:t>
      </w:r>
    </w:p>
    <w:p w:rsidR="00A22AB1" w:rsidRDefault="00A22AB1" w:rsidP="00A22AB1">
      <w:r>
        <w:t>President (Education &amp; Campaigns)</w:t>
      </w:r>
    </w:p>
    <w:p w:rsidR="00A22AB1" w:rsidRDefault="00A22AB1" w:rsidP="00A22AB1">
      <w:r>
        <w:t>Campaigns Officer</w:t>
      </w:r>
    </w:p>
    <w:p w:rsidR="004E2383" w:rsidRDefault="004E2383" w:rsidP="00A22AB1">
      <w:r>
        <w:t>Postgraduate Officer</w:t>
      </w:r>
    </w:p>
    <w:p w:rsidR="00A22AB1" w:rsidRDefault="00A22AB1" w:rsidP="00A22AB1">
      <w:r>
        <w:t>Faculty Reps</w:t>
      </w:r>
    </w:p>
    <w:p w:rsidR="00A22AB1" w:rsidRDefault="00A22AB1" w:rsidP="00A22AB1">
      <w:r>
        <w:t>Department Reps</w:t>
      </w:r>
    </w:p>
    <w:p w:rsidR="000336FF" w:rsidRDefault="000336FF" w:rsidP="000336FF">
      <w:pPr>
        <w:pStyle w:val="ListParagraph"/>
        <w:spacing w:line="480" w:lineRule="auto"/>
        <w:ind w:left="0"/>
      </w:pPr>
      <w:r>
        <w:t xml:space="preserve">3 x ordinary council members </w:t>
      </w:r>
    </w:p>
    <w:p w:rsidR="000336FF" w:rsidRDefault="00A22AB1" w:rsidP="000336FF">
      <w:pPr>
        <w:pStyle w:val="ListParagraph"/>
        <w:spacing w:line="480" w:lineRule="auto"/>
        <w:ind w:left="0"/>
      </w:pPr>
      <w:r>
        <w:t>Course Reps (non-voting)</w:t>
      </w:r>
    </w:p>
    <w:p w:rsidR="008C46F5" w:rsidRDefault="008C46F5" w:rsidP="000336FF">
      <w:pPr>
        <w:pStyle w:val="ListParagraph"/>
        <w:spacing w:line="480" w:lineRule="auto"/>
        <w:ind w:left="0"/>
      </w:pPr>
      <w:r>
        <w:t>Open to all RHUL students (non-voting)</w:t>
      </w:r>
    </w:p>
    <w:p w:rsidR="00A22AB1" w:rsidRDefault="00A22AB1" w:rsidP="0085103A">
      <w:pPr>
        <w:tabs>
          <w:tab w:val="left" w:pos="2580"/>
        </w:tabs>
      </w:pPr>
    </w:p>
    <w:p w:rsidR="00BB005E" w:rsidRDefault="00BB005E" w:rsidP="00A22AB1">
      <w:pPr>
        <w:rPr>
          <w:b/>
          <w:u w:val="single"/>
        </w:rPr>
      </w:pPr>
    </w:p>
    <w:p w:rsidR="00BB005E" w:rsidRDefault="00BB005E" w:rsidP="00A22AB1">
      <w:pPr>
        <w:rPr>
          <w:b/>
          <w:u w:val="single"/>
        </w:rPr>
      </w:pPr>
    </w:p>
    <w:p w:rsidR="00BB005E" w:rsidRDefault="00BB005E" w:rsidP="00A22AB1">
      <w:pPr>
        <w:rPr>
          <w:b/>
          <w:u w:val="single"/>
        </w:rPr>
      </w:pPr>
    </w:p>
    <w:p w:rsidR="00BB005E" w:rsidRDefault="00BB005E" w:rsidP="00A22AB1">
      <w:pPr>
        <w:rPr>
          <w:b/>
          <w:u w:val="single"/>
        </w:rPr>
      </w:pPr>
    </w:p>
    <w:p w:rsidR="00BB005E" w:rsidRDefault="00BB005E" w:rsidP="00A22AB1">
      <w:pPr>
        <w:rPr>
          <w:b/>
          <w:u w:val="single"/>
        </w:rPr>
      </w:pPr>
    </w:p>
    <w:p w:rsidR="00BB005E" w:rsidRDefault="00BB005E" w:rsidP="00A22AB1">
      <w:pPr>
        <w:rPr>
          <w:b/>
          <w:u w:val="single"/>
        </w:rPr>
      </w:pPr>
    </w:p>
    <w:p w:rsidR="00A22AB1" w:rsidRPr="00D05F74" w:rsidRDefault="00862F5D" w:rsidP="00507A5F">
      <w:pPr>
        <w:pStyle w:val="ListParagraph"/>
        <w:numPr>
          <w:ilvl w:val="0"/>
          <w:numId w:val="18"/>
        </w:numPr>
        <w:rPr>
          <w:b/>
          <w:sz w:val="24"/>
          <w:szCs w:val="24"/>
          <w:u w:val="single"/>
        </w:rPr>
      </w:pPr>
      <w:r w:rsidRPr="00D05F74">
        <w:rPr>
          <w:b/>
          <w:sz w:val="24"/>
          <w:szCs w:val="24"/>
          <w:u w:val="single"/>
        </w:rPr>
        <w:lastRenderedPageBreak/>
        <w:t>Activities</w:t>
      </w:r>
      <w:r w:rsidR="00A22AB1" w:rsidRPr="00D05F74">
        <w:rPr>
          <w:b/>
          <w:sz w:val="24"/>
          <w:szCs w:val="24"/>
          <w:u w:val="single"/>
        </w:rPr>
        <w:t xml:space="preserve"> Council </w:t>
      </w:r>
    </w:p>
    <w:p w:rsidR="00BB005E" w:rsidRDefault="00BB005E" w:rsidP="00A22AB1">
      <w:pPr>
        <w:rPr>
          <w:b/>
        </w:rPr>
      </w:pPr>
      <w:r w:rsidRPr="00BB005E">
        <w:rPr>
          <w:b/>
        </w:rPr>
        <w:t>Purpose</w:t>
      </w:r>
    </w:p>
    <w:p w:rsidR="00BB005E" w:rsidRPr="00BB005E" w:rsidRDefault="00BB005E" w:rsidP="00BB005E">
      <w:pPr>
        <w:pStyle w:val="ListParagraph"/>
        <w:numPr>
          <w:ilvl w:val="0"/>
          <w:numId w:val="17"/>
        </w:numPr>
      </w:pPr>
      <w:r w:rsidRPr="00BB005E">
        <w:t xml:space="preserve">To develop and coordinate the Club, Societies and Media Outlets here at Royal Holloway SU. </w:t>
      </w:r>
    </w:p>
    <w:p w:rsidR="00A22AB1" w:rsidRPr="00A22AB1" w:rsidRDefault="00A22AB1" w:rsidP="00A22AB1">
      <w:pPr>
        <w:rPr>
          <w:b/>
        </w:rPr>
      </w:pPr>
      <w:r w:rsidRPr="00A22AB1">
        <w:rPr>
          <w:b/>
        </w:rPr>
        <w:t>Terms of reference</w:t>
      </w:r>
    </w:p>
    <w:p w:rsidR="00A22AB1" w:rsidRDefault="00A22AB1" w:rsidP="00BB005E">
      <w:pPr>
        <w:pStyle w:val="ListParagraph"/>
        <w:numPr>
          <w:ilvl w:val="0"/>
          <w:numId w:val="9"/>
        </w:numPr>
      </w:pPr>
      <w:r>
        <w:t xml:space="preserve">The council will approve the ratification of new clubs </w:t>
      </w:r>
      <w:r w:rsidR="00BB005E">
        <w:t>and societies</w:t>
      </w:r>
    </w:p>
    <w:p w:rsidR="00A22AB1" w:rsidRDefault="00A22AB1" w:rsidP="00BB005E">
      <w:pPr>
        <w:pStyle w:val="ListParagraph"/>
        <w:numPr>
          <w:ilvl w:val="0"/>
          <w:numId w:val="9"/>
        </w:numPr>
      </w:pPr>
      <w:r>
        <w:t>The council will propose changes to the constituti</w:t>
      </w:r>
      <w:r w:rsidR="00BB005E">
        <w:t>on that may affect sports clubs, societies and media outlets</w:t>
      </w:r>
    </w:p>
    <w:p w:rsidR="00A22AB1" w:rsidRDefault="00A22AB1" w:rsidP="00BB005E">
      <w:pPr>
        <w:pStyle w:val="ListParagraph"/>
        <w:numPr>
          <w:ilvl w:val="0"/>
          <w:numId w:val="9"/>
        </w:numPr>
      </w:pPr>
      <w:r>
        <w:t>The council will be the official line of communication between</w:t>
      </w:r>
      <w:r w:rsidR="00BB005E">
        <w:t xml:space="preserve"> the Student Activities department and the </w:t>
      </w:r>
      <w:r>
        <w:t>sports clubs</w:t>
      </w:r>
      <w:r w:rsidR="00BB005E">
        <w:t xml:space="preserve">, </w:t>
      </w:r>
      <w:r w:rsidR="00EC741C">
        <w:t>societies and</w:t>
      </w:r>
      <w:r w:rsidR="00BB005E">
        <w:t xml:space="preserve"> media outlets.</w:t>
      </w:r>
    </w:p>
    <w:p w:rsidR="00862F5D" w:rsidRDefault="00862F5D" w:rsidP="00BB005E">
      <w:pPr>
        <w:pStyle w:val="ListParagraph"/>
        <w:numPr>
          <w:ilvl w:val="0"/>
          <w:numId w:val="9"/>
        </w:numPr>
      </w:pPr>
      <w:r>
        <w:t>The council will discuss and pass policy that affects Student Activities</w:t>
      </w:r>
    </w:p>
    <w:p w:rsidR="00A22AB1" w:rsidRDefault="00A22AB1" w:rsidP="00A22AB1">
      <w:pPr>
        <w:pStyle w:val="ListParagraph"/>
        <w:ind w:left="360"/>
      </w:pPr>
    </w:p>
    <w:p w:rsidR="00A22AB1" w:rsidRPr="00A22AB1" w:rsidRDefault="00A22AB1" w:rsidP="00A22AB1">
      <w:pPr>
        <w:pStyle w:val="ListParagraph"/>
        <w:ind w:left="0"/>
        <w:rPr>
          <w:b/>
        </w:rPr>
      </w:pPr>
      <w:r w:rsidRPr="00A22AB1">
        <w:rPr>
          <w:b/>
        </w:rPr>
        <w:t>Membership</w:t>
      </w:r>
    </w:p>
    <w:p w:rsidR="00A22AB1" w:rsidRDefault="00A22AB1" w:rsidP="00D94448">
      <w:pPr>
        <w:pStyle w:val="ListParagraph"/>
        <w:ind w:left="0"/>
      </w:pPr>
    </w:p>
    <w:p w:rsidR="00A22AB1" w:rsidRDefault="00A22AB1" w:rsidP="008C76BD">
      <w:pPr>
        <w:pStyle w:val="ListParagraph"/>
        <w:spacing w:line="480" w:lineRule="auto"/>
        <w:ind w:left="0"/>
      </w:pPr>
      <w:r>
        <w:t xml:space="preserve">Sports Officer </w:t>
      </w:r>
      <w:r w:rsidRPr="000D7561">
        <w:rPr>
          <w:b/>
        </w:rPr>
        <w:t>(Co-Chair)</w:t>
      </w:r>
    </w:p>
    <w:p w:rsidR="00A22AB1" w:rsidRDefault="00A22AB1" w:rsidP="008C76BD">
      <w:pPr>
        <w:pStyle w:val="ListParagraph"/>
        <w:spacing w:line="480" w:lineRule="auto"/>
        <w:ind w:left="0"/>
      </w:pPr>
      <w:r>
        <w:t xml:space="preserve">Societies Officer </w:t>
      </w:r>
      <w:r w:rsidRPr="000D7561">
        <w:rPr>
          <w:b/>
        </w:rPr>
        <w:t>(Co-Chair)</w:t>
      </w:r>
    </w:p>
    <w:p w:rsidR="00A22AB1" w:rsidRDefault="00A22AB1" w:rsidP="008C76BD">
      <w:pPr>
        <w:pStyle w:val="ListParagraph"/>
        <w:spacing w:line="480" w:lineRule="auto"/>
        <w:ind w:left="0"/>
      </w:pPr>
      <w:r>
        <w:t>Co-President (Sports and Development)</w:t>
      </w:r>
    </w:p>
    <w:p w:rsidR="00A22AB1" w:rsidRDefault="00A22AB1" w:rsidP="008C76BD">
      <w:pPr>
        <w:pStyle w:val="ListParagraph"/>
        <w:spacing w:line="480" w:lineRule="auto"/>
        <w:ind w:left="0"/>
      </w:pPr>
      <w:r>
        <w:t>Co-President (Societies and Media)</w:t>
      </w:r>
    </w:p>
    <w:p w:rsidR="00A22AB1" w:rsidRDefault="00A22AB1" w:rsidP="008C76BD">
      <w:pPr>
        <w:pStyle w:val="ListParagraph"/>
        <w:spacing w:line="480" w:lineRule="auto"/>
        <w:ind w:left="0"/>
      </w:pPr>
      <w:r>
        <w:t>Development Officer</w:t>
      </w:r>
    </w:p>
    <w:p w:rsidR="00A22AB1" w:rsidRDefault="00A22AB1" w:rsidP="008C76BD">
      <w:pPr>
        <w:pStyle w:val="ListParagraph"/>
        <w:spacing w:line="480" w:lineRule="auto"/>
        <w:ind w:left="0"/>
      </w:pPr>
      <w:r>
        <w:t>The Student Activities Committee</w:t>
      </w:r>
    </w:p>
    <w:p w:rsidR="00A22AB1" w:rsidRDefault="00A22AB1" w:rsidP="008C76BD">
      <w:pPr>
        <w:pStyle w:val="ListParagraph"/>
        <w:spacing w:line="480" w:lineRule="auto"/>
        <w:ind w:left="0"/>
      </w:pPr>
      <w:r w:rsidRPr="000D7561">
        <w:t>The Presidents of all r</w:t>
      </w:r>
      <w:r>
        <w:t>ecognised sports clubs</w:t>
      </w:r>
    </w:p>
    <w:p w:rsidR="008C46F5" w:rsidRDefault="00A22AB1" w:rsidP="008C76BD">
      <w:pPr>
        <w:pStyle w:val="ListParagraph"/>
        <w:spacing w:line="480" w:lineRule="auto"/>
        <w:ind w:left="0"/>
      </w:pPr>
      <w:r>
        <w:t>The Presidents of all recognised societies</w:t>
      </w:r>
    </w:p>
    <w:p w:rsidR="00D01823" w:rsidRDefault="00D01823" w:rsidP="008C76BD">
      <w:pPr>
        <w:pStyle w:val="ListParagraph"/>
        <w:spacing w:line="480" w:lineRule="auto"/>
        <w:ind w:left="0"/>
      </w:pPr>
      <w:r>
        <w:t>Insanity Radio station Manager</w:t>
      </w:r>
    </w:p>
    <w:p w:rsidR="00D01823" w:rsidRDefault="00D01823" w:rsidP="008C76BD">
      <w:pPr>
        <w:pStyle w:val="ListParagraph"/>
        <w:spacing w:line="480" w:lineRule="auto"/>
        <w:ind w:left="0"/>
      </w:pPr>
      <w:r>
        <w:t>Orbital Editor/Manager</w:t>
      </w:r>
    </w:p>
    <w:p w:rsidR="00D01823" w:rsidRDefault="00D01823" w:rsidP="008C76BD">
      <w:pPr>
        <w:pStyle w:val="ListParagraph"/>
        <w:spacing w:line="480" w:lineRule="auto"/>
        <w:ind w:left="0"/>
      </w:pPr>
      <w:proofErr w:type="spellStart"/>
      <w:r>
        <w:t>RhubarbTV</w:t>
      </w:r>
      <w:proofErr w:type="spellEnd"/>
      <w:r>
        <w:t xml:space="preserve"> station manager </w:t>
      </w:r>
    </w:p>
    <w:p w:rsidR="000336FF" w:rsidRDefault="000336FF" w:rsidP="008C76BD">
      <w:pPr>
        <w:pStyle w:val="ListParagraph"/>
        <w:spacing w:line="480" w:lineRule="auto"/>
        <w:ind w:left="0"/>
      </w:pPr>
      <w:r>
        <w:t xml:space="preserve">3 x ordinary council members </w:t>
      </w:r>
    </w:p>
    <w:p w:rsidR="008C46F5" w:rsidRDefault="008C46F5" w:rsidP="008C76BD">
      <w:pPr>
        <w:pStyle w:val="ListParagraph"/>
        <w:spacing w:line="480" w:lineRule="auto"/>
        <w:ind w:left="0"/>
      </w:pPr>
      <w:r>
        <w:t>Open to all RHUL students (non-voting)</w:t>
      </w:r>
    </w:p>
    <w:p w:rsidR="000336FF" w:rsidRDefault="000336FF" w:rsidP="008C76BD">
      <w:pPr>
        <w:pStyle w:val="ListParagraph"/>
        <w:spacing w:line="480" w:lineRule="auto"/>
        <w:ind w:left="0"/>
      </w:pPr>
    </w:p>
    <w:p w:rsidR="008C46F5" w:rsidRDefault="008C46F5" w:rsidP="00EC741C">
      <w:pPr>
        <w:pStyle w:val="ListParagraph"/>
        <w:spacing w:line="480" w:lineRule="auto"/>
        <w:ind w:left="360"/>
      </w:pPr>
    </w:p>
    <w:p w:rsidR="00D94448" w:rsidRDefault="00D94448" w:rsidP="00A22AB1">
      <w:pPr>
        <w:pStyle w:val="ListParagraph"/>
        <w:ind w:left="360"/>
      </w:pPr>
    </w:p>
    <w:p w:rsidR="00D94448" w:rsidRDefault="00D94448" w:rsidP="00A22AB1">
      <w:pPr>
        <w:pStyle w:val="ListParagraph"/>
        <w:ind w:left="360"/>
      </w:pPr>
    </w:p>
    <w:p w:rsidR="00D94448" w:rsidRDefault="00D94448" w:rsidP="00A22AB1">
      <w:pPr>
        <w:pStyle w:val="ListParagraph"/>
        <w:ind w:left="360"/>
      </w:pPr>
    </w:p>
    <w:p w:rsidR="00D94448" w:rsidRPr="00507A5F" w:rsidRDefault="00D94448" w:rsidP="00507A5F">
      <w:pPr>
        <w:pStyle w:val="ListParagraph"/>
        <w:numPr>
          <w:ilvl w:val="0"/>
          <w:numId w:val="18"/>
        </w:numPr>
        <w:rPr>
          <w:b/>
          <w:sz w:val="24"/>
          <w:u w:val="single"/>
        </w:rPr>
      </w:pPr>
      <w:bookmarkStart w:id="0" w:name="_GoBack"/>
      <w:bookmarkEnd w:id="0"/>
      <w:r w:rsidRPr="00507A5F">
        <w:rPr>
          <w:b/>
          <w:sz w:val="24"/>
          <w:u w:val="single"/>
        </w:rPr>
        <w:lastRenderedPageBreak/>
        <w:t>Community Council</w:t>
      </w:r>
    </w:p>
    <w:p w:rsidR="00D94448" w:rsidRPr="00D94448" w:rsidRDefault="00D94448" w:rsidP="00D94448">
      <w:pPr>
        <w:rPr>
          <w:b/>
        </w:rPr>
      </w:pPr>
      <w:r w:rsidRPr="00D94448">
        <w:rPr>
          <w:b/>
        </w:rPr>
        <w:t>Purpose</w:t>
      </w:r>
    </w:p>
    <w:p w:rsidR="00D94448" w:rsidRDefault="00D94448" w:rsidP="00BB005E">
      <w:pPr>
        <w:pStyle w:val="ListParagraph"/>
        <w:numPr>
          <w:ilvl w:val="0"/>
          <w:numId w:val="8"/>
        </w:numPr>
      </w:pPr>
      <w:r>
        <w:t>To develop policy proposals and coordinate campaigns related to welfare and community issues at Royal Holloway, the University of London and nationally.</w:t>
      </w:r>
    </w:p>
    <w:p w:rsidR="00D94448" w:rsidRPr="00D94448" w:rsidRDefault="00D94448" w:rsidP="00D94448">
      <w:pPr>
        <w:rPr>
          <w:b/>
        </w:rPr>
      </w:pPr>
      <w:r w:rsidRPr="00D94448">
        <w:rPr>
          <w:b/>
        </w:rPr>
        <w:t>Terms of reference</w:t>
      </w:r>
    </w:p>
    <w:p w:rsidR="00D94448" w:rsidRDefault="00D94448" w:rsidP="00D94448">
      <w:pPr>
        <w:pStyle w:val="ListParagraph"/>
        <w:numPr>
          <w:ilvl w:val="0"/>
          <w:numId w:val="2"/>
        </w:numPr>
      </w:pPr>
      <w:r>
        <w:t>To discuss and pass policy relating to community welfare issues and campaigns</w:t>
      </w:r>
    </w:p>
    <w:p w:rsidR="00D94448" w:rsidRDefault="00D94448" w:rsidP="00D94448">
      <w:pPr>
        <w:pStyle w:val="ListParagraph"/>
        <w:numPr>
          <w:ilvl w:val="0"/>
          <w:numId w:val="2"/>
        </w:numPr>
      </w:pPr>
      <w:r>
        <w:t>To provide a discussion forum regarding the wider community, linking to the residency associations</w:t>
      </w:r>
    </w:p>
    <w:p w:rsidR="00D94448" w:rsidRDefault="00D94448" w:rsidP="00D94448">
      <w:pPr>
        <w:pStyle w:val="ListParagraph"/>
        <w:numPr>
          <w:ilvl w:val="0"/>
          <w:numId w:val="2"/>
        </w:numPr>
      </w:pPr>
      <w:r>
        <w:t>To assist the Co-President (Welfare &amp; Diversity) in completing work relating to the community, both on and off campus</w:t>
      </w:r>
    </w:p>
    <w:p w:rsidR="00D94448" w:rsidRDefault="00D94448" w:rsidP="00D94448">
      <w:pPr>
        <w:pStyle w:val="ListParagraph"/>
        <w:numPr>
          <w:ilvl w:val="0"/>
          <w:numId w:val="2"/>
        </w:numPr>
      </w:pPr>
      <w:r>
        <w:t>To work on the College and Union ethical and environmental policies and procedures</w:t>
      </w:r>
    </w:p>
    <w:p w:rsidR="00D94448" w:rsidRDefault="00D94448" w:rsidP="00D94448">
      <w:pPr>
        <w:pStyle w:val="ListParagraph"/>
        <w:numPr>
          <w:ilvl w:val="0"/>
          <w:numId w:val="2"/>
        </w:numPr>
      </w:pPr>
      <w:r>
        <w:t>To assess the adequacy of accommodation both on campus and in the local community</w:t>
      </w:r>
    </w:p>
    <w:p w:rsidR="00D94448" w:rsidRPr="00D94448" w:rsidRDefault="00D94448" w:rsidP="00D94448">
      <w:pPr>
        <w:rPr>
          <w:b/>
        </w:rPr>
      </w:pPr>
      <w:r w:rsidRPr="00D94448">
        <w:rPr>
          <w:b/>
        </w:rPr>
        <w:t xml:space="preserve">Membership </w:t>
      </w:r>
    </w:p>
    <w:p w:rsidR="00D94448" w:rsidRDefault="00D94448" w:rsidP="00D94448">
      <w:r>
        <w:t>Ethical and Environmental Officer</w:t>
      </w:r>
      <w:r w:rsidR="001C15BE">
        <w:t xml:space="preserve"> </w:t>
      </w:r>
      <w:r w:rsidR="001C15BE">
        <w:rPr>
          <w:b/>
        </w:rPr>
        <w:t>(Co-</w:t>
      </w:r>
      <w:r w:rsidR="001C15BE" w:rsidRPr="001C15BE">
        <w:rPr>
          <w:b/>
        </w:rPr>
        <w:t>Chair)</w:t>
      </w:r>
    </w:p>
    <w:p w:rsidR="00D94448" w:rsidRDefault="00D94448" w:rsidP="00D94448">
      <w:pPr>
        <w:rPr>
          <w:b/>
        </w:rPr>
      </w:pPr>
      <w:r>
        <w:t>Campaigns Officer</w:t>
      </w:r>
      <w:r w:rsidR="001C15BE">
        <w:t xml:space="preserve"> </w:t>
      </w:r>
      <w:r w:rsidR="001C15BE">
        <w:rPr>
          <w:b/>
        </w:rPr>
        <w:t>(Co-</w:t>
      </w:r>
      <w:r w:rsidR="001C15BE" w:rsidRPr="001C15BE">
        <w:rPr>
          <w:b/>
        </w:rPr>
        <w:t>Chair)</w:t>
      </w:r>
    </w:p>
    <w:p w:rsidR="001C15BE" w:rsidRDefault="001C15BE" w:rsidP="00D94448">
      <w:r>
        <w:t xml:space="preserve">Co-President (Welfare &amp; Diversity) </w:t>
      </w:r>
    </w:p>
    <w:p w:rsidR="00D94448" w:rsidRDefault="00D94448" w:rsidP="00D94448">
      <w:r>
        <w:t>Off Campus (Egham) Representative</w:t>
      </w:r>
    </w:p>
    <w:p w:rsidR="00D94448" w:rsidRDefault="00D94448" w:rsidP="00D94448">
      <w:r>
        <w:t>Off Campus (</w:t>
      </w:r>
      <w:proofErr w:type="spellStart"/>
      <w:r>
        <w:t>Englefield</w:t>
      </w:r>
      <w:proofErr w:type="spellEnd"/>
      <w:r>
        <w:t xml:space="preserve"> Green) Representative</w:t>
      </w:r>
    </w:p>
    <w:p w:rsidR="00D94448" w:rsidRDefault="00D94448" w:rsidP="00D94448">
      <w:r>
        <w:t xml:space="preserve">Rep from Sustainability </w:t>
      </w:r>
      <w:proofErr w:type="spellStart"/>
      <w:r>
        <w:t>Soc</w:t>
      </w:r>
      <w:proofErr w:type="spellEnd"/>
      <w:r>
        <w:t xml:space="preserve"> (President or Nominee)</w:t>
      </w:r>
    </w:p>
    <w:p w:rsidR="00D94448" w:rsidRDefault="00D94448" w:rsidP="00D94448">
      <w:r>
        <w:t>Founders Committee</w:t>
      </w:r>
    </w:p>
    <w:p w:rsidR="00D94448" w:rsidRDefault="00D94448" w:rsidP="00D94448">
      <w:proofErr w:type="spellStart"/>
      <w:r>
        <w:t>Gowar</w:t>
      </w:r>
      <w:proofErr w:type="spellEnd"/>
      <w:r>
        <w:t xml:space="preserve"> &amp; </w:t>
      </w:r>
      <w:proofErr w:type="spellStart"/>
      <w:r>
        <w:t>Wedderburn</w:t>
      </w:r>
      <w:proofErr w:type="spellEnd"/>
      <w:r>
        <w:t xml:space="preserve"> Committee</w:t>
      </w:r>
    </w:p>
    <w:p w:rsidR="00D94448" w:rsidRDefault="00D94448" w:rsidP="00D94448">
      <w:r>
        <w:t>High &amp; Penrose Committee</w:t>
      </w:r>
    </w:p>
    <w:p w:rsidR="00D94448" w:rsidRDefault="00D94448" w:rsidP="00D94448">
      <w:r>
        <w:t>Kingswood Committee</w:t>
      </w:r>
    </w:p>
    <w:p w:rsidR="00D94448" w:rsidRDefault="00D94448" w:rsidP="00D94448">
      <w:proofErr w:type="spellStart"/>
      <w:r>
        <w:t>Tuke</w:t>
      </w:r>
      <w:proofErr w:type="spellEnd"/>
      <w:r>
        <w:t>, Butler &amp; Williamson Committee</w:t>
      </w:r>
    </w:p>
    <w:p w:rsidR="00D94448" w:rsidRDefault="00D94448" w:rsidP="00D94448">
      <w:r>
        <w:t>Reid Committee</w:t>
      </w:r>
    </w:p>
    <w:p w:rsidR="000336FF" w:rsidRDefault="000336FF" w:rsidP="000336FF">
      <w:pPr>
        <w:pStyle w:val="ListParagraph"/>
        <w:spacing w:line="480" w:lineRule="auto"/>
        <w:ind w:left="0"/>
      </w:pPr>
      <w:r>
        <w:t>3</w:t>
      </w:r>
      <w:r>
        <w:t xml:space="preserve"> x ordinary council members </w:t>
      </w:r>
    </w:p>
    <w:p w:rsidR="008C46F5" w:rsidRDefault="008C46F5" w:rsidP="000336FF">
      <w:pPr>
        <w:pStyle w:val="ListParagraph"/>
        <w:spacing w:line="480" w:lineRule="auto"/>
        <w:ind w:left="0"/>
      </w:pPr>
      <w:r>
        <w:t>Open to all RHUL students (non-voting)</w:t>
      </w:r>
    </w:p>
    <w:p w:rsidR="008C46F5" w:rsidRPr="00A43B12" w:rsidRDefault="008C46F5" w:rsidP="00D94448"/>
    <w:p w:rsidR="00D94448" w:rsidRDefault="00D94448" w:rsidP="00D94448">
      <w:pPr>
        <w:pStyle w:val="ListParagraph"/>
        <w:ind w:left="0"/>
      </w:pPr>
    </w:p>
    <w:p w:rsidR="00BB005E" w:rsidRDefault="00BB005E" w:rsidP="00D94448">
      <w:pPr>
        <w:rPr>
          <w:b/>
          <w:sz w:val="24"/>
          <w:u w:val="single"/>
        </w:rPr>
      </w:pPr>
    </w:p>
    <w:p w:rsidR="00D94448" w:rsidRPr="001046DE" w:rsidRDefault="00D94448" w:rsidP="00507A5F">
      <w:pPr>
        <w:pStyle w:val="ListParagraph"/>
        <w:numPr>
          <w:ilvl w:val="0"/>
          <w:numId w:val="18"/>
        </w:numPr>
        <w:rPr>
          <w:b/>
          <w:sz w:val="24"/>
          <w:u w:val="single"/>
        </w:rPr>
      </w:pPr>
      <w:r w:rsidRPr="001046DE">
        <w:rPr>
          <w:b/>
          <w:sz w:val="24"/>
          <w:u w:val="single"/>
        </w:rPr>
        <w:lastRenderedPageBreak/>
        <w:t>Inclusion and Representation Council</w:t>
      </w:r>
    </w:p>
    <w:p w:rsidR="00D94448" w:rsidRPr="00D94448" w:rsidRDefault="00D94448" w:rsidP="00D94448">
      <w:pPr>
        <w:rPr>
          <w:b/>
        </w:rPr>
      </w:pPr>
      <w:r w:rsidRPr="00D94448">
        <w:rPr>
          <w:b/>
        </w:rPr>
        <w:t>Purpose</w:t>
      </w:r>
    </w:p>
    <w:p w:rsidR="00D94448" w:rsidRDefault="00D94448" w:rsidP="00BB005E">
      <w:pPr>
        <w:pStyle w:val="ListParagraph"/>
        <w:numPr>
          <w:ilvl w:val="0"/>
          <w:numId w:val="8"/>
        </w:numPr>
      </w:pPr>
      <w:r w:rsidRPr="00736ABF">
        <w:t>To organise intersectional campaigns and to work towards fair representation for all</w:t>
      </w:r>
    </w:p>
    <w:p w:rsidR="00D94448" w:rsidRPr="00D94448" w:rsidRDefault="00D94448" w:rsidP="00D94448">
      <w:pPr>
        <w:rPr>
          <w:b/>
        </w:rPr>
      </w:pPr>
      <w:r w:rsidRPr="00D94448">
        <w:rPr>
          <w:b/>
        </w:rPr>
        <w:t>Terms of Reference</w:t>
      </w:r>
    </w:p>
    <w:p w:rsidR="00D94448" w:rsidRDefault="00D94448" w:rsidP="00BB005E">
      <w:pPr>
        <w:pStyle w:val="ListParagraph"/>
        <w:numPr>
          <w:ilvl w:val="0"/>
          <w:numId w:val="6"/>
        </w:numPr>
      </w:pPr>
      <w:r>
        <w:t>The Council will discuss and pass policy that affects the Unions engagement, Liberati</w:t>
      </w:r>
      <w:r w:rsidR="004E2383">
        <w:t>on groups and Marginalised groups</w:t>
      </w:r>
      <w:r>
        <w:t xml:space="preserve"> </w:t>
      </w:r>
    </w:p>
    <w:p w:rsidR="00D94448" w:rsidRDefault="00D94448" w:rsidP="00BB005E">
      <w:pPr>
        <w:pStyle w:val="ListParagraph"/>
        <w:numPr>
          <w:ilvl w:val="0"/>
          <w:numId w:val="6"/>
        </w:numPr>
      </w:pPr>
      <w:r>
        <w:t xml:space="preserve">The Council will coordinate intersectional campaigns. </w:t>
      </w:r>
    </w:p>
    <w:p w:rsidR="00D94448" w:rsidRDefault="00D94448" w:rsidP="00BB005E">
      <w:pPr>
        <w:pStyle w:val="ListParagraph"/>
        <w:numPr>
          <w:ilvl w:val="0"/>
          <w:numId w:val="6"/>
        </w:numPr>
      </w:pPr>
      <w:r>
        <w:t xml:space="preserve">The Council will receive reports from those in attendance on the work they have been doing within their individual campaigns. </w:t>
      </w:r>
    </w:p>
    <w:p w:rsidR="00D94448" w:rsidRDefault="00D94448" w:rsidP="00BB005E">
      <w:pPr>
        <w:pStyle w:val="ListParagraph"/>
        <w:numPr>
          <w:ilvl w:val="0"/>
          <w:numId w:val="6"/>
        </w:numPr>
      </w:pPr>
      <w:r>
        <w:t>The Council will regularly review the General Meetings and elections to ensure they are as accessible as possible.</w:t>
      </w:r>
    </w:p>
    <w:p w:rsidR="00D94448" w:rsidRDefault="00D94448" w:rsidP="00D94448"/>
    <w:p w:rsidR="00D94448" w:rsidRDefault="00D94448" w:rsidP="00D94448">
      <w:pPr>
        <w:rPr>
          <w:b/>
        </w:rPr>
      </w:pPr>
      <w:r w:rsidRPr="00D94448">
        <w:rPr>
          <w:b/>
        </w:rPr>
        <w:t>Membership</w:t>
      </w:r>
    </w:p>
    <w:p w:rsidR="002303F3" w:rsidRDefault="002303F3" w:rsidP="002303F3">
      <w:pPr>
        <w:spacing w:line="240" w:lineRule="auto"/>
      </w:pPr>
      <w:r>
        <w:t xml:space="preserve">Women and Marginalised Genders Officer </w:t>
      </w:r>
      <w:r w:rsidRPr="002303F3">
        <w:rPr>
          <w:b/>
        </w:rPr>
        <w:t>(Co-Chair)</w:t>
      </w:r>
    </w:p>
    <w:p w:rsidR="002303F3" w:rsidRDefault="002303F3" w:rsidP="002303F3">
      <w:pPr>
        <w:spacing w:line="240" w:lineRule="auto"/>
      </w:pPr>
      <w:r>
        <w:t xml:space="preserve">Black and Minority Ethnic Officer </w:t>
      </w:r>
      <w:r w:rsidRPr="002303F3">
        <w:rPr>
          <w:b/>
        </w:rPr>
        <w:t>(Co-Chair)</w:t>
      </w:r>
    </w:p>
    <w:p w:rsidR="002303F3" w:rsidRDefault="002303F3" w:rsidP="002303F3">
      <w:pPr>
        <w:spacing w:line="240" w:lineRule="auto"/>
      </w:pPr>
      <w:r>
        <w:t xml:space="preserve">LGBT+ Officer </w:t>
      </w:r>
      <w:r w:rsidRPr="002303F3">
        <w:rPr>
          <w:b/>
        </w:rPr>
        <w:t>(Co-Chair)</w:t>
      </w:r>
    </w:p>
    <w:p w:rsidR="002303F3" w:rsidRDefault="002303F3" w:rsidP="002303F3">
      <w:pPr>
        <w:spacing w:line="240" w:lineRule="auto"/>
      </w:pPr>
      <w:r>
        <w:t xml:space="preserve">Disabled Students’ Officer </w:t>
      </w:r>
      <w:r w:rsidRPr="002303F3">
        <w:rPr>
          <w:b/>
        </w:rPr>
        <w:t>(Co-Chair)</w:t>
      </w:r>
    </w:p>
    <w:p w:rsidR="001C15BE" w:rsidRPr="00D94448" w:rsidRDefault="001C15BE" w:rsidP="00D94448">
      <w:pPr>
        <w:rPr>
          <w:b/>
        </w:rPr>
      </w:pPr>
      <w:r w:rsidRPr="001C15BE">
        <w:t xml:space="preserve">Co-President (Welfare and Diversity) </w:t>
      </w:r>
    </w:p>
    <w:p w:rsidR="00D94448" w:rsidRDefault="00D94448" w:rsidP="00D94448">
      <w:pPr>
        <w:spacing w:line="240" w:lineRule="auto"/>
      </w:pPr>
      <w:r>
        <w:t>President (Education and Campaigns)</w:t>
      </w:r>
    </w:p>
    <w:p w:rsidR="00D94448" w:rsidRDefault="00D94448" w:rsidP="00D94448">
      <w:pPr>
        <w:spacing w:line="240" w:lineRule="auto"/>
      </w:pPr>
      <w:r>
        <w:t>Co-President (Societies and Media)</w:t>
      </w:r>
    </w:p>
    <w:p w:rsidR="00D94448" w:rsidRDefault="00D94448" w:rsidP="00D94448">
      <w:pPr>
        <w:spacing w:line="240" w:lineRule="auto"/>
      </w:pPr>
      <w:r>
        <w:t>Co-President (Sports and Development)</w:t>
      </w:r>
    </w:p>
    <w:p w:rsidR="00D94448" w:rsidRDefault="00D94448" w:rsidP="00D94448">
      <w:pPr>
        <w:spacing w:line="240" w:lineRule="auto"/>
      </w:pPr>
      <w:r>
        <w:t>International Students’ Officer</w:t>
      </w:r>
    </w:p>
    <w:p w:rsidR="00D94448" w:rsidRDefault="00D94448" w:rsidP="00D94448">
      <w:pPr>
        <w:spacing w:line="240" w:lineRule="auto"/>
      </w:pPr>
      <w:r>
        <w:t>Postgraduate Students’ Officer</w:t>
      </w:r>
    </w:p>
    <w:p w:rsidR="00D94448" w:rsidRDefault="00D94448" w:rsidP="00D94448">
      <w:pPr>
        <w:spacing w:line="240" w:lineRule="auto"/>
      </w:pPr>
      <w:r>
        <w:t>First Year Representative</w:t>
      </w:r>
    </w:p>
    <w:p w:rsidR="00D94448" w:rsidRDefault="00D94448" w:rsidP="00D94448">
      <w:pPr>
        <w:spacing w:line="240" w:lineRule="auto"/>
      </w:pPr>
      <w:r>
        <w:t>Mature and Part-Time Students’ Representative</w:t>
      </w:r>
    </w:p>
    <w:p w:rsidR="00D94448" w:rsidRDefault="00D94448" w:rsidP="00D94448">
      <w:pPr>
        <w:spacing w:line="240" w:lineRule="auto"/>
      </w:pPr>
      <w:r>
        <w:t>Student Parents and Carers’ Representative</w:t>
      </w:r>
    </w:p>
    <w:p w:rsidR="00D94448" w:rsidRDefault="00D94448" w:rsidP="00D94448">
      <w:pPr>
        <w:spacing w:line="240" w:lineRule="auto"/>
      </w:pPr>
      <w:r>
        <w:t>NUS Liberation Conference Delegates</w:t>
      </w:r>
    </w:p>
    <w:p w:rsidR="000336FF" w:rsidRDefault="000336FF" w:rsidP="000336FF">
      <w:pPr>
        <w:pStyle w:val="ListParagraph"/>
        <w:spacing w:line="480" w:lineRule="auto"/>
        <w:ind w:left="0"/>
      </w:pPr>
      <w:r>
        <w:t xml:space="preserve">3 x ordinary council members </w:t>
      </w:r>
    </w:p>
    <w:p w:rsidR="008C46F5" w:rsidRDefault="008C46F5" w:rsidP="000336FF">
      <w:pPr>
        <w:pStyle w:val="ListParagraph"/>
        <w:spacing w:line="480" w:lineRule="auto"/>
        <w:ind w:left="0"/>
      </w:pPr>
      <w:r>
        <w:t>Open to all RHUL students (non-voting)</w:t>
      </w:r>
    </w:p>
    <w:p w:rsidR="009F3B72" w:rsidRDefault="009F3B72" w:rsidP="00D94448">
      <w:pPr>
        <w:pStyle w:val="ListParagraph"/>
        <w:ind w:left="0"/>
      </w:pPr>
    </w:p>
    <w:p w:rsidR="00A22AB1" w:rsidRPr="00760B96" w:rsidRDefault="00507A5F" w:rsidP="00507A5F">
      <w:pPr>
        <w:pStyle w:val="ListParagraph"/>
        <w:numPr>
          <w:ilvl w:val="0"/>
          <w:numId w:val="6"/>
        </w:numPr>
        <w:tabs>
          <w:tab w:val="left" w:pos="2580"/>
        </w:tabs>
        <w:rPr>
          <w:b/>
        </w:rPr>
      </w:pPr>
      <w:r w:rsidRPr="00760B96">
        <w:rPr>
          <w:b/>
        </w:rPr>
        <w:t>Submission of Motions</w:t>
      </w:r>
    </w:p>
    <w:p w:rsidR="00D05F74" w:rsidRDefault="00507A5F" w:rsidP="00D05F74">
      <w:pPr>
        <w:pStyle w:val="ListParagraph"/>
        <w:numPr>
          <w:ilvl w:val="1"/>
          <w:numId w:val="24"/>
        </w:numPr>
        <w:tabs>
          <w:tab w:val="left" w:pos="2580"/>
        </w:tabs>
        <w:spacing w:line="360" w:lineRule="auto"/>
      </w:pPr>
      <w:r>
        <w:lastRenderedPageBreak/>
        <w:t>Motions shall be submitted via a web form accessible from su.rhul.ac.uk</w:t>
      </w:r>
    </w:p>
    <w:p w:rsidR="00D05F74" w:rsidRDefault="00507A5F" w:rsidP="00D05F74">
      <w:pPr>
        <w:pStyle w:val="ListParagraph"/>
        <w:numPr>
          <w:ilvl w:val="1"/>
          <w:numId w:val="24"/>
        </w:numPr>
        <w:tabs>
          <w:tab w:val="left" w:pos="2580"/>
        </w:tabs>
        <w:spacing w:line="360" w:lineRule="auto"/>
      </w:pPr>
      <w:r>
        <w:t>This facility will be advertised to students.</w:t>
      </w:r>
    </w:p>
    <w:p w:rsidR="00D05F74" w:rsidRDefault="00507A5F" w:rsidP="00D05F74">
      <w:pPr>
        <w:pStyle w:val="ListParagraph"/>
        <w:numPr>
          <w:ilvl w:val="1"/>
          <w:numId w:val="24"/>
        </w:numPr>
        <w:tabs>
          <w:tab w:val="left" w:pos="2580"/>
        </w:tabs>
        <w:spacing w:line="360" w:lineRule="auto"/>
      </w:pPr>
      <w:r>
        <w:t>Submissions will be divided into two categories on the basis of the outcome.</w:t>
      </w:r>
    </w:p>
    <w:p w:rsidR="00D05F74" w:rsidRDefault="00507A5F" w:rsidP="00D05F74">
      <w:pPr>
        <w:pStyle w:val="ListParagraph"/>
        <w:numPr>
          <w:ilvl w:val="2"/>
          <w:numId w:val="25"/>
        </w:numPr>
        <w:tabs>
          <w:tab w:val="left" w:pos="2580"/>
        </w:tabs>
        <w:spacing w:line="360" w:lineRule="auto"/>
      </w:pPr>
      <w:r>
        <w:t>Those that require and explanation rather than an outcome will receive a response from the relevant executive officer.</w:t>
      </w:r>
    </w:p>
    <w:p w:rsidR="00507A5F" w:rsidRDefault="00507A5F" w:rsidP="00D05F74">
      <w:pPr>
        <w:pStyle w:val="ListParagraph"/>
        <w:numPr>
          <w:ilvl w:val="2"/>
          <w:numId w:val="25"/>
        </w:numPr>
        <w:tabs>
          <w:tab w:val="left" w:pos="2580"/>
        </w:tabs>
        <w:spacing w:line="360" w:lineRule="auto"/>
      </w:pPr>
      <w:r>
        <w:t>Those that require an action will follow the procedure detailed in the above flow chart.</w:t>
      </w:r>
    </w:p>
    <w:p w:rsidR="00507A5F" w:rsidRDefault="00507A5F" w:rsidP="00507A5F">
      <w:pPr>
        <w:pStyle w:val="ListParagraph"/>
        <w:tabs>
          <w:tab w:val="left" w:pos="2580"/>
        </w:tabs>
        <w:ind w:left="2160"/>
      </w:pPr>
    </w:p>
    <w:p w:rsidR="00507A5F" w:rsidRPr="00760B96" w:rsidRDefault="00507A5F" w:rsidP="00D05F74">
      <w:pPr>
        <w:pStyle w:val="ListParagraph"/>
        <w:numPr>
          <w:ilvl w:val="0"/>
          <w:numId w:val="25"/>
        </w:numPr>
        <w:tabs>
          <w:tab w:val="left" w:pos="2580"/>
        </w:tabs>
        <w:rPr>
          <w:b/>
        </w:rPr>
      </w:pPr>
      <w:r w:rsidRPr="00760B96">
        <w:rPr>
          <w:b/>
        </w:rPr>
        <w:t>Steering Group</w:t>
      </w:r>
    </w:p>
    <w:p w:rsidR="00507A5F" w:rsidRDefault="00507A5F" w:rsidP="00D05F74">
      <w:pPr>
        <w:pStyle w:val="ListParagraph"/>
        <w:tabs>
          <w:tab w:val="left" w:pos="2580"/>
        </w:tabs>
        <w:ind w:left="1080"/>
      </w:pPr>
      <w:r>
        <w:t>6.1 Purpose</w:t>
      </w:r>
    </w:p>
    <w:p w:rsidR="00507A5F" w:rsidRDefault="00507A5F" w:rsidP="00D05F74">
      <w:pPr>
        <w:pStyle w:val="ListParagraph"/>
        <w:tabs>
          <w:tab w:val="left" w:pos="2580"/>
        </w:tabs>
        <w:ind w:left="1080"/>
      </w:pPr>
    </w:p>
    <w:p w:rsidR="00507A5F" w:rsidRDefault="00507A5F" w:rsidP="00D05F74">
      <w:pPr>
        <w:pStyle w:val="ListParagraph"/>
        <w:tabs>
          <w:tab w:val="left" w:pos="2580"/>
        </w:tabs>
        <w:ind w:left="1440"/>
      </w:pPr>
      <w:r>
        <w:t>6.1.1 To act as an impartial and independent facilitator of the Union democratic process and to scrutinise the work of elected officers.</w:t>
      </w:r>
    </w:p>
    <w:p w:rsidR="00507A5F" w:rsidRDefault="00507A5F" w:rsidP="00D05F74">
      <w:pPr>
        <w:pStyle w:val="ListParagraph"/>
        <w:tabs>
          <w:tab w:val="left" w:pos="2580"/>
        </w:tabs>
        <w:ind w:left="1080"/>
      </w:pPr>
    </w:p>
    <w:p w:rsidR="00312256" w:rsidRDefault="00507A5F" w:rsidP="00312256">
      <w:pPr>
        <w:pStyle w:val="ListParagraph"/>
        <w:numPr>
          <w:ilvl w:val="1"/>
          <w:numId w:val="22"/>
        </w:numPr>
        <w:tabs>
          <w:tab w:val="left" w:pos="2580"/>
        </w:tabs>
      </w:pPr>
      <w:r>
        <w:t xml:space="preserve">Term of Reference </w:t>
      </w:r>
    </w:p>
    <w:p w:rsidR="00312256" w:rsidRDefault="00312256" w:rsidP="00312256">
      <w:pPr>
        <w:pStyle w:val="ListParagraph"/>
        <w:tabs>
          <w:tab w:val="left" w:pos="2580"/>
        </w:tabs>
        <w:ind w:left="1575"/>
      </w:pPr>
    </w:p>
    <w:p w:rsidR="00507A5F" w:rsidRDefault="00507A5F" w:rsidP="00312256">
      <w:pPr>
        <w:pStyle w:val="ListParagraph"/>
        <w:numPr>
          <w:ilvl w:val="2"/>
          <w:numId w:val="22"/>
        </w:numPr>
        <w:tabs>
          <w:tab w:val="left" w:pos="2580"/>
        </w:tabs>
      </w:pPr>
      <w:r>
        <w:t>There shall be a steering group to impartially manage the democratic processes of the Students’ Union</w:t>
      </w:r>
    </w:p>
    <w:p w:rsidR="00507A5F" w:rsidRDefault="00507A5F" w:rsidP="00D05F74">
      <w:pPr>
        <w:pStyle w:val="ListParagraph"/>
        <w:tabs>
          <w:tab w:val="left" w:pos="2580"/>
        </w:tabs>
        <w:ind w:left="1440"/>
      </w:pPr>
    </w:p>
    <w:p w:rsidR="00507A5F" w:rsidRDefault="00507A5F" w:rsidP="00D05F74">
      <w:pPr>
        <w:pStyle w:val="ListParagraph"/>
        <w:numPr>
          <w:ilvl w:val="2"/>
          <w:numId w:val="22"/>
        </w:numPr>
        <w:tabs>
          <w:tab w:val="left" w:pos="2580"/>
        </w:tabs>
      </w:pPr>
      <w:r>
        <w:t>Shall remain impartial in all union meetings</w:t>
      </w:r>
    </w:p>
    <w:p w:rsidR="00507A5F" w:rsidRDefault="00507A5F" w:rsidP="00D05F74">
      <w:pPr>
        <w:pStyle w:val="ListParagraph"/>
        <w:tabs>
          <w:tab w:val="left" w:pos="2580"/>
        </w:tabs>
        <w:ind w:left="1440"/>
      </w:pPr>
    </w:p>
    <w:p w:rsidR="00507A5F" w:rsidRDefault="00507A5F" w:rsidP="00D05F74">
      <w:pPr>
        <w:pStyle w:val="ListParagraph"/>
        <w:numPr>
          <w:ilvl w:val="2"/>
          <w:numId w:val="22"/>
        </w:numPr>
        <w:tabs>
          <w:tab w:val="left" w:pos="2580"/>
        </w:tabs>
      </w:pPr>
      <w:r>
        <w:t>Shall aid the chair in general meetings, this will include counting votes and passing around microphones</w:t>
      </w:r>
    </w:p>
    <w:p w:rsidR="00507A5F" w:rsidRDefault="00507A5F" w:rsidP="00D05F74">
      <w:pPr>
        <w:pStyle w:val="ListParagraph"/>
        <w:tabs>
          <w:tab w:val="left" w:pos="2580"/>
        </w:tabs>
        <w:ind w:left="1440"/>
      </w:pPr>
    </w:p>
    <w:p w:rsidR="00507A5F" w:rsidRDefault="00507A5F" w:rsidP="00D05F74">
      <w:pPr>
        <w:pStyle w:val="ListParagraph"/>
        <w:numPr>
          <w:ilvl w:val="2"/>
          <w:numId w:val="22"/>
        </w:numPr>
        <w:tabs>
          <w:tab w:val="left" w:pos="2580"/>
        </w:tabs>
      </w:pPr>
      <w:r>
        <w:t>Shall aid the democracy officer in ensuring the effective running of union democratic structures including elections</w:t>
      </w:r>
    </w:p>
    <w:p w:rsidR="00507A5F" w:rsidRDefault="00507A5F" w:rsidP="00D05F74">
      <w:pPr>
        <w:pStyle w:val="ListParagraph"/>
        <w:tabs>
          <w:tab w:val="left" w:pos="2580"/>
        </w:tabs>
        <w:ind w:left="1440"/>
      </w:pPr>
    </w:p>
    <w:p w:rsidR="00507A5F" w:rsidRDefault="00507A5F" w:rsidP="00D05F74">
      <w:pPr>
        <w:pStyle w:val="ListParagraph"/>
        <w:numPr>
          <w:ilvl w:val="2"/>
          <w:numId w:val="22"/>
        </w:numPr>
        <w:tabs>
          <w:tab w:val="left" w:pos="2580"/>
        </w:tabs>
      </w:pPr>
      <w:r>
        <w:t>Be responsible for holding elected officers to account by scrutinising minutes, officer blogs reports and the reports of Task and finish groups and alerting general meeting of any problems.</w:t>
      </w:r>
    </w:p>
    <w:p w:rsidR="00312256" w:rsidRDefault="00312256" w:rsidP="00312256">
      <w:pPr>
        <w:pStyle w:val="ListParagraph"/>
      </w:pPr>
    </w:p>
    <w:p w:rsidR="00312256" w:rsidRDefault="00312256" w:rsidP="00D05F74">
      <w:pPr>
        <w:pStyle w:val="ListParagraph"/>
        <w:numPr>
          <w:ilvl w:val="2"/>
          <w:numId w:val="22"/>
        </w:numPr>
        <w:tabs>
          <w:tab w:val="left" w:pos="2580"/>
        </w:tabs>
      </w:pPr>
      <w:r>
        <w:t>Steering group members will consist of one elected individual from each of the Councils.</w:t>
      </w:r>
    </w:p>
    <w:p w:rsidR="00A01D71" w:rsidRDefault="00A01D71" w:rsidP="00A01D71">
      <w:pPr>
        <w:tabs>
          <w:tab w:val="left" w:pos="2580"/>
        </w:tabs>
      </w:pPr>
    </w:p>
    <w:p w:rsidR="00D05F74" w:rsidRDefault="00521E22" w:rsidP="00D05F74">
      <w:pPr>
        <w:pStyle w:val="ListParagraph"/>
        <w:numPr>
          <w:ilvl w:val="1"/>
          <w:numId w:val="25"/>
        </w:numPr>
        <w:tabs>
          <w:tab w:val="left" w:pos="2580"/>
        </w:tabs>
        <w:spacing w:line="360" w:lineRule="auto"/>
      </w:pPr>
      <w:r>
        <w:t>Membership</w:t>
      </w:r>
    </w:p>
    <w:p w:rsidR="00521E22" w:rsidRDefault="00521E22" w:rsidP="00D05F74">
      <w:pPr>
        <w:pStyle w:val="ListParagraph"/>
        <w:numPr>
          <w:ilvl w:val="2"/>
          <w:numId w:val="21"/>
        </w:numPr>
        <w:tabs>
          <w:tab w:val="left" w:pos="2580"/>
        </w:tabs>
        <w:spacing w:line="360" w:lineRule="auto"/>
      </w:pPr>
      <w:r>
        <w:t>Union Chair (Chair)</w:t>
      </w:r>
    </w:p>
    <w:p w:rsidR="00521E22" w:rsidRDefault="00521E22" w:rsidP="00D05F74">
      <w:pPr>
        <w:pStyle w:val="ListParagraph"/>
        <w:numPr>
          <w:ilvl w:val="2"/>
          <w:numId w:val="21"/>
        </w:numPr>
        <w:tabs>
          <w:tab w:val="left" w:pos="2580"/>
        </w:tabs>
        <w:spacing w:line="360" w:lineRule="auto"/>
      </w:pPr>
      <w:r>
        <w:t>Four elected students</w:t>
      </w:r>
      <w:r w:rsidR="00312256">
        <w:t xml:space="preserve"> (one per council)</w:t>
      </w:r>
    </w:p>
    <w:p w:rsidR="00521E22" w:rsidRDefault="00521E22" w:rsidP="00D05F74">
      <w:pPr>
        <w:pStyle w:val="ListParagraph"/>
        <w:numPr>
          <w:ilvl w:val="2"/>
          <w:numId w:val="21"/>
        </w:numPr>
        <w:tabs>
          <w:tab w:val="left" w:pos="2580"/>
        </w:tabs>
        <w:spacing w:line="360" w:lineRule="auto"/>
      </w:pPr>
      <w:r>
        <w:t>Democracy officer (non-voting)</w:t>
      </w:r>
    </w:p>
    <w:p w:rsidR="00A01D71" w:rsidRDefault="00A01D71" w:rsidP="00A01D71">
      <w:pPr>
        <w:tabs>
          <w:tab w:val="left" w:pos="2580"/>
        </w:tabs>
        <w:spacing w:line="360" w:lineRule="auto"/>
      </w:pPr>
    </w:p>
    <w:p w:rsidR="00521E22" w:rsidRPr="00760B96" w:rsidRDefault="00521E22" w:rsidP="00D05F74">
      <w:pPr>
        <w:pStyle w:val="ListParagraph"/>
        <w:numPr>
          <w:ilvl w:val="0"/>
          <w:numId w:val="21"/>
        </w:numPr>
        <w:tabs>
          <w:tab w:val="left" w:pos="2580"/>
        </w:tabs>
        <w:spacing w:line="360" w:lineRule="auto"/>
        <w:rPr>
          <w:b/>
        </w:rPr>
      </w:pPr>
      <w:r w:rsidRPr="00760B96">
        <w:rPr>
          <w:b/>
        </w:rPr>
        <w:lastRenderedPageBreak/>
        <w:t>Task and finish groups</w:t>
      </w:r>
    </w:p>
    <w:p w:rsidR="00521E22" w:rsidRDefault="00521E22" w:rsidP="00D05F74">
      <w:pPr>
        <w:pStyle w:val="ListParagraph"/>
        <w:numPr>
          <w:ilvl w:val="1"/>
          <w:numId w:val="19"/>
        </w:numPr>
        <w:tabs>
          <w:tab w:val="left" w:pos="2580"/>
        </w:tabs>
        <w:spacing w:line="360" w:lineRule="auto"/>
      </w:pPr>
      <w:r>
        <w:t>Purpose</w:t>
      </w:r>
    </w:p>
    <w:p w:rsidR="00521E22" w:rsidRDefault="00521E22" w:rsidP="00D05F74">
      <w:pPr>
        <w:pStyle w:val="ListParagraph"/>
        <w:numPr>
          <w:ilvl w:val="2"/>
          <w:numId w:val="20"/>
        </w:numPr>
        <w:tabs>
          <w:tab w:val="left" w:pos="2580"/>
        </w:tabs>
        <w:spacing w:line="360" w:lineRule="auto"/>
      </w:pPr>
      <w:r>
        <w:t>To ensure that motions are effectively acted upon to achieve their objective</w:t>
      </w:r>
    </w:p>
    <w:p w:rsidR="00521E22" w:rsidRDefault="00521E22" w:rsidP="00D05F74">
      <w:pPr>
        <w:pStyle w:val="ListParagraph"/>
        <w:numPr>
          <w:ilvl w:val="1"/>
          <w:numId w:val="20"/>
        </w:numPr>
        <w:tabs>
          <w:tab w:val="left" w:pos="2580"/>
        </w:tabs>
        <w:spacing w:line="360" w:lineRule="auto"/>
      </w:pPr>
      <w:r>
        <w:t xml:space="preserve">Terms of Reference </w:t>
      </w:r>
    </w:p>
    <w:p w:rsidR="00521E22" w:rsidRDefault="00521E22" w:rsidP="00D05F74">
      <w:pPr>
        <w:pStyle w:val="ListParagraph"/>
        <w:numPr>
          <w:ilvl w:val="2"/>
          <w:numId w:val="20"/>
        </w:numPr>
        <w:tabs>
          <w:tab w:val="left" w:pos="2580"/>
        </w:tabs>
        <w:spacing w:line="360" w:lineRule="auto"/>
      </w:pPr>
      <w:r>
        <w:t>Shall be responsible for implementing the actions of policies that are passed.</w:t>
      </w:r>
    </w:p>
    <w:p w:rsidR="00521E22" w:rsidRDefault="00521E22" w:rsidP="00D05F74">
      <w:pPr>
        <w:pStyle w:val="ListParagraph"/>
        <w:numPr>
          <w:ilvl w:val="2"/>
          <w:numId w:val="20"/>
        </w:numPr>
        <w:tabs>
          <w:tab w:val="left" w:pos="2580"/>
        </w:tabs>
        <w:spacing w:line="360" w:lineRule="auto"/>
      </w:pPr>
      <w:r>
        <w:t xml:space="preserve">Shall consist of the proposer/s, relevant executive officer, any interested students – subject to approval by proposer – and any relevant staff members. </w:t>
      </w:r>
    </w:p>
    <w:p w:rsidR="00521E22" w:rsidRDefault="00521E22" w:rsidP="00D05F74">
      <w:pPr>
        <w:pStyle w:val="ListParagraph"/>
        <w:numPr>
          <w:ilvl w:val="2"/>
          <w:numId w:val="20"/>
        </w:numPr>
        <w:tabs>
          <w:tab w:val="left" w:pos="2580"/>
        </w:tabs>
        <w:spacing w:line="360" w:lineRule="auto"/>
      </w:pPr>
      <w:r>
        <w:t>The task will be declared complete, after which there will be no more meetings, when decided so by the proposer/s.</w:t>
      </w:r>
    </w:p>
    <w:p w:rsidR="00521E22" w:rsidRDefault="00521E22" w:rsidP="00D05F74">
      <w:pPr>
        <w:pStyle w:val="ListParagraph"/>
        <w:numPr>
          <w:ilvl w:val="2"/>
          <w:numId w:val="20"/>
        </w:numPr>
        <w:tabs>
          <w:tab w:val="left" w:pos="2580"/>
        </w:tabs>
        <w:spacing w:line="360" w:lineRule="auto"/>
      </w:pPr>
      <w:r>
        <w:t>This group will submit a report on their activities to the next meeting of the motion’s originating body</w:t>
      </w:r>
    </w:p>
    <w:p w:rsidR="00521E22" w:rsidRDefault="00521E22" w:rsidP="00D05F74">
      <w:pPr>
        <w:pStyle w:val="ListParagraph"/>
        <w:numPr>
          <w:ilvl w:val="2"/>
          <w:numId w:val="20"/>
        </w:numPr>
        <w:tabs>
          <w:tab w:val="left" w:pos="2580"/>
        </w:tabs>
        <w:spacing w:line="360" w:lineRule="auto"/>
      </w:pPr>
      <w:r>
        <w:t>The executive officer will:</w:t>
      </w:r>
    </w:p>
    <w:p w:rsidR="00521E22" w:rsidRDefault="00521E22" w:rsidP="00D05F74">
      <w:pPr>
        <w:pStyle w:val="ListParagraph"/>
        <w:numPr>
          <w:ilvl w:val="3"/>
          <w:numId w:val="20"/>
        </w:numPr>
        <w:tabs>
          <w:tab w:val="left" w:pos="2580"/>
        </w:tabs>
        <w:spacing w:line="360" w:lineRule="auto"/>
      </w:pPr>
      <w:r>
        <w:t>Be the proposer/s main point of contact within the Students’ Union for the purpose of this motion</w:t>
      </w:r>
    </w:p>
    <w:p w:rsidR="00521E22" w:rsidRDefault="00C37041" w:rsidP="00D05F74">
      <w:pPr>
        <w:pStyle w:val="ListParagraph"/>
        <w:numPr>
          <w:ilvl w:val="3"/>
          <w:numId w:val="20"/>
        </w:numPr>
        <w:tabs>
          <w:tab w:val="left" w:pos="2580"/>
        </w:tabs>
        <w:spacing w:line="360" w:lineRule="auto"/>
      </w:pPr>
      <w:r>
        <w:t>Offers support and guidance, explaining what is available to the proposer/s and what is available.</w:t>
      </w:r>
    </w:p>
    <w:p w:rsidR="00C37041" w:rsidRDefault="00C37041" w:rsidP="00D05F74">
      <w:pPr>
        <w:pStyle w:val="ListParagraph"/>
        <w:numPr>
          <w:ilvl w:val="3"/>
          <w:numId w:val="20"/>
        </w:numPr>
        <w:tabs>
          <w:tab w:val="left" w:pos="2580"/>
        </w:tabs>
        <w:spacing w:line="360" w:lineRule="auto"/>
      </w:pPr>
      <w:r>
        <w:t>Help ensure the Group has regular meetings, similar to how Student Group committees work.</w:t>
      </w:r>
    </w:p>
    <w:p w:rsidR="00C37041" w:rsidRDefault="00C37041" w:rsidP="00D05F74">
      <w:pPr>
        <w:pStyle w:val="ListParagraph"/>
        <w:numPr>
          <w:ilvl w:val="1"/>
          <w:numId w:val="20"/>
        </w:numPr>
        <w:tabs>
          <w:tab w:val="left" w:pos="2580"/>
        </w:tabs>
        <w:spacing w:line="360" w:lineRule="auto"/>
      </w:pPr>
      <w:r>
        <w:t>Membership</w:t>
      </w:r>
    </w:p>
    <w:p w:rsidR="00C37041" w:rsidRDefault="00C37041" w:rsidP="00D05F74">
      <w:pPr>
        <w:pStyle w:val="ListParagraph"/>
        <w:numPr>
          <w:ilvl w:val="2"/>
          <w:numId w:val="20"/>
        </w:numPr>
        <w:tabs>
          <w:tab w:val="left" w:pos="2580"/>
        </w:tabs>
        <w:spacing w:line="360" w:lineRule="auto"/>
      </w:pPr>
      <w:r>
        <w:t>The proposer(s)</w:t>
      </w:r>
    </w:p>
    <w:p w:rsidR="00C37041" w:rsidRDefault="00C37041" w:rsidP="00D05F74">
      <w:pPr>
        <w:pStyle w:val="ListParagraph"/>
        <w:numPr>
          <w:ilvl w:val="2"/>
          <w:numId w:val="20"/>
        </w:numPr>
        <w:tabs>
          <w:tab w:val="left" w:pos="2580"/>
        </w:tabs>
        <w:spacing w:line="360" w:lineRule="auto"/>
      </w:pPr>
      <w:r>
        <w:t>Relevant executive officers</w:t>
      </w:r>
    </w:p>
    <w:p w:rsidR="00C37041" w:rsidRDefault="00C37041" w:rsidP="00D05F74">
      <w:pPr>
        <w:pStyle w:val="ListParagraph"/>
        <w:numPr>
          <w:ilvl w:val="2"/>
          <w:numId w:val="20"/>
        </w:numPr>
        <w:tabs>
          <w:tab w:val="left" w:pos="2580"/>
        </w:tabs>
        <w:spacing w:line="360" w:lineRule="auto"/>
      </w:pPr>
      <w:r>
        <w:t>Any interested students subject to approval by proposer(s)</w:t>
      </w:r>
    </w:p>
    <w:p w:rsidR="00C37041" w:rsidRDefault="00C37041" w:rsidP="00D05F74">
      <w:pPr>
        <w:pStyle w:val="ListParagraph"/>
        <w:numPr>
          <w:ilvl w:val="2"/>
          <w:numId w:val="20"/>
        </w:numPr>
        <w:tabs>
          <w:tab w:val="left" w:pos="2580"/>
        </w:tabs>
        <w:spacing w:line="360" w:lineRule="auto"/>
      </w:pPr>
      <w:r>
        <w:t>Relevant staff members</w:t>
      </w:r>
    </w:p>
    <w:p w:rsidR="00D05F74" w:rsidRDefault="00D05F74" w:rsidP="00D05F74">
      <w:pPr>
        <w:pStyle w:val="ListParagraph"/>
        <w:tabs>
          <w:tab w:val="left" w:pos="2580"/>
        </w:tabs>
        <w:spacing w:line="360" w:lineRule="auto"/>
        <w:ind w:left="2160"/>
      </w:pPr>
    </w:p>
    <w:p w:rsidR="00C37041" w:rsidRPr="00760B96" w:rsidRDefault="00C37041" w:rsidP="00D05F74">
      <w:pPr>
        <w:pStyle w:val="ListParagraph"/>
        <w:numPr>
          <w:ilvl w:val="0"/>
          <w:numId w:val="20"/>
        </w:numPr>
        <w:tabs>
          <w:tab w:val="left" w:pos="2580"/>
        </w:tabs>
        <w:spacing w:line="360" w:lineRule="auto"/>
        <w:rPr>
          <w:b/>
        </w:rPr>
      </w:pPr>
      <w:r w:rsidRPr="00760B96">
        <w:rPr>
          <w:b/>
        </w:rPr>
        <w:t xml:space="preserve">All Union General Meetings </w:t>
      </w:r>
    </w:p>
    <w:p w:rsidR="00C37041" w:rsidRDefault="00C37041" w:rsidP="00D05F74">
      <w:pPr>
        <w:pStyle w:val="ListParagraph"/>
        <w:numPr>
          <w:ilvl w:val="1"/>
          <w:numId w:val="20"/>
        </w:numPr>
        <w:tabs>
          <w:tab w:val="left" w:pos="2580"/>
        </w:tabs>
        <w:spacing w:line="360" w:lineRule="auto"/>
      </w:pPr>
      <w:r>
        <w:t>The length of the debates will be at the Chair’s discretion</w:t>
      </w:r>
    </w:p>
    <w:p w:rsidR="00C37041" w:rsidRDefault="00C37041" w:rsidP="00D05F74">
      <w:pPr>
        <w:pStyle w:val="ListParagraph"/>
        <w:numPr>
          <w:ilvl w:val="1"/>
          <w:numId w:val="20"/>
        </w:numPr>
        <w:tabs>
          <w:tab w:val="left" w:pos="2580"/>
        </w:tabs>
        <w:spacing w:line="360" w:lineRule="auto"/>
      </w:pPr>
      <w:r>
        <w:t>General meetings must pass the minutes of all Union meetings with the exception of confidential minutes and the minutes of liberation forums which shall be passed by the originating body.</w:t>
      </w:r>
    </w:p>
    <w:p w:rsidR="00C37041" w:rsidRDefault="00C37041" w:rsidP="00D05F74">
      <w:pPr>
        <w:pStyle w:val="ListParagraph"/>
        <w:numPr>
          <w:ilvl w:val="1"/>
          <w:numId w:val="20"/>
        </w:numPr>
        <w:tabs>
          <w:tab w:val="left" w:pos="2580"/>
        </w:tabs>
        <w:spacing w:line="360" w:lineRule="auto"/>
      </w:pPr>
      <w:r>
        <w:t>Councils and General Meetings will be empowered to form working groups to further discuss matters. These working groups will be considered subsidiaries of the originating body and will be required to bring their motions to that body in the usual way.</w:t>
      </w:r>
    </w:p>
    <w:p w:rsidR="00C37041" w:rsidRDefault="00C37041" w:rsidP="00D05F74">
      <w:pPr>
        <w:pStyle w:val="ListParagraph"/>
        <w:numPr>
          <w:ilvl w:val="1"/>
          <w:numId w:val="20"/>
        </w:numPr>
        <w:tabs>
          <w:tab w:val="left" w:pos="2580"/>
        </w:tabs>
        <w:spacing w:line="360" w:lineRule="auto"/>
      </w:pPr>
      <w:r>
        <w:lastRenderedPageBreak/>
        <w:t xml:space="preserve">A detailed agenda and any relevant minutes and reports to be the presented to a Council or General Meeting shall be made available on the Union’s website by 4pm, two working days prior to the meetings. The deadline for motions should be by 6pm on the Thursday before a Tuesday meeting. </w:t>
      </w:r>
    </w:p>
    <w:p w:rsidR="00C37041" w:rsidRDefault="00C37041" w:rsidP="00D05F74">
      <w:pPr>
        <w:pStyle w:val="ListParagraph"/>
        <w:numPr>
          <w:ilvl w:val="1"/>
          <w:numId w:val="20"/>
        </w:numPr>
        <w:tabs>
          <w:tab w:val="left" w:pos="2580"/>
        </w:tabs>
        <w:spacing w:line="360" w:lineRule="auto"/>
      </w:pPr>
      <w:r>
        <w:t>The deadline for amendments to motions should be 2 hours before the meeting.</w:t>
      </w:r>
    </w:p>
    <w:p w:rsidR="00C37041" w:rsidRDefault="00C37041" w:rsidP="00D05F74">
      <w:pPr>
        <w:pStyle w:val="ListParagraph"/>
        <w:numPr>
          <w:ilvl w:val="1"/>
          <w:numId w:val="20"/>
        </w:numPr>
        <w:tabs>
          <w:tab w:val="left" w:pos="2580"/>
        </w:tabs>
        <w:spacing w:line="360" w:lineRule="auto"/>
      </w:pPr>
      <w:r>
        <w:t>Collaboration on policy between the proposer, the seconder</w:t>
      </w:r>
      <w:r w:rsidR="00BE5D1F">
        <w:t>, elected officers and interested students shall be encouraged before presentation at a union meeting.</w:t>
      </w:r>
    </w:p>
    <w:p w:rsidR="00BE5D1F" w:rsidRDefault="00BE5D1F" w:rsidP="00D05F74">
      <w:pPr>
        <w:pStyle w:val="ListParagraph"/>
        <w:numPr>
          <w:ilvl w:val="1"/>
          <w:numId w:val="20"/>
        </w:numPr>
        <w:tabs>
          <w:tab w:val="left" w:pos="2580"/>
        </w:tabs>
        <w:spacing w:line="360" w:lineRule="auto"/>
      </w:pPr>
      <w:r>
        <w:t>The rules of debate, including an exhaustive list of recognised procedural motions, should be made available to all members and observers of the meeting.</w:t>
      </w:r>
    </w:p>
    <w:p w:rsidR="00BE5D1F" w:rsidRDefault="00BE5D1F" w:rsidP="00D05F74">
      <w:pPr>
        <w:pStyle w:val="ListParagraph"/>
        <w:numPr>
          <w:ilvl w:val="1"/>
          <w:numId w:val="20"/>
        </w:numPr>
        <w:tabs>
          <w:tab w:val="left" w:pos="2580"/>
        </w:tabs>
        <w:spacing w:line="360" w:lineRule="auto"/>
      </w:pPr>
      <w:r>
        <w:t xml:space="preserve">Voting on a motion shall be open after the speeches and amendments have been made and shall remain open for 24 hours after the end of the meeting. </w:t>
      </w:r>
    </w:p>
    <w:p w:rsidR="00BE5D1F" w:rsidRDefault="00BE5D1F" w:rsidP="00D05F74">
      <w:pPr>
        <w:pStyle w:val="ListParagraph"/>
        <w:numPr>
          <w:ilvl w:val="1"/>
          <w:numId w:val="20"/>
        </w:numPr>
        <w:tabs>
          <w:tab w:val="left" w:pos="2580"/>
        </w:tabs>
        <w:spacing w:line="360" w:lineRule="auto"/>
      </w:pPr>
      <w:r>
        <w:t xml:space="preserve">When discussing motions, the floor will hear the speeches from the proposition, opposition, seconder and second </w:t>
      </w:r>
      <w:proofErr w:type="spellStart"/>
      <w:r>
        <w:t>opposer</w:t>
      </w:r>
      <w:proofErr w:type="spellEnd"/>
      <w:r>
        <w:t xml:space="preserve">, before the matter is opened up to the floor for debate and questions. </w:t>
      </w:r>
    </w:p>
    <w:p w:rsidR="00BE5D1F" w:rsidRDefault="00BE5D1F" w:rsidP="00D05F74">
      <w:pPr>
        <w:pStyle w:val="ListParagraph"/>
        <w:numPr>
          <w:ilvl w:val="1"/>
          <w:numId w:val="20"/>
        </w:numPr>
        <w:tabs>
          <w:tab w:val="left" w:pos="2580"/>
        </w:tabs>
        <w:spacing w:line="360" w:lineRule="auto"/>
      </w:pPr>
      <w:r>
        <w:t xml:space="preserve">Debate on the floor shall be encouraged and facilitated by the Chair. </w:t>
      </w:r>
    </w:p>
    <w:p w:rsidR="00107F74" w:rsidRDefault="00107F74" w:rsidP="00D05F74">
      <w:pPr>
        <w:pStyle w:val="ListParagraph"/>
        <w:numPr>
          <w:ilvl w:val="1"/>
          <w:numId w:val="20"/>
        </w:numPr>
        <w:tabs>
          <w:tab w:val="left" w:pos="2580"/>
        </w:tabs>
        <w:spacing w:line="360" w:lineRule="auto"/>
      </w:pPr>
      <w:r>
        <w:t>General Meetings shall ratify all min</w:t>
      </w:r>
      <w:r w:rsidR="00C652E6">
        <w:t xml:space="preserve">utes and motions from Councils and </w:t>
      </w:r>
      <w:r>
        <w:t>they will also hear any challenges to council decisions.</w:t>
      </w:r>
    </w:p>
    <w:p w:rsidR="00521E22" w:rsidRDefault="00521E22" w:rsidP="00521E22">
      <w:pPr>
        <w:pStyle w:val="ListParagraph"/>
        <w:tabs>
          <w:tab w:val="left" w:pos="2580"/>
        </w:tabs>
        <w:ind w:left="1080"/>
      </w:pPr>
    </w:p>
    <w:p w:rsidR="00521E22" w:rsidRDefault="00521E22" w:rsidP="00507A5F">
      <w:pPr>
        <w:pStyle w:val="ListParagraph"/>
        <w:tabs>
          <w:tab w:val="left" w:pos="2580"/>
        </w:tabs>
        <w:ind w:left="1080"/>
      </w:pPr>
    </w:p>
    <w:p w:rsidR="00521E22" w:rsidRDefault="00521E22" w:rsidP="00507A5F">
      <w:pPr>
        <w:pStyle w:val="ListParagraph"/>
        <w:tabs>
          <w:tab w:val="left" w:pos="2580"/>
        </w:tabs>
        <w:ind w:left="1080"/>
      </w:pPr>
    </w:p>
    <w:p w:rsidR="00507A5F" w:rsidRPr="0085103A" w:rsidRDefault="00507A5F" w:rsidP="00507A5F">
      <w:pPr>
        <w:tabs>
          <w:tab w:val="left" w:pos="2580"/>
        </w:tabs>
      </w:pPr>
    </w:p>
    <w:sectPr w:rsidR="00507A5F" w:rsidRPr="008510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6F51"/>
    <w:multiLevelType w:val="hybridMultilevel"/>
    <w:tmpl w:val="7F1822AA"/>
    <w:lvl w:ilvl="0" w:tplc="19E61658">
      <w:start w:val="5"/>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B97CDB"/>
    <w:multiLevelType w:val="hybridMultilevel"/>
    <w:tmpl w:val="A0346E36"/>
    <w:lvl w:ilvl="0" w:tplc="19E61658">
      <w:start w:val="5"/>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E11D8B"/>
    <w:multiLevelType w:val="multilevel"/>
    <w:tmpl w:val="81CE1E20"/>
    <w:lvl w:ilvl="0">
      <w:start w:val="5"/>
      <w:numFmt w:val="decimal"/>
      <w:lvlText w:val="%1."/>
      <w:lvlJc w:val="left"/>
      <w:pPr>
        <w:ind w:left="1080" w:hanging="360"/>
      </w:pPr>
      <w:rPr>
        <w:rFonts w:hint="default"/>
      </w:rPr>
    </w:lvl>
    <w:lvl w:ilvl="1">
      <w:start w:val="1"/>
      <w:numFmt w:val="decimal"/>
      <w:isLgl/>
      <w:lvlText w:val="%1.%2"/>
      <w:lvlJc w:val="left"/>
      <w:pPr>
        <w:ind w:left="1575" w:hanging="495"/>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
    <w:nsid w:val="0F752945"/>
    <w:multiLevelType w:val="hybridMultilevel"/>
    <w:tmpl w:val="0E72846A"/>
    <w:lvl w:ilvl="0" w:tplc="19E61658">
      <w:start w:val="5"/>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8354F79"/>
    <w:multiLevelType w:val="hybridMultilevel"/>
    <w:tmpl w:val="4D788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2D07F4"/>
    <w:multiLevelType w:val="hybridMultilevel"/>
    <w:tmpl w:val="8CF896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EB25877"/>
    <w:multiLevelType w:val="multilevel"/>
    <w:tmpl w:val="552273E2"/>
    <w:lvl w:ilvl="0">
      <w:start w:val="1"/>
      <w:numFmt w:val="decimal"/>
      <w:lvlText w:val="%1."/>
      <w:lvlJc w:val="left"/>
      <w:pPr>
        <w:ind w:left="1080" w:hanging="360"/>
      </w:pPr>
    </w:lvl>
    <w:lvl w:ilvl="1">
      <w:start w:val="3"/>
      <w:numFmt w:val="decimal"/>
      <w:isLgl/>
      <w:lvlText w:val="%1.%2"/>
      <w:lvlJc w:val="left"/>
      <w:pPr>
        <w:ind w:left="1575" w:hanging="495"/>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7">
    <w:nsid w:val="22E01ABC"/>
    <w:multiLevelType w:val="multilevel"/>
    <w:tmpl w:val="FF6C738C"/>
    <w:lvl w:ilvl="0">
      <w:start w:val="5"/>
      <w:numFmt w:val="decimal"/>
      <w:lvlText w:val="%1."/>
      <w:lvlJc w:val="left"/>
      <w:pPr>
        <w:ind w:left="1080" w:hanging="360"/>
      </w:pPr>
      <w:rPr>
        <w:rFonts w:hint="default"/>
      </w:rPr>
    </w:lvl>
    <w:lvl w:ilvl="1">
      <w:start w:val="3"/>
      <w:numFmt w:val="decimal"/>
      <w:isLgl/>
      <w:lvlText w:val="%1.%2"/>
      <w:lvlJc w:val="left"/>
      <w:pPr>
        <w:ind w:left="1575" w:hanging="49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8">
    <w:nsid w:val="25A9717C"/>
    <w:multiLevelType w:val="hybridMultilevel"/>
    <w:tmpl w:val="369A06FE"/>
    <w:lvl w:ilvl="0" w:tplc="01821D58">
      <w:start w:val="4"/>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B937495"/>
    <w:multiLevelType w:val="hybridMultilevel"/>
    <w:tmpl w:val="7C16D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4052D7"/>
    <w:multiLevelType w:val="multilevel"/>
    <w:tmpl w:val="6CB49EC4"/>
    <w:lvl w:ilvl="0">
      <w:start w:val="6"/>
      <w:numFmt w:val="decimal"/>
      <w:lvlText w:val="%1."/>
      <w:lvlJc w:val="left"/>
      <w:pPr>
        <w:ind w:left="1080" w:hanging="360"/>
      </w:pPr>
      <w:rPr>
        <w:rFonts w:hint="default"/>
      </w:rPr>
    </w:lvl>
    <w:lvl w:ilvl="1">
      <w:start w:val="2"/>
      <w:numFmt w:val="decimal"/>
      <w:isLgl/>
      <w:lvlText w:val="%1.%2"/>
      <w:lvlJc w:val="left"/>
      <w:pPr>
        <w:ind w:left="1575" w:hanging="49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1">
    <w:nsid w:val="342D642F"/>
    <w:multiLevelType w:val="hybridMultilevel"/>
    <w:tmpl w:val="B3A440C2"/>
    <w:lvl w:ilvl="0" w:tplc="19E61658">
      <w:start w:val="5"/>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4373A86"/>
    <w:multiLevelType w:val="hybridMultilevel"/>
    <w:tmpl w:val="99782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6D80B2C"/>
    <w:multiLevelType w:val="multilevel"/>
    <w:tmpl w:val="297025B8"/>
    <w:lvl w:ilvl="0">
      <w:start w:val="7"/>
      <w:numFmt w:val="decimal"/>
      <w:lvlText w:val="%1."/>
      <w:lvlJc w:val="left"/>
      <w:pPr>
        <w:ind w:left="1080" w:hanging="360"/>
      </w:pPr>
      <w:rPr>
        <w:rFonts w:hint="default"/>
      </w:rPr>
    </w:lvl>
    <w:lvl w:ilvl="1">
      <w:start w:val="1"/>
      <w:numFmt w:val="decimal"/>
      <w:isLgl/>
      <w:lvlText w:val="%1.%2"/>
      <w:lvlJc w:val="left"/>
      <w:pPr>
        <w:ind w:left="1575" w:hanging="49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4">
    <w:nsid w:val="4A14147B"/>
    <w:multiLevelType w:val="hybridMultilevel"/>
    <w:tmpl w:val="B9989648"/>
    <w:lvl w:ilvl="0" w:tplc="01821D58">
      <w:start w:val="4"/>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32647F"/>
    <w:multiLevelType w:val="hybridMultilevel"/>
    <w:tmpl w:val="4CFCB8B4"/>
    <w:lvl w:ilvl="0" w:tplc="19E61658">
      <w:start w:val="5"/>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F7E67B0"/>
    <w:multiLevelType w:val="multilevel"/>
    <w:tmpl w:val="70C8227E"/>
    <w:lvl w:ilvl="0">
      <w:start w:val="1"/>
      <w:numFmt w:val="decimal"/>
      <w:lvlText w:val="%1."/>
      <w:lvlJc w:val="left"/>
      <w:pPr>
        <w:ind w:left="720" w:hanging="360"/>
      </w:pPr>
    </w:lvl>
    <w:lvl w:ilvl="1">
      <w:start w:val="3"/>
      <w:numFmt w:val="decimal"/>
      <w:isLgl/>
      <w:lvlText w:val="%1.%2"/>
      <w:lvlJc w:val="left"/>
      <w:pPr>
        <w:ind w:left="1395" w:hanging="49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120" w:hanging="1440"/>
      </w:pPr>
      <w:rPr>
        <w:rFonts w:hint="default"/>
      </w:rPr>
    </w:lvl>
  </w:abstractNum>
  <w:abstractNum w:abstractNumId="17">
    <w:nsid w:val="527345FC"/>
    <w:multiLevelType w:val="multilevel"/>
    <w:tmpl w:val="0896A17C"/>
    <w:lvl w:ilvl="0">
      <w:start w:val="6"/>
      <w:numFmt w:val="decimal"/>
      <w:lvlText w:val="%1."/>
      <w:lvlJc w:val="left"/>
      <w:pPr>
        <w:ind w:left="1080" w:hanging="360"/>
      </w:pPr>
      <w:rPr>
        <w:rFonts w:hint="default"/>
      </w:rPr>
    </w:lvl>
    <w:lvl w:ilvl="1">
      <w:start w:val="3"/>
      <w:numFmt w:val="decimal"/>
      <w:isLgl/>
      <w:lvlText w:val="%1.%2"/>
      <w:lvlJc w:val="left"/>
      <w:pPr>
        <w:ind w:left="1575" w:hanging="49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8">
    <w:nsid w:val="596F3C78"/>
    <w:multiLevelType w:val="hybridMultilevel"/>
    <w:tmpl w:val="0EE837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B5800D5"/>
    <w:multiLevelType w:val="hybridMultilevel"/>
    <w:tmpl w:val="9EE674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831761D"/>
    <w:multiLevelType w:val="multilevel"/>
    <w:tmpl w:val="8AD216EC"/>
    <w:lvl w:ilvl="0">
      <w:start w:val="7"/>
      <w:numFmt w:val="decimal"/>
      <w:lvlText w:val="%1."/>
      <w:lvlJc w:val="left"/>
      <w:pPr>
        <w:ind w:left="1080" w:hanging="360"/>
      </w:pPr>
      <w:rPr>
        <w:rFonts w:hint="default"/>
      </w:rPr>
    </w:lvl>
    <w:lvl w:ilvl="1">
      <w:start w:val="1"/>
      <w:numFmt w:val="decimal"/>
      <w:isLgl/>
      <w:lvlText w:val="%1.%2"/>
      <w:lvlJc w:val="left"/>
      <w:pPr>
        <w:ind w:left="1575" w:hanging="495"/>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1">
    <w:nsid w:val="6C1F3871"/>
    <w:multiLevelType w:val="hybridMultilevel"/>
    <w:tmpl w:val="ECE6B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4A1195B"/>
    <w:multiLevelType w:val="hybridMultilevel"/>
    <w:tmpl w:val="C13A4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A1953D5"/>
    <w:multiLevelType w:val="multilevel"/>
    <w:tmpl w:val="5B2E89A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24">
    <w:nsid w:val="7AA85418"/>
    <w:multiLevelType w:val="multilevel"/>
    <w:tmpl w:val="0896A17C"/>
    <w:lvl w:ilvl="0">
      <w:start w:val="6"/>
      <w:numFmt w:val="decimal"/>
      <w:lvlText w:val="%1."/>
      <w:lvlJc w:val="left"/>
      <w:pPr>
        <w:ind w:left="1080" w:hanging="360"/>
      </w:pPr>
      <w:rPr>
        <w:rFonts w:hint="default"/>
      </w:rPr>
    </w:lvl>
    <w:lvl w:ilvl="1">
      <w:start w:val="3"/>
      <w:numFmt w:val="decimal"/>
      <w:isLgl/>
      <w:lvlText w:val="%1.%2"/>
      <w:lvlJc w:val="left"/>
      <w:pPr>
        <w:ind w:left="1575" w:hanging="49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num w:numId="1">
    <w:abstractNumId w:val="5"/>
  </w:num>
  <w:num w:numId="2">
    <w:abstractNumId w:val="16"/>
  </w:num>
  <w:num w:numId="3">
    <w:abstractNumId w:val="21"/>
  </w:num>
  <w:num w:numId="4">
    <w:abstractNumId w:val="18"/>
  </w:num>
  <w:num w:numId="5">
    <w:abstractNumId w:val="12"/>
  </w:num>
  <w:num w:numId="6">
    <w:abstractNumId w:val="6"/>
  </w:num>
  <w:num w:numId="7">
    <w:abstractNumId w:val="9"/>
  </w:num>
  <w:num w:numId="8">
    <w:abstractNumId w:val="8"/>
  </w:num>
  <w:num w:numId="9">
    <w:abstractNumId w:val="22"/>
  </w:num>
  <w:num w:numId="10">
    <w:abstractNumId w:val="4"/>
  </w:num>
  <w:num w:numId="11">
    <w:abstractNumId w:val="23"/>
  </w:num>
  <w:num w:numId="12">
    <w:abstractNumId w:val="14"/>
  </w:num>
  <w:num w:numId="13">
    <w:abstractNumId w:val="11"/>
  </w:num>
  <w:num w:numId="14">
    <w:abstractNumId w:val="3"/>
  </w:num>
  <w:num w:numId="15">
    <w:abstractNumId w:val="0"/>
  </w:num>
  <w:num w:numId="16">
    <w:abstractNumId w:val="15"/>
  </w:num>
  <w:num w:numId="17">
    <w:abstractNumId w:val="1"/>
  </w:num>
  <w:num w:numId="18">
    <w:abstractNumId w:val="19"/>
  </w:num>
  <w:num w:numId="19">
    <w:abstractNumId w:val="20"/>
  </w:num>
  <w:num w:numId="20">
    <w:abstractNumId w:val="13"/>
  </w:num>
  <w:num w:numId="21">
    <w:abstractNumId w:val="17"/>
  </w:num>
  <w:num w:numId="22">
    <w:abstractNumId w:val="10"/>
  </w:num>
  <w:num w:numId="23">
    <w:abstractNumId w:val="24"/>
  </w:num>
  <w:num w:numId="24">
    <w:abstractNumId w:val="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A19"/>
    <w:rsid w:val="0001143D"/>
    <w:rsid w:val="000336FF"/>
    <w:rsid w:val="00093CA4"/>
    <w:rsid w:val="00102B8E"/>
    <w:rsid w:val="001046DE"/>
    <w:rsid w:val="00107F74"/>
    <w:rsid w:val="001C15BE"/>
    <w:rsid w:val="001C69FF"/>
    <w:rsid w:val="002303F3"/>
    <w:rsid w:val="00261417"/>
    <w:rsid w:val="002633ED"/>
    <w:rsid w:val="00312256"/>
    <w:rsid w:val="004E2383"/>
    <w:rsid w:val="00507A5F"/>
    <w:rsid w:val="00521E22"/>
    <w:rsid w:val="005E469C"/>
    <w:rsid w:val="005E72E0"/>
    <w:rsid w:val="00760B96"/>
    <w:rsid w:val="007677D5"/>
    <w:rsid w:val="007D2B4C"/>
    <w:rsid w:val="007D77B2"/>
    <w:rsid w:val="0085103A"/>
    <w:rsid w:val="00862F5D"/>
    <w:rsid w:val="008C46F5"/>
    <w:rsid w:val="008C76BD"/>
    <w:rsid w:val="009F3B72"/>
    <w:rsid w:val="00A01D71"/>
    <w:rsid w:val="00A22AB1"/>
    <w:rsid w:val="00A75BC8"/>
    <w:rsid w:val="00AB3E36"/>
    <w:rsid w:val="00B72657"/>
    <w:rsid w:val="00BB005E"/>
    <w:rsid w:val="00BE5D1F"/>
    <w:rsid w:val="00BE6734"/>
    <w:rsid w:val="00C37041"/>
    <w:rsid w:val="00C45A19"/>
    <w:rsid w:val="00C4788A"/>
    <w:rsid w:val="00C652E6"/>
    <w:rsid w:val="00CD0882"/>
    <w:rsid w:val="00D01823"/>
    <w:rsid w:val="00D05F74"/>
    <w:rsid w:val="00D21B07"/>
    <w:rsid w:val="00D22600"/>
    <w:rsid w:val="00D4684E"/>
    <w:rsid w:val="00D94448"/>
    <w:rsid w:val="00EC741C"/>
    <w:rsid w:val="00EE2995"/>
    <w:rsid w:val="00FB4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A19"/>
    <w:rPr>
      <w:rFonts w:ascii="Tahoma" w:hAnsi="Tahoma" w:cs="Tahoma"/>
      <w:sz w:val="16"/>
      <w:szCs w:val="16"/>
    </w:rPr>
  </w:style>
  <w:style w:type="paragraph" w:styleId="ListParagraph">
    <w:name w:val="List Paragraph"/>
    <w:basedOn w:val="Normal"/>
    <w:uiPriority w:val="34"/>
    <w:qFormat/>
    <w:rsid w:val="00A22AB1"/>
    <w:pPr>
      <w:ind w:left="720"/>
      <w:contextualSpacing/>
    </w:pPr>
  </w:style>
  <w:style w:type="paragraph" w:styleId="NoSpacing">
    <w:name w:val="No Spacing"/>
    <w:uiPriority w:val="1"/>
    <w:qFormat/>
    <w:rsid w:val="0001143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A19"/>
    <w:rPr>
      <w:rFonts w:ascii="Tahoma" w:hAnsi="Tahoma" w:cs="Tahoma"/>
      <w:sz w:val="16"/>
      <w:szCs w:val="16"/>
    </w:rPr>
  </w:style>
  <w:style w:type="paragraph" w:styleId="ListParagraph">
    <w:name w:val="List Paragraph"/>
    <w:basedOn w:val="Normal"/>
    <w:uiPriority w:val="34"/>
    <w:qFormat/>
    <w:rsid w:val="00A22AB1"/>
    <w:pPr>
      <w:ind w:left="720"/>
      <w:contextualSpacing/>
    </w:pPr>
  </w:style>
  <w:style w:type="paragraph" w:styleId="NoSpacing">
    <w:name w:val="No Spacing"/>
    <w:uiPriority w:val="1"/>
    <w:qFormat/>
    <w:rsid w:val="000114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Colors" Target="diagrams/colors1.xml"/><Relationship Id="rId5" Type="http://schemas.openxmlformats.org/officeDocument/2006/relationships/settings" Target="settings.xml"/><Relationship Id="rId10"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3F1DE4-948E-4AA2-B28C-FD8BBC03F82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C9F30F9-49F4-4B2D-843E-4C90DC9AEBA8}">
      <dgm:prSet phldrT="[Text]"/>
      <dgm:spPr>
        <a:solidFill>
          <a:srgbClr val="008080"/>
        </a:solidFill>
      </dgm:spPr>
      <dgm:t>
        <a:bodyPr/>
        <a:lstStyle/>
        <a:p>
          <a:r>
            <a:rPr lang="en-GB"/>
            <a:t>Education </a:t>
          </a:r>
        </a:p>
        <a:p>
          <a:r>
            <a:rPr lang="en-GB"/>
            <a:t>Council</a:t>
          </a:r>
        </a:p>
      </dgm:t>
    </dgm:pt>
    <dgm:pt modelId="{785A49AF-E36E-4735-B286-1EACC5200A51}" type="parTrans" cxnId="{4EE1753F-4107-439C-A4CD-1AE212B33F55}">
      <dgm:prSet/>
      <dgm:spPr/>
      <dgm:t>
        <a:bodyPr/>
        <a:lstStyle/>
        <a:p>
          <a:endParaRPr lang="en-GB"/>
        </a:p>
      </dgm:t>
    </dgm:pt>
    <dgm:pt modelId="{3EB6D23F-4904-4384-869C-236F8430948F}" type="sibTrans" cxnId="{4EE1753F-4107-439C-A4CD-1AE212B33F55}">
      <dgm:prSet/>
      <dgm:spPr/>
      <dgm:t>
        <a:bodyPr/>
        <a:lstStyle/>
        <a:p>
          <a:endParaRPr lang="en-GB"/>
        </a:p>
      </dgm:t>
    </dgm:pt>
    <dgm:pt modelId="{90309F7A-B31B-4964-A730-B6A18A493053}">
      <dgm:prSet phldrT="[Text]"/>
      <dgm:spPr>
        <a:solidFill>
          <a:srgbClr val="0070C0"/>
        </a:solidFill>
      </dgm:spPr>
      <dgm:t>
        <a:bodyPr/>
        <a:lstStyle/>
        <a:p>
          <a:r>
            <a:rPr lang="en-GB"/>
            <a:t>Student Activities Council</a:t>
          </a:r>
        </a:p>
      </dgm:t>
    </dgm:pt>
    <dgm:pt modelId="{F1CB1C5C-8735-44B5-A8B4-1F8C3A257FF5}" type="parTrans" cxnId="{D0DF9E6B-9D0C-42BB-803F-C318426A138C}">
      <dgm:prSet/>
      <dgm:spPr/>
      <dgm:t>
        <a:bodyPr/>
        <a:lstStyle/>
        <a:p>
          <a:endParaRPr lang="en-GB"/>
        </a:p>
      </dgm:t>
    </dgm:pt>
    <dgm:pt modelId="{0B38B837-0597-43D7-93F9-3628F897C0A0}" type="sibTrans" cxnId="{D0DF9E6B-9D0C-42BB-803F-C318426A138C}">
      <dgm:prSet/>
      <dgm:spPr/>
      <dgm:t>
        <a:bodyPr/>
        <a:lstStyle/>
        <a:p>
          <a:endParaRPr lang="en-GB"/>
        </a:p>
      </dgm:t>
    </dgm:pt>
    <dgm:pt modelId="{64EDB2AA-F30A-4957-B2BE-E61C4A9AE39D}">
      <dgm:prSet phldrT="[Text]"/>
      <dgm:spPr>
        <a:solidFill>
          <a:srgbClr val="92D050"/>
        </a:solidFill>
      </dgm:spPr>
      <dgm:t>
        <a:bodyPr/>
        <a:lstStyle/>
        <a:p>
          <a:r>
            <a:rPr lang="en-GB"/>
            <a:t>Community Council</a:t>
          </a:r>
        </a:p>
      </dgm:t>
    </dgm:pt>
    <dgm:pt modelId="{3B214F2D-29B3-4901-831A-52D682355764}" type="parTrans" cxnId="{01EAFEC7-9ABF-4E0D-8CE4-27A2AD1067AC}">
      <dgm:prSet/>
      <dgm:spPr/>
      <dgm:t>
        <a:bodyPr/>
        <a:lstStyle/>
        <a:p>
          <a:endParaRPr lang="en-GB"/>
        </a:p>
      </dgm:t>
    </dgm:pt>
    <dgm:pt modelId="{3094D7DC-1F55-4016-B540-4407A8AEFECA}" type="sibTrans" cxnId="{01EAFEC7-9ABF-4E0D-8CE4-27A2AD1067AC}">
      <dgm:prSet/>
      <dgm:spPr/>
      <dgm:t>
        <a:bodyPr/>
        <a:lstStyle/>
        <a:p>
          <a:endParaRPr lang="en-GB"/>
        </a:p>
      </dgm:t>
    </dgm:pt>
    <dgm:pt modelId="{AC78563E-A85E-4B6D-B065-5BF6BD5A7DBA}">
      <dgm:prSet/>
      <dgm:spPr>
        <a:solidFill>
          <a:schemeClr val="accent6">
            <a:lumMod val="50000"/>
          </a:schemeClr>
        </a:solidFill>
      </dgm:spPr>
      <dgm:t>
        <a:bodyPr/>
        <a:lstStyle/>
        <a:p>
          <a:r>
            <a:rPr lang="en-GB"/>
            <a:t>Inclusion and Representation</a:t>
          </a:r>
        </a:p>
        <a:p>
          <a:r>
            <a:rPr lang="en-GB"/>
            <a:t>Counicl</a:t>
          </a:r>
        </a:p>
      </dgm:t>
    </dgm:pt>
    <dgm:pt modelId="{DB657844-B01C-4E66-8519-720AB56DB33A}" type="parTrans" cxnId="{E226D4CA-E742-45D4-AA05-84811F5161C5}">
      <dgm:prSet/>
      <dgm:spPr/>
      <dgm:t>
        <a:bodyPr/>
        <a:lstStyle/>
        <a:p>
          <a:endParaRPr lang="en-GB"/>
        </a:p>
      </dgm:t>
    </dgm:pt>
    <dgm:pt modelId="{97E92704-6CE5-4E2A-B84B-4BEFAAB10C0D}" type="sibTrans" cxnId="{E226D4CA-E742-45D4-AA05-84811F5161C5}">
      <dgm:prSet/>
      <dgm:spPr/>
      <dgm:t>
        <a:bodyPr/>
        <a:lstStyle/>
        <a:p>
          <a:endParaRPr lang="en-GB"/>
        </a:p>
      </dgm:t>
    </dgm:pt>
    <dgm:pt modelId="{2CD96C38-8D4C-49FD-999E-635E98F1A473}">
      <dgm:prSet/>
      <dgm:spPr>
        <a:solidFill>
          <a:schemeClr val="tx1">
            <a:lumMod val="50000"/>
            <a:lumOff val="50000"/>
          </a:schemeClr>
        </a:solidFill>
      </dgm:spPr>
      <dgm:t>
        <a:bodyPr/>
        <a:lstStyle/>
        <a:p>
          <a:r>
            <a:rPr lang="en-GB"/>
            <a:t>Referenda</a:t>
          </a:r>
        </a:p>
      </dgm:t>
    </dgm:pt>
    <dgm:pt modelId="{B13AB76F-9263-435D-9AB2-44D733B16A9A}" type="parTrans" cxnId="{7D9D705B-99A5-46E5-BAB2-15519F826179}">
      <dgm:prSet/>
      <dgm:spPr/>
      <dgm:t>
        <a:bodyPr/>
        <a:lstStyle/>
        <a:p>
          <a:endParaRPr lang="en-GB"/>
        </a:p>
      </dgm:t>
    </dgm:pt>
    <dgm:pt modelId="{7A4E5D5D-8BCF-4711-9D3D-7AD5943494EE}" type="sibTrans" cxnId="{7D9D705B-99A5-46E5-BAB2-15519F826179}">
      <dgm:prSet/>
      <dgm:spPr/>
      <dgm:t>
        <a:bodyPr/>
        <a:lstStyle/>
        <a:p>
          <a:endParaRPr lang="en-GB"/>
        </a:p>
      </dgm:t>
    </dgm:pt>
    <dgm:pt modelId="{7AE3ED6B-7F11-40E8-9239-F2950BDB665C}">
      <dgm:prSet phldrT="[Text]"/>
      <dgm:spPr>
        <a:solidFill>
          <a:schemeClr val="tx1">
            <a:lumMod val="50000"/>
            <a:lumOff val="50000"/>
          </a:schemeClr>
        </a:solidFill>
      </dgm:spPr>
      <dgm:t>
        <a:bodyPr/>
        <a:lstStyle/>
        <a:p>
          <a:r>
            <a:rPr lang="en-GB"/>
            <a:t>Union General Meeting</a:t>
          </a:r>
        </a:p>
        <a:p>
          <a:r>
            <a:rPr lang="en-GB"/>
            <a:t>1 - Autum</a:t>
          </a:r>
        </a:p>
        <a:p>
          <a:r>
            <a:rPr lang="en-GB"/>
            <a:t>1 - Spring</a:t>
          </a:r>
        </a:p>
        <a:p>
          <a:r>
            <a:rPr lang="en-GB"/>
            <a:t>AGM -  Summer</a:t>
          </a:r>
        </a:p>
      </dgm:t>
    </dgm:pt>
    <dgm:pt modelId="{2BFEBF16-C78F-4A36-B688-55E6E6841C08}" type="sibTrans" cxnId="{24E52783-9505-4D61-B887-CABBC3648559}">
      <dgm:prSet/>
      <dgm:spPr/>
      <dgm:t>
        <a:bodyPr/>
        <a:lstStyle/>
        <a:p>
          <a:endParaRPr lang="en-GB"/>
        </a:p>
      </dgm:t>
    </dgm:pt>
    <dgm:pt modelId="{EBF89AFF-1F96-4EF6-9976-70A14F794018}" type="parTrans" cxnId="{24E52783-9505-4D61-B887-CABBC3648559}">
      <dgm:prSet/>
      <dgm:spPr/>
      <dgm:t>
        <a:bodyPr/>
        <a:lstStyle/>
        <a:p>
          <a:endParaRPr lang="en-GB"/>
        </a:p>
      </dgm:t>
    </dgm:pt>
    <dgm:pt modelId="{FDCE0AAC-AD80-45AD-B621-9474929D5185}" type="pres">
      <dgm:prSet presAssocID="{723F1DE4-948E-4AA2-B28C-FD8BBC03F82A}" presName="hierChild1" presStyleCnt="0">
        <dgm:presLayoutVars>
          <dgm:orgChart val="1"/>
          <dgm:chPref val="1"/>
          <dgm:dir/>
          <dgm:animOne val="branch"/>
          <dgm:animLvl val="lvl"/>
          <dgm:resizeHandles/>
        </dgm:presLayoutVars>
      </dgm:prSet>
      <dgm:spPr/>
      <dgm:t>
        <a:bodyPr/>
        <a:lstStyle/>
        <a:p>
          <a:endParaRPr lang="en-GB"/>
        </a:p>
      </dgm:t>
    </dgm:pt>
    <dgm:pt modelId="{839BF0AA-EDEF-469E-9311-4409E6BC7F2B}" type="pres">
      <dgm:prSet presAssocID="{2CD96C38-8D4C-49FD-999E-635E98F1A473}" presName="hierRoot1" presStyleCnt="0">
        <dgm:presLayoutVars>
          <dgm:hierBranch val="init"/>
        </dgm:presLayoutVars>
      </dgm:prSet>
      <dgm:spPr/>
    </dgm:pt>
    <dgm:pt modelId="{09D8FC3F-6D18-4CAE-919B-2807D095393B}" type="pres">
      <dgm:prSet presAssocID="{2CD96C38-8D4C-49FD-999E-635E98F1A473}" presName="rootComposite1" presStyleCnt="0"/>
      <dgm:spPr/>
    </dgm:pt>
    <dgm:pt modelId="{400D9DE9-A4E8-4BC6-8226-3837E275901B}" type="pres">
      <dgm:prSet presAssocID="{2CD96C38-8D4C-49FD-999E-635E98F1A473}" presName="rootText1" presStyleLbl="node0" presStyleIdx="0" presStyleCnt="2" custLinFactX="31482" custLinFactY="-31088" custLinFactNeighborX="100000" custLinFactNeighborY="-100000">
        <dgm:presLayoutVars>
          <dgm:chPref val="3"/>
        </dgm:presLayoutVars>
      </dgm:prSet>
      <dgm:spPr/>
      <dgm:t>
        <a:bodyPr/>
        <a:lstStyle/>
        <a:p>
          <a:endParaRPr lang="en-GB"/>
        </a:p>
      </dgm:t>
    </dgm:pt>
    <dgm:pt modelId="{580B829B-4F0B-4EE5-A49E-BEC08866C82A}" type="pres">
      <dgm:prSet presAssocID="{2CD96C38-8D4C-49FD-999E-635E98F1A473}" presName="rootConnector1" presStyleLbl="node1" presStyleIdx="0" presStyleCnt="0"/>
      <dgm:spPr/>
      <dgm:t>
        <a:bodyPr/>
        <a:lstStyle/>
        <a:p>
          <a:endParaRPr lang="en-GB"/>
        </a:p>
      </dgm:t>
    </dgm:pt>
    <dgm:pt modelId="{44DE6815-BA77-4C39-8704-5E1EBE77D3FE}" type="pres">
      <dgm:prSet presAssocID="{2CD96C38-8D4C-49FD-999E-635E98F1A473}" presName="hierChild2" presStyleCnt="0"/>
      <dgm:spPr/>
    </dgm:pt>
    <dgm:pt modelId="{6899025C-E883-4FE8-8EFE-EA2A955BF7E1}" type="pres">
      <dgm:prSet presAssocID="{2CD96C38-8D4C-49FD-999E-635E98F1A473}" presName="hierChild3" presStyleCnt="0"/>
      <dgm:spPr/>
    </dgm:pt>
    <dgm:pt modelId="{9A3AD87B-23B2-4AE3-854D-DFFD89A8AD20}" type="pres">
      <dgm:prSet presAssocID="{7AE3ED6B-7F11-40E8-9239-F2950BDB665C}" presName="hierRoot1" presStyleCnt="0">
        <dgm:presLayoutVars>
          <dgm:hierBranch val="init"/>
        </dgm:presLayoutVars>
      </dgm:prSet>
      <dgm:spPr/>
    </dgm:pt>
    <dgm:pt modelId="{4F59B5E3-B5EA-4FE8-9B64-7AB4A6C1432D}" type="pres">
      <dgm:prSet presAssocID="{7AE3ED6B-7F11-40E8-9239-F2950BDB665C}" presName="rootComposite1" presStyleCnt="0"/>
      <dgm:spPr/>
    </dgm:pt>
    <dgm:pt modelId="{172A049D-CAC2-47B3-9314-61F332FDCE17}" type="pres">
      <dgm:prSet presAssocID="{7AE3ED6B-7F11-40E8-9239-F2950BDB665C}" presName="rootText1" presStyleLbl="node0" presStyleIdx="1" presStyleCnt="2" custScaleX="125841" custScaleY="178886">
        <dgm:presLayoutVars>
          <dgm:chPref val="3"/>
        </dgm:presLayoutVars>
      </dgm:prSet>
      <dgm:spPr/>
      <dgm:t>
        <a:bodyPr/>
        <a:lstStyle/>
        <a:p>
          <a:endParaRPr lang="en-GB"/>
        </a:p>
      </dgm:t>
    </dgm:pt>
    <dgm:pt modelId="{8AD7899A-429F-48B0-BEF7-386E9CC03786}" type="pres">
      <dgm:prSet presAssocID="{7AE3ED6B-7F11-40E8-9239-F2950BDB665C}" presName="rootConnector1" presStyleLbl="node1" presStyleIdx="0" presStyleCnt="0"/>
      <dgm:spPr/>
      <dgm:t>
        <a:bodyPr/>
        <a:lstStyle/>
        <a:p>
          <a:endParaRPr lang="en-GB"/>
        </a:p>
      </dgm:t>
    </dgm:pt>
    <dgm:pt modelId="{90CE0DDE-6DDF-412E-93C5-8CDB6D4DF451}" type="pres">
      <dgm:prSet presAssocID="{7AE3ED6B-7F11-40E8-9239-F2950BDB665C}" presName="hierChild2" presStyleCnt="0"/>
      <dgm:spPr/>
    </dgm:pt>
    <dgm:pt modelId="{2EE7C645-61E1-4838-8291-B39A96D31FD2}" type="pres">
      <dgm:prSet presAssocID="{785A49AF-E36E-4735-B286-1EACC5200A51}" presName="Name37" presStyleLbl="parChTrans1D2" presStyleIdx="0" presStyleCnt="4"/>
      <dgm:spPr/>
      <dgm:t>
        <a:bodyPr/>
        <a:lstStyle/>
        <a:p>
          <a:endParaRPr lang="en-GB"/>
        </a:p>
      </dgm:t>
    </dgm:pt>
    <dgm:pt modelId="{2B73B770-4E9E-4657-B0DC-6E912B864BB5}" type="pres">
      <dgm:prSet presAssocID="{9C9F30F9-49F4-4B2D-843E-4C90DC9AEBA8}" presName="hierRoot2" presStyleCnt="0">
        <dgm:presLayoutVars>
          <dgm:hierBranch val="init"/>
        </dgm:presLayoutVars>
      </dgm:prSet>
      <dgm:spPr/>
    </dgm:pt>
    <dgm:pt modelId="{89EE068F-5058-4514-A8C5-0F9F95F7FC97}" type="pres">
      <dgm:prSet presAssocID="{9C9F30F9-49F4-4B2D-843E-4C90DC9AEBA8}" presName="rootComposite" presStyleCnt="0"/>
      <dgm:spPr/>
    </dgm:pt>
    <dgm:pt modelId="{EFC1B0E8-2AF4-4FB7-AA48-13476FBDEC4C}" type="pres">
      <dgm:prSet presAssocID="{9C9F30F9-49F4-4B2D-843E-4C90DC9AEBA8}" presName="rootText" presStyleLbl="node2" presStyleIdx="0" presStyleCnt="4">
        <dgm:presLayoutVars>
          <dgm:chPref val="3"/>
        </dgm:presLayoutVars>
      </dgm:prSet>
      <dgm:spPr/>
      <dgm:t>
        <a:bodyPr/>
        <a:lstStyle/>
        <a:p>
          <a:endParaRPr lang="en-GB"/>
        </a:p>
      </dgm:t>
    </dgm:pt>
    <dgm:pt modelId="{B928143B-0C41-470E-B7E0-C25D88554EBB}" type="pres">
      <dgm:prSet presAssocID="{9C9F30F9-49F4-4B2D-843E-4C90DC9AEBA8}" presName="rootConnector" presStyleLbl="node2" presStyleIdx="0" presStyleCnt="4"/>
      <dgm:spPr/>
      <dgm:t>
        <a:bodyPr/>
        <a:lstStyle/>
        <a:p>
          <a:endParaRPr lang="en-GB"/>
        </a:p>
      </dgm:t>
    </dgm:pt>
    <dgm:pt modelId="{D6061405-F027-4F18-A378-60D4F7B29B14}" type="pres">
      <dgm:prSet presAssocID="{9C9F30F9-49F4-4B2D-843E-4C90DC9AEBA8}" presName="hierChild4" presStyleCnt="0"/>
      <dgm:spPr/>
    </dgm:pt>
    <dgm:pt modelId="{14D43DBC-BCF3-4E92-8086-D6B6016CF7AC}" type="pres">
      <dgm:prSet presAssocID="{9C9F30F9-49F4-4B2D-843E-4C90DC9AEBA8}" presName="hierChild5" presStyleCnt="0"/>
      <dgm:spPr/>
    </dgm:pt>
    <dgm:pt modelId="{21EB0EDA-D49A-4D82-8640-511EC8342B57}" type="pres">
      <dgm:prSet presAssocID="{F1CB1C5C-8735-44B5-A8B4-1F8C3A257FF5}" presName="Name37" presStyleLbl="parChTrans1D2" presStyleIdx="1" presStyleCnt="4"/>
      <dgm:spPr/>
      <dgm:t>
        <a:bodyPr/>
        <a:lstStyle/>
        <a:p>
          <a:endParaRPr lang="en-GB"/>
        </a:p>
      </dgm:t>
    </dgm:pt>
    <dgm:pt modelId="{35317374-5989-4492-8D33-51B31BE17521}" type="pres">
      <dgm:prSet presAssocID="{90309F7A-B31B-4964-A730-B6A18A493053}" presName="hierRoot2" presStyleCnt="0">
        <dgm:presLayoutVars>
          <dgm:hierBranch val="init"/>
        </dgm:presLayoutVars>
      </dgm:prSet>
      <dgm:spPr/>
    </dgm:pt>
    <dgm:pt modelId="{D0BE9029-F499-46D8-BAA3-0F733B26FAD2}" type="pres">
      <dgm:prSet presAssocID="{90309F7A-B31B-4964-A730-B6A18A493053}" presName="rootComposite" presStyleCnt="0"/>
      <dgm:spPr/>
    </dgm:pt>
    <dgm:pt modelId="{E0D7B4B8-7DEC-4BE1-92E4-75BA1F845139}" type="pres">
      <dgm:prSet presAssocID="{90309F7A-B31B-4964-A730-B6A18A493053}" presName="rootText" presStyleLbl="node2" presStyleIdx="1" presStyleCnt="4">
        <dgm:presLayoutVars>
          <dgm:chPref val="3"/>
        </dgm:presLayoutVars>
      </dgm:prSet>
      <dgm:spPr/>
      <dgm:t>
        <a:bodyPr/>
        <a:lstStyle/>
        <a:p>
          <a:endParaRPr lang="en-GB"/>
        </a:p>
      </dgm:t>
    </dgm:pt>
    <dgm:pt modelId="{79F2AEC0-C1DA-4A12-AECB-40A2BDEEB21F}" type="pres">
      <dgm:prSet presAssocID="{90309F7A-B31B-4964-A730-B6A18A493053}" presName="rootConnector" presStyleLbl="node2" presStyleIdx="1" presStyleCnt="4"/>
      <dgm:spPr/>
      <dgm:t>
        <a:bodyPr/>
        <a:lstStyle/>
        <a:p>
          <a:endParaRPr lang="en-GB"/>
        </a:p>
      </dgm:t>
    </dgm:pt>
    <dgm:pt modelId="{738F9218-7BB2-4416-B791-363616ADD72D}" type="pres">
      <dgm:prSet presAssocID="{90309F7A-B31B-4964-A730-B6A18A493053}" presName="hierChild4" presStyleCnt="0"/>
      <dgm:spPr/>
    </dgm:pt>
    <dgm:pt modelId="{30413DBE-4765-44E0-9D7F-1249751F8711}" type="pres">
      <dgm:prSet presAssocID="{90309F7A-B31B-4964-A730-B6A18A493053}" presName="hierChild5" presStyleCnt="0"/>
      <dgm:spPr/>
    </dgm:pt>
    <dgm:pt modelId="{BA00A0D3-92CD-4150-9579-67FCE77FEB67}" type="pres">
      <dgm:prSet presAssocID="{3B214F2D-29B3-4901-831A-52D682355764}" presName="Name37" presStyleLbl="parChTrans1D2" presStyleIdx="2" presStyleCnt="4"/>
      <dgm:spPr/>
      <dgm:t>
        <a:bodyPr/>
        <a:lstStyle/>
        <a:p>
          <a:endParaRPr lang="en-GB"/>
        </a:p>
      </dgm:t>
    </dgm:pt>
    <dgm:pt modelId="{8EB07EE0-E657-4FF5-A44B-D2E6718CC160}" type="pres">
      <dgm:prSet presAssocID="{64EDB2AA-F30A-4957-B2BE-E61C4A9AE39D}" presName="hierRoot2" presStyleCnt="0">
        <dgm:presLayoutVars>
          <dgm:hierBranch val="init"/>
        </dgm:presLayoutVars>
      </dgm:prSet>
      <dgm:spPr/>
    </dgm:pt>
    <dgm:pt modelId="{C124F4BA-5A3E-42DF-9BDB-A5922E5D9224}" type="pres">
      <dgm:prSet presAssocID="{64EDB2AA-F30A-4957-B2BE-E61C4A9AE39D}" presName="rootComposite" presStyleCnt="0"/>
      <dgm:spPr/>
    </dgm:pt>
    <dgm:pt modelId="{8BAE2448-B36E-40B8-AC07-0B8311FB6C29}" type="pres">
      <dgm:prSet presAssocID="{64EDB2AA-F30A-4957-B2BE-E61C4A9AE39D}" presName="rootText" presStyleLbl="node2" presStyleIdx="2" presStyleCnt="4">
        <dgm:presLayoutVars>
          <dgm:chPref val="3"/>
        </dgm:presLayoutVars>
      </dgm:prSet>
      <dgm:spPr/>
      <dgm:t>
        <a:bodyPr/>
        <a:lstStyle/>
        <a:p>
          <a:endParaRPr lang="en-GB"/>
        </a:p>
      </dgm:t>
    </dgm:pt>
    <dgm:pt modelId="{D44D0A9D-B89F-443C-BC5F-09A1A14D193B}" type="pres">
      <dgm:prSet presAssocID="{64EDB2AA-F30A-4957-B2BE-E61C4A9AE39D}" presName="rootConnector" presStyleLbl="node2" presStyleIdx="2" presStyleCnt="4"/>
      <dgm:spPr/>
      <dgm:t>
        <a:bodyPr/>
        <a:lstStyle/>
        <a:p>
          <a:endParaRPr lang="en-GB"/>
        </a:p>
      </dgm:t>
    </dgm:pt>
    <dgm:pt modelId="{4AD32B40-8CF7-4ED4-A3CC-32AF2E8BBCB9}" type="pres">
      <dgm:prSet presAssocID="{64EDB2AA-F30A-4957-B2BE-E61C4A9AE39D}" presName="hierChild4" presStyleCnt="0"/>
      <dgm:spPr/>
    </dgm:pt>
    <dgm:pt modelId="{971DC25C-E054-49DA-80EA-A31985FC2A77}" type="pres">
      <dgm:prSet presAssocID="{64EDB2AA-F30A-4957-B2BE-E61C4A9AE39D}" presName="hierChild5" presStyleCnt="0"/>
      <dgm:spPr/>
    </dgm:pt>
    <dgm:pt modelId="{1B462FA5-85ED-440D-9241-40337F107EBE}" type="pres">
      <dgm:prSet presAssocID="{DB657844-B01C-4E66-8519-720AB56DB33A}" presName="Name37" presStyleLbl="parChTrans1D2" presStyleIdx="3" presStyleCnt="4"/>
      <dgm:spPr/>
      <dgm:t>
        <a:bodyPr/>
        <a:lstStyle/>
        <a:p>
          <a:endParaRPr lang="en-GB"/>
        </a:p>
      </dgm:t>
    </dgm:pt>
    <dgm:pt modelId="{BAFBD4F3-2446-4F43-8A39-F8C9977CA0B7}" type="pres">
      <dgm:prSet presAssocID="{AC78563E-A85E-4B6D-B065-5BF6BD5A7DBA}" presName="hierRoot2" presStyleCnt="0">
        <dgm:presLayoutVars>
          <dgm:hierBranch val="init"/>
        </dgm:presLayoutVars>
      </dgm:prSet>
      <dgm:spPr/>
    </dgm:pt>
    <dgm:pt modelId="{B485E6C8-98ED-4AFF-AF15-465D94EE3BAB}" type="pres">
      <dgm:prSet presAssocID="{AC78563E-A85E-4B6D-B065-5BF6BD5A7DBA}" presName="rootComposite" presStyleCnt="0"/>
      <dgm:spPr/>
    </dgm:pt>
    <dgm:pt modelId="{F5DD7257-458D-47EC-9AB9-6952CB5FECC7}" type="pres">
      <dgm:prSet presAssocID="{AC78563E-A85E-4B6D-B065-5BF6BD5A7DBA}" presName="rootText" presStyleLbl="node2" presStyleIdx="3" presStyleCnt="4">
        <dgm:presLayoutVars>
          <dgm:chPref val="3"/>
        </dgm:presLayoutVars>
      </dgm:prSet>
      <dgm:spPr/>
      <dgm:t>
        <a:bodyPr/>
        <a:lstStyle/>
        <a:p>
          <a:endParaRPr lang="en-GB"/>
        </a:p>
      </dgm:t>
    </dgm:pt>
    <dgm:pt modelId="{33BBEFB7-6A69-44E3-8881-BDFEAFBCE899}" type="pres">
      <dgm:prSet presAssocID="{AC78563E-A85E-4B6D-B065-5BF6BD5A7DBA}" presName="rootConnector" presStyleLbl="node2" presStyleIdx="3" presStyleCnt="4"/>
      <dgm:spPr/>
      <dgm:t>
        <a:bodyPr/>
        <a:lstStyle/>
        <a:p>
          <a:endParaRPr lang="en-GB"/>
        </a:p>
      </dgm:t>
    </dgm:pt>
    <dgm:pt modelId="{2746735B-1BA2-4504-A0B7-0975E8C31388}" type="pres">
      <dgm:prSet presAssocID="{AC78563E-A85E-4B6D-B065-5BF6BD5A7DBA}" presName="hierChild4" presStyleCnt="0"/>
      <dgm:spPr/>
    </dgm:pt>
    <dgm:pt modelId="{741886D3-7589-4020-822B-EF388EA36E87}" type="pres">
      <dgm:prSet presAssocID="{AC78563E-A85E-4B6D-B065-5BF6BD5A7DBA}" presName="hierChild5" presStyleCnt="0"/>
      <dgm:spPr/>
    </dgm:pt>
    <dgm:pt modelId="{BE731955-43C3-49F5-A129-458947D01C71}" type="pres">
      <dgm:prSet presAssocID="{7AE3ED6B-7F11-40E8-9239-F2950BDB665C}" presName="hierChild3" presStyleCnt="0"/>
      <dgm:spPr/>
    </dgm:pt>
  </dgm:ptLst>
  <dgm:cxnLst>
    <dgm:cxn modelId="{BAF97196-A459-4172-B9CB-5F2F174DB5EA}" type="presOf" srcId="{AC78563E-A85E-4B6D-B065-5BF6BD5A7DBA}" destId="{33BBEFB7-6A69-44E3-8881-BDFEAFBCE899}" srcOrd="1" destOrd="0" presId="urn:microsoft.com/office/officeart/2005/8/layout/orgChart1"/>
    <dgm:cxn modelId="{E283ECD2-2B9A-4127-BF2F-EEC919B5B355}" type="presOf" srcId="{64EDB2AA-F30A-4957-B2BE-E61C4A9AE39D}" destId="{D44D0A9D-B89F-443C-BC5F-09A1A14D193B}" srcOrd="1" destOrd="0" presId="urn:microsoft.com/office/officeart/2005/8/layout/orgChart1"/>
    <dgm:cxn modelId="{49F2F22E-0607-4D81-BCF5-2543898D179C}" type="presOf" srcId="{723F1DE4-948E-4AA2-B28C-FD8BBC03F82A}" destId="{FDCE0AAC-AD80-45AD-B621-9474929D5185}" srcOrd="0" destOrd="0" presId="urn:microsoft.com/office/officeart/2005/8/layout/orgChart1"/>
    <dgm:cxn modelId="{D9DC1EEF-CC02-4718-A4FD-005416ACD787}" type="presOf" srcId="{3B214F2D-29B3-4901-831A-52D682355764}" destId="{BA00A0D3-92CD-4150-9579-67FCE77FEB67}" srcOrd="0" destOrd="0" presId="urn:microsoft.com/office/officeart/2005/8/layout/orgChart1"/>
    <dgm:cxn modelId="{9E5CEE8E-E458-4EB8-B51F-C704C896DC8E}" type="presOf" srcId="{90309F7A-B31B-4964-A730-B6A18A493053}" destId="{E0D7B4B8-7DEC-4BE1-92E4-75BA1F845139}" srcOrd="0" destOrd="0" presId="urn:microsoft.com/office/officeart/2005/8/layout/orgChart1"/>
    <dgm:cxn modelId="{7D3C0521-7741-4B7E-A5C6-5BFE5DA14452}" type="presOf" srcId="{64EDB2AA-F30A-4957-B2BE-E61C4A9AE39D}" destId="{8BAE2448-B36E-40B8-AC07-0B8311FB6C29}" srcOrd="0" destOrd="0" presId="urn:microsoft.com/office/officeart/2005/8/layout/orgChart1"/>
    <dgm:cxn modelId="{01EAFEC7-9ABF-4E0D-8CE4-27A2AD1067AC}" srcId="{7AE3ED6B-7F11-40E8-9239-F2950BDB665C}" destId="{64EDB2AA-F30A-4957-B2BE-E61C4A9AE39D}" srcOrd="2" destOrd="0" parTransId="{3B214F2D-29B3-4901-831A-52D682355764}" sibTransId="{3094D7DC-1F55-4016-B540-4407A8AEFECA}"/>
    <dgm:cxn modelId="{1E69B7FD-1DC5-47EE-B68C-4222BFCD1E49}" type="presOf" srcId="{2CD96C38-8D4C-49FD-999E-635E98F1A473}" destId="{580B829B-4F0B-4EE5-A49E-BEC08866C82A}" srcOrd="1" destOrd="0" presId="urn:microsoft.com/office/officeart/2005/8/layout/orgChart1"/>
    <dgm:cxn modelId="{D695F545-FF98-4A5C-BEB0-EB70360DD0B4}" type="presOf" srcId="{7AE3ED6B-7F11-40E8-9239-F2950BDB665C}" destId="{8AD7899A-429F-48B0-BEF7-386E9CC03786}" srcOrd="1" destOrd="0" presId="urn:microsoft.com/office/officeart/2005/8/layout/orgChart1"/>
    <dgm:cxn modelId="{E226D4CA-E742-45D4-AA05-84811F5161C5}" srcId="{7AE3ED6B-7F11-40E8-9239-F2950BDB665C}" destId="{AC78563E-A85E-4B6D-B065-5BF6BD5A7DBA}" srcOrd="3" destOrd="0" parTransId="{DB657844-B01C-4E66-8519-720AB56DB33A}" sibTransId="{97E92704-6CE5-4E2A-B84B-4BEFAAB10C0D}"/>
    <dgm:cxn modelId="{D0DF9E6B-9D0C-42BB-803F-C318426A138C}" srcId="{7AE3ED6B-7F11-40E8-9239-F2950BDB665C}" destId="{90309F7A-B31B-4964-A730-B6A18A493053}" srcOrd="1" destOrd="0" parTransId="{F1CB1C5C-8735-44B5-A8B4-1F8C3A257FF5}" sibTransId="{0B38B837-0597-43D7-93F9-3628F897C0A0}"/>
    <dgm:cxn modelId="{24E52783-9505-4D61-B887-CABBC3648559}" srcId="{723F1DE4-948E-4AA2-B28C-FD8BBC03F82A}" destId="{7AE3ED6B-7F11-40E8-9239-F2950BDB665C}" srcOrd="1" destOrd="0" parTransId="{EBF89AFF-1F96-4EF6-9976-70A14F794018}" sibTransId="{2BFEBF16-C78F-4A36-B688-55E6E6841C08}"/>
    <dgm:cxn modelId="{F5956C7C-089B-47EA-A2B2-2B60A2B4831F}" type="presOf" srcId="{2CD96C38-8D4C-49FD-999E-635E98F1A473}" destId="{400D9DE9-A4E8-4BC6-8226-3837E275901B}" srcOrd="0" destOrd="0" presId="urn:microsoft.com/office/officeart/2005/8/layout/orgChart1"/>
    <dgm:cxn modelId="{06EAFC9D-A2BC-4025-B0FE-1F2F820839B5}" type="presOf" srcId="{9C9F30F9-49F4-4B2D-843E-4C90DC9AEBA8}" destId="{EFC1B0E8-2AF4-4FB7-AA48-13476FBDEC4C}" srcOrd="0" destOrd="0" presId="urn:microsoft.com/office/officeart/2005/8/layout/orgChart1"/>
    <dgm:cxn modelId="{F09EAB1D-1520-4B3C-9005-5D83B2A0DA30}" type="presOf" srcId="{785A49AF-E36E-4735-B286-1EACC5200A51}" destId="{2EE7C645-61E1-4838-8291-B39A96D31FD2}" srcOrd="0" destOrd="0" presId="urn:microsoft.com/office/officeart/2005/8/layout/orgChart1"/>
    <dgm:cxn modelId="{5ED573A6-71A3-497C-A774-CB77A773548B}" type="presOf" srcId="{AC78563E-A85E-4B6D-B065-5BF6BD5A7DBA}" destId="{F5DD7257-458D-47EC-9AB9-6952CB5FECC7}" srcOrd="0" destOrd="0" presId="urn:microsoft.com/office/officeart/2005/8/layout/orgChart1"/>
    <dgm:cxn modelId="{F6047E60-0DA6-4AF5-83CA-8E7EA2F8A808}" type="presOf" srcId="{9C9F30F9-49F4-4B2D-843E-4C90DC9AEBA8}" destId="{B928143B-0C41-470E-B7E0-C25D88554EBB}" srcOrd="1" destOrd="0" presId="urn:microsoft.com/office/officeart/2005/8/layout/orgChart1"/>
    <dgm:cxn modelId="{7D9D705B-99A5-46E5-BAB2-15519F826179}" srcId="{723F1DE4-948E-4AA2-B28C-FD8BBC03F82A}" destId="{2CD96C38-8D4C-49FD-999E-635E98F1A473}" srcOrd="0" destOrd="0" parTransId="{B13AB76F-9263-435D-9AB2-44D733B16A9A}" sibTransId="{7A4E5D5D-8BCF-4711-9D3D-7AD5943494EE}"/>
    <dgm:cxn modelId="{43CBA955-DDEB-46D1-89F0-B9E3ECC74437}" type="presOf" srcId="{F1CB1C5C-8735-44B5-A8B4-1F8C3A257FF5}" destId="{21EB0EDA-D49A-4D82-8640-511EC8342B57}" srcOrd="0" destOrd="0" presId="urn:microsoft.com/office/officeart/2005/8/layout/orgChart1"/>
    <dgm:cxn modelId="{C4CA0AE1-432C-4B9C-B266-37C1F33A375B}" type="presOf" srcId="{7AE3ED6B-7F11-40E8-9239-F2950BDB665C}" destId="{172A049D-CAC2-47B3-9314-61F332FDCE17}" srcOrd="0" destOrd="0" presId="urn:microsoft.com/office/officeart/2005/8/layout/orgChart1"/>
    <dgm:cxn modelId="{42862731-1AA1-431B-B91F-C4579A72DA23}" type="presOf" srcId="{DB657844-B01C-4E66-8519-720AB56DB33A}" destId="{1B462FA5-85ED-440D-9241-40337F107EBE}" srcOrd="0" destOrd="0" presId="urn:microsoft.com/office/officeart/2005/8/layout/orgChart1"/>
    <dgm:cxn modelId="{87EB0105-7F1D-486B-8D93-CAC82B3E9D13}" type="presOf" srcId="{90309F7A-B31B-4964-A730-B6A18A493053}" destId="{79F2AEC0-C1DA-4A12-AECB-40A2BDEEB21F}" srcOrd="1" destOrd="0" presId="urn:microsoft.com/office/officeart/2005/8/layout/orgChart1"/>
    <dgm:cxn modelId="{4EE1753F-4107-439C-A4CD-1AE212B33F55}" srcId="{7AE3ED6B-7F11-40E8-9239-F2950BDB665C}" destId="{9C9F30F9-49F4-4B2D-843E-4C90DC9AEBA8}" srcOrd="0" destOrd="0" parTransId="{785A49AF-E36E-4735-B286-1EACC5200A51}" sibTransId="{3EB6D23F-4904-4384-869C-236F8430948F}"/>
    <dgm:cxn modelId="{80ECF41C-2FA0-4705-9210-E07622D5AA73}" type="presParOf" srcId="{FDCE0AAC-AD80-45AD-B621-9474929D5185}" destId="{839BF0AA-EDEF-469E-9311-4409E6BC7F2B}" srcOrd="0" destOrd="0" presId="urn:microsoft.com/office/officeart/2005/8/layout/orgChart1"/>
    <dgm:cxn modelId="{F5671EE9-7904-4A09-B8A6-F4C27421834C}" type="presParOf" srcId="{839BF0AA-EDEF-469E-9311-4409E6BC7F2B}" destId="{09D8FC3F-6D18-4CAE-919B-2807D095393B}" srcOrd="0" destOrd="0" presId="urn:microsoft.com/office/officeart/2005/8/layout/orgChart1"/>
    <dgm:cxn modelId="{C3330212-87DE-437F-AD1A-2447F1C11391}" type="presParOf" srcId="{09D8FC3F-6D18-4CAE-919B-2807D095393B}" destId="{400D9DE9-A4E8-4BC6-8226-3837E275901B}" srcOrd="0" destOrd="0" presId="urn:microsoft.com/office/officeart/2005/8/layout/orgChart1"/>
    <dgm:cxn modelId="{170B8CA2-6F44-44A9-B682-B4DA181F59AE}" type="presParOf" srcId="{09D8FC3F-6D18-4CAE-919B-2807D095393B}" destId="{580B829B-4F0B-4EE5-A49E-BEC08866C82A}" srcOrd="1" destOrd="0" presId="urn:microsoft.com/office/officeart/2005/8/layout/orgChart1"/>
    <dgm:cxn modelId="{F764EF0D-7D3A-479E-99BC-6CECA413AE75}" type="presParOf" srcId="{839BF0AA-EDEF-469E-9311-4409E6BC7F2B}" destId="{44DE6815-BA77-4C39-8704-5E1EBE77D3FE}" srcOrd="1" destOrd="0" presId="urn:microsoft.com/office/officeart/2005/8/layout/orgChart1"/>
    <dgm:cxn modelId="{14F6350E-0CF8-42DE-BD16-DEC04799A95A}" type="presParOf" srcId="{839BF0AA-EDEF-469E-9311-4409E6BC7F2B}" destId="{6899025C-E883-4FE8-8EFE-EA2A955BF7E1}" srcOrd="2" destOrd="0" presId="urn:microsoft.com/office/officeart/2005/8/layout/orgChart1"/>
    <dgm:cxn modelId="{59DD4E2A-1954-41A7-9999-B0BDE5ECD925}" type="presParOf" srcId="{FDCE0AAC-AD80-45AD-B621-9474929D5185}" destId="{9A3AD87B-23B2-4AE3-854D-DFFD89A8AD20}" srcOrd="1" destOrd="0" presId="urn:microsoft.com/office/officeart/2005/8/layout/orgChart1"/>
    <dgm:cxn modelId="{A675A179-A977-4EB1-8F40-E65948E321BB}" type="presParOf" srcId="{9A3AD87B-23B2-4AE3-854D-DFFD89A8AD20}" destId="{4F59B5E3-B5EA-4FE8-9B64-7AB4A6C1432D}" srcOrd="0" destOrd="0" presId="urn:microsoft.com/office/officeart/2005/8/layout/orgChart1"/>
    <dgm:cxn modelId="{AA8F503E-62B3-489E-A509-1C5406BB8DF7}" type="presParOf" srcId="{4F59B5E3-B5EA-4FE8-9B64-7AB4A6C1432D}" destId="{172A049D-CAC2-47B3-9314-61F332FDCE17}" srcOrd="0" destOrd="0" presId="urn:microsoft.com/office/officeart/2005/8/layout/orgChart1"/>
    <dgm:cxn modelId="{EF72973A-A35F-49DE-973E-F89A1F9063D8}" type="presParOf" srcId="{4F59B5E3-B5EA-4FE8-9B64-7AB4A6C1432D}" destId="{8AD7899A-429F-48B0-BEF7-386E9CC03786}" srcOrd="1" destOrd="0" presId="urn:microsoft.com/office/officeart/2005/8/layout/orgChart1"/>
    <dgm:cxn modelId="{B5131513-8798-412F-8258-273456B6FCF9}" type="presParOf" srcId="{9A3AD87B-23B2-4AE3-854D-DFFD89A8AD20}" destId="{90CE0DDE-6DDF-412E-93C5-8CDB6D4DF451}" srcOrd="1" destOrd="0" presId="urn:microsoft.com/office/officeart/2005/8/layout/orgChart1"/>
    <dgm:cxn modelId="{7AA67C44-4511-44A9-9FFD-60044B1E5107}" type="presParOf" srcId="{90CE0DDE-6DDF-412E-93C5-8CDB6D4DF451}" destId="{2EE7C645-61E1-4838-8291-B39A96D31FD2}" srcOrd="0" destOrd="0" presId="urn:microsoft.com/office/officeart/2005/8/layout/orgChart1"/>
    <dgm:cxn modelId="{50EF38E7-1335-4DDE-8DA0-0420C9587440}" type="presParOf" srcId="{90CE0DDE-6DDF-412E-93C5-8CDB6D4DF451}" destId="{2B73B770-4E9E-4657-B0DC-6E912B864BB5}" srcOrd="1" destOrd="0" presId="urn:microsoft.com/office/officeart/2005/8/layout/orgChart1"/>
    <dgm:cxn modelId="{57695994-CC72-4224-A9AC-332EC6DD0579}" type="presParOf" srcId="{2B73B770-4E9E-4657-B0DC-6E912B864BB5}" destId="{89EE068F-5058-4514-A8C5-0F9F95F7FC97}" srcOrd="0" destOrd="0" presId="urn:microsoft.com/office/officeart/2005/8/layout/orgChart1"/>
    <dgm:cxn modelId="{038FDFBF-7440-4B1C-AC67-DAABDA01436E}" type="presParOf" srcId="{89EE068F-5058-4514-A8C5-0F9F95F7FC97}" destId="{EFC1B0E8-2AF4-4FB7-AA48-13476FBDEC4C}" srcOrd="0" destOrd="0" presId="urn:microsoft.com/office/officeart/2005/8/layout/orgChart1"/>
    <dgm:cxn modelId="{E2CB0D99-F90B-4B7A-8B0A-F840741322A8}" type="presParOf" srcId="{89EE068F-5058-4514-A8C5-0F9F95F7FC97}" destId="{B928143B-0C41-470E-B7E0-C25D88554EBB}" srcOrd="1" destOrd="0" presId="urn:microsoft.com/office/officeart/2005/8/layout/orgChart1"/>
    <dgm:cxn modelId="{ED99C39C-831E-46D7-BED1-18BBFEEE1917}" type="presParOf" srcId="{2B73B770-4E9E-4657-B0DC-6E912B864BB5}" destId="{D6061405-F027-4F18-A378-60D4F7B29B14}" srcOrd="1" destOrd="0" presId="urn:microsoft.com/office/officeart/2005/8/layout/orgChart1"/>
    <dgm:cxn modelId="{814813EC-6A90-4C6C-BB5B-0057E0009DC5}" type="presParOf" srcId="{2B73B770-4E9E-4657-B0DC-6E912B864BB5}" destId="{14D43DBC-BCF3-4E92-8086-D6B6016CF7AC}" srcOrd="2" destOrd="0" presId="urn:microsoft.com/office/officeart/2005/8/layout/orgChart1"/>
    <dgm:cxn modelId="{C3E4530E-EADE-475F-8589-BCCCF27BBD55}" type="presParOf" srcId="{90CE0DDE-6DDF-412E-93C5-8CDB6D4DF451}" destId="{21EB0EDA-D49A-4D82-8640-511EC8342B57}" srcOrd="2" destOrd="0" presId="urn:microsoft.com/office/officeart/2005/8/layout/orgChart1"/>
    <dgm:cxn modelId="{003950BC-2AA1-49BD-8777-E4D24DA519C5}" type="presParOf" srcId="{90CE0DDE-6DDF-412E-93C5-8CDB6D4DF451}" destId="{35317374-5989-4492-8D33-51B31BE17521}" srcOrd="3" destOrd="0" presId="urn:microsoft.com/office/officeart/2005/8/layout/orgChart1"/>
    <dgm:cxn modelId="{34B4B1ED-00B9-4B94-99DD-5D5C4A2DEC41}" type="presParOf" srcId="{35317374-5989-4492-8D33-51B31BE17521}" destId="{D0BE9029-F499-46D8-BAA3-0F733B26FAD2}" srcOrd="0" destOrd="0" presId="urn:microsoft.com/office/officeart/2005/8/layout/orgChart1"/>
    <dgm:cxn modelId="{AD044030-F8BC-4D98-B455-EA15DF0C17DD}" type="presParOf" srcId="{D0BE9029-F499-46D8-BAA3-0F733B26FAD2}" destId="{E0D7B4B8-7DEC-4BE1-92E4-75BA1F845139}" srcOrd="0" destOrd="0" presId="urn:microsoft.com/office/officeart/2005/8/layout/orgChart1"/>
    <dgm:cxn modelId="{42899AA3-F2F9-41A3-BFCD-C6A9E88F658C}" type="presParOf" srcId="{D0BE9029-F499-46D8-BAA3-0F733B26FAD2}" destId="{79F2AEC0-C1DA-4A12-AECB-40A2BDEEB21F}" srcOrd="1" destOrd="0" presId="urn:microsoft.com/office/officeart/2005/8/layout/orgChart1"/>
    <dgm:cxn modelId="{5D6B4F8C-AF8F-473A-A3FD-8803A7AB1005}" type="presParOf" srcId="{35317374-5989-4492-8D33-51B31BE17521}" destId="{738F9218-7BB2-4416-B791-363616ADD72D}" srcOrd="1" destOrd="0" presId="urn:microsoft.com/office/officeart/2005/8/layout/orgChart1"/>
    <dgm:cxn modelId="{4F1FE321-22DE-4FCF-B48E-1B510E3F2AFD}" type="presParOf" srcId="{35317374-5989-4492-8D33-51B31BE17521}" destId="{30413DBE-4765-44E0-9D7F-1249751F8711}" srcOrd="2" destOrd="0" presId="urn:microsoft.com/office/officeart/2005/8/layout/orgChart1"/>
    <dgm:cxn modelId="{66F9B269-1213-4663-A4C3-F98BF9899CF9}" type="presParOf" srcId="{90CE0DDE-6DDF-412E-93C5-8CDB6D4DF451}" destId="{BA00A0D3-92CD-4150-9579-67FCE77FEB67}" srcOrd="4" destOrd="0" presId="urn:microsoft.com/office/officeart/2005/8/layout/orgChart1"/>
    <dgm:cxn modelId="{50938F8F-21E5-4048-AABA-4B9602EB16DA}" type="presParOf" srcId="{90CE0DDE-6DDF-412E-93C5-8CDB6D4DF451}" destId="{8EB07EE0-E657-4FF5-A44B-D2E6718CC160}" srcOrd="5" destOrd="0" presId="urn:microsoft.com/office/officeart/2005/8/layout/orgChart1"/>
    <dgm:cxn modelId="{BCF64820-09B7-4027-A4C0-51D073059012}" type="presParOf" srcId="{8EB07EE0-E657-4FF5-A44B-D2E6718CC160}" destId="{C124F4BA-5A3E-42DF-9BDB-A5922E5D9224}" srcOrd="0" destOrd="0" presId="urn:microsoft.com/office/officeart/2005/8/layout/orgChart1"/>
    <dgm:cxn modelId="{71AEC3DB-1BF8-4DFA-A913-A81DAE769638}" type="presParOf" srcId="{C124F4BA-5A3E-42DF-9BDB-A5922E5D9224}" destId="{8BAE2448-B36E-40B8-AC07-0B8311FB6C29}" srcOrd="0" destOrd="0" presId="urn:microsoft.com/office/officeart/2005/8/layout/orgChart1"/>
    <dgm:cxn modelId="{C012247E-0C67-4156-A0F7-74EF8335BCC7}" type="presParOf" srcId="{C124F4BA-5A3E-42DF-9BDB-A5922E5D9224}" destId="{D44D0A9D-B89F-443C-BC5F-09A1A14D193B}" srcOrd="1" destOrd="0" presId="urn:microsoft.com/office/officeart/2005/8/layout/orgChart1"/>
    <dgm:cxn modelId="{BEF1386E-F7D4-485F-A5E2-36F372245246}" type="presParOf" srcId="{8EB07EE0-E657-4FF5-A44B-D2E6718CC160}" destId="{4AD32B40-8CF7-4ED4-A3CC-32AF2E8BBCB9}" srcOrd="1" destOrd="0" presId="urn:microsoft.com/office/officeart/2005/8/layout/orgChart1"/>
    <dgm:cxn modelId="{EF179120-BD1C-4127-8F41-488B10C6E0FE}" type="presParOf" srcId="{8EB07EE0-E657-4FF5-A44B-D2E6718CC160}" destId="{971DC25C-E054-49DA-80EA-A31985FC2A77}" srcOrd="2" destOrd="0" presId="urn:microsoft.com/office/officeart/2005/8/layout/orgChart1"/>
    <dgm:cxn modelId="{1404C94A-2522-40F3-AF52-D4381F5CE16A}" type="presParOf" srcId="{90CE0DDE-6DDF-412E-93C5-8CDB6D4DF451}" destId="{1B462FA5-85ED-440D-9241-40337F107EBE}" srcOrd="6" destOrd="0" presId="urn:microsoft.com/office/officeart/2005/8/layout/orgChart1"/>
    <dgm:cxn modelId="{F55AE77E-583C-407F-A67C-D55D1634B606}" type="presParOf" srcId="{90CE0DDE-6DDF-412E-93C5-8CDB6D4DF451}" destId="{BAFBD4F3-2446-4F43-8A39-F8C9977CA0B7}" srcOrd="7" destOrd="0" presId="urn:microsoft.com/office/officeart/2005/8/layout/orgChart1"/>
    <dgm:cxn modelId="{80D3D603-C057-4DC8-A115-DE6C13007C05}" type="presParOf" srcId="{BAFBD4F3-2446-4F43-8A39-F8C9977CA0B7}" destId="{B485E6C8-98ED-4AFF-AF15-465D94EE3BAB}" srcOrd="0" destOrd="0" presId="urn:microsoft.com/office/officeart/2005/8/layout/orgChart1"/>
    <dgm:cxn modelId="{2FFAD35A-978A-4E49-89C2-3B87CCEC68F4}" type="presParOf" srcId="{B485E6C8-98ED-4AFF-AF15-465D94EE3BAB}" destId="{F5DD7257-458D-47EC-9AB9-6952CB5FECC7}" srcOrd="0" destOrd="0" presId="urn:microsoft.com/office/officeart/2005/8/layout/orgChart1"/>
    <dgm:cxn modelId="{598089E5-6815-4D2D-A6A7-5CFAF4895265}" type="presParOf" srcId="{B485E6C8-98ED-4AFF-AF15-465D94EE3BAB}" destId="{33BBEFB7-6A69-44E3-8881-BDFEAFBCE899}" srcOrd="1" destOrd="0" presId="urn:microsoft.com/office/officeart/2005/8/layout/orgChart1"/>
    <dgm:cxn modelId="{116C8772-5223-40DA-AEAF-CB34FA4DB798}" type="presParOf" srcId="{BAFBD4F3-2446-4F43-8A39-F8C9977CA0B7}" destId="{2746735B-1BA2-4504-A0B7-0975E8C31388}" srcOrd="1" destOrd="0" presId="urn:microsoft.com/office/officeart/2005/8/layout/orgChart1"/>
    <dgm:cxn modelId="{599E0DAA-D85D-498A-8FB6-1895F99E718E}" type="presParOf" srcId="{BAFBD4F3-2446-4F43-8A39-F8C9977CA0B7}" destId="{741886D3-7589-4020-822B-EF388EA36E87}" srcOrd="2" destOrd="0" presId="urn:microsoft.com/office/officeart/2005/8/layout/orgChart1"/>
    <dgm:cxn modelId="{C32B8CA2-3055-4078-82FD-58FF5C312F90}" type="presParOf" srcId="{9A3AD87B-23B2-4AE3-854D-DFFD89A8AD20}" destId="{BE731955-43C3-49F5-A129-458947D01C71}"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462FA5-85ED-440D-9241-40337F107EBE}">
      <dsp:nvSpPr>
        <dsp:cNvPr id="0" name=""/>
        <dsp:cNvSpPr/>
      </dsp:nvSpPr>
      <dsp:spPr>
        <a:xfrm>
          <a:off x="2867025" y="2333411"/>
          <a:ext cx="2245471" cy="259806"/>
        </a:xfrm>
        <a:custGeom>
          <a:avLst/>
          <a:gdLst/>
          <a:ahLst/>
          <a:cxnLst/>
          <a:rect l="0" t="0" r="0" b="0"/>
          <a:pathLst>
            <a:path>
              <a:moveTo>
                <a:pt x="0" y="0"/>
              </a:moveTo>
              <a:lnTo>
                <a:pt x="0" y="129903"/>
              </a:lnTo>
              <a:lnTo>
                <a:pt x="2245471" y="129903"/>
              </a:lnTo>
              <a:lnTo>
                <a:pt x="2245471" y="2598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00A0D3-92CD-4150-9579-67FCE77FEB67}">
      <dsp:nvSpPr>
        <dsp:cNvPr id="0" name=""/>
        <dsp:cNvSpPr/>
      </dsp:nvSpPr>
      <dsp:spPr>
        <a:xfrm>
          <a:off x="2867025" y="2333411"/>
          <a:ext cx="748490" cy="259806"/>
        </a:xfrm>
        <a:custGeom>
          <a:avLst/>
          <a:gdLst/>
          <a:ahLst/>
          <a:cxnLst/>
          <a:rect l="0" t="0" r="0" b="0"/>
          <a:pathLst>
            <a:path>
              <a:moveTo>
                <a:pt x="0" y="0"/>
              </a:moveTo>
              <a:lnTo>
                <a:pt x="0" y="129903"/>
              </a:lnTo>
              <a:lnTo>
                <a:pt x="748490" y="129903"/>
              </a:lnTo>
              <a:lnTo>
                <a:pt x="748490" y="2598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EB0EDA-D49A-4D82-8640-511EC8342B57}">
      <dsp:nvSpPr>
        <dsp:cNvPr id="0" name=""/>
        <dsp:cNvSpPr/>
      </dsp:nvSpPr>
      <dsp:spPr>
        <a:xfrm>
          <a:off x="2118534" y="2333411"/>
          <a:ext cx="748490" cy="259806"/>
        </a:xfrm>
        <a:custGeom>
          <a:avLst/>
          <a:gdLst/>
          <a:ahLst/>
          <a:cxnLst/>
          <a:rect l="0" t="0" r="0" b="0"/>
          <a:pathLst>
            <a:path>
              <a:moveTo>
                <a:pt x="748490" y="0"/>
              </a:moveTo>
              <a:lnTo>
                <a:pt x="748490" y="129903"/>
              </a:lnTo>
              <a:lnTo>
                <a:pt x="0" y="129903"/>
              </a:lnTo>
              <a:lnTo>
                <a:pt x="0" y="2598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E7C645-61E1-4838-8291-B39A96D31FD2}">
      <dsp:nvSpPr>
        <dsp:cNvPr id="0" name=""/>
        <dsp:cNvSpPr/>
      </dsp:nvSpPr>
      <dsp:spPr>
        <a:xfrm>
          <a:off x="621553" y="2333411"/>
          <a:ext cx="2245471" cy="259806"/>
        </a:xfrm>
        <a:custGeom>
          <a:avLst/>
          <a:gdLst/>
          <a:ahLst/>
          <a:cxnLst/>
          <a:rect l="0" t="0" r="0" b="0"/>
          <a:pathLst>
            <a:path>
              <a:moveTo>
                <a:pt x="2245471" y="0"/>
              </a:moveTo>
              <a:lnTo>
                <a:pt x="2245471" y="129903"/>
              </a:lnTo>
              <a:lnTo>
                <a:pt x="0" y="129903"/>
              </a:lnTo>
              <a:lnTo>
                <a:pt x="0" y="2598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0D9DE9-A4E8-4BC6-8226-3837E275901B}">
      <dsp:nvSpPr>
        <dsp:cNvPr id="0" name=""/>
        <dsp:cNvSpPr/>
      </dsp:nvSpPr>
      <dsp:spPr>
        <a:xfrm>
          <a:off x="2218269" y="415951"/>
          <a:ext cx="1237174" cy="618587"/>
        </a:xfrm>
        <a:prstGeom prst="rect">
          <a:avLst/>
        </a:prstGeom>
        <a:solidFill>
          <a:schemeClr val="tx1">
            <a:lumMod val="50000"/>
            <a:lumOff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Referenda</a:t>
          </a:r>
        </a:p>
      </dsp:txBody>
      <dsp:txXfrm>
        <a:off x="2218269" y="415951"/>
        <a:ext cx="1237174" cy="618587"/>
      </dsp:txXfrm>
    </dsp:sp>
    <dsp:sp modelId="{172A049D-CAC2-47B3-9314-61F332FDCE17}">
      <dsp:nvSpPr>
        <dsp:cNvPr id="0" name=""/>
        <dsp:cNvSpPr/>
      </dsp:nvSpPr>
      <dsp:spPr>
        <a:xfrm>
          <a:off x="2088588" y="1226845"/>
          <a:ext cx="1556872" cy="1106565"/>
        </a:xfrm>
        <a:prstGeom prst="rect">
          <a:avLst/>
        </a:prstGeom>
        <a:solidFill>
          <a:schemeClr val="tx1">
            <a:lumMod val="50000"/>
            <a:lumOff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Union General Meeting</a:t>
          </a:r>
        </a:p>
        <a:p>
          <a:pPr lvl="0" algn="ctr" defTabSz="533400">
            <a:lnSpc>
              <a:spcPct val="90000"/>
            </a:lnSpc>
            <a:spcBef>
              <a:spcPct val="0"/>
            </a:spcBef>
            <a:spcAft>
              <a:spcPct val="35000"/>
            </a:spcAft>
          </a:pPr>
          <a:r>
            <a:rPr lang="en-GB" sz="1200" kern="1200"/>
            <a:t>1 - Autum</a:t>
          </a:r>
        </a:p>
        <a:p>
          <a:pPr lvl="0" algn="ctr" defTabSz="533400">
            <a:lnSpc>
              <a:spcPct val="90000"/>
            </a:lnSpc>
            <a:spcBef>
              <a:spcPct val="0"/>
            </a:spcBef>
            <a:spcAft>
              <a:spcPct val="35000"/>
            </a:spcAft>
          </a:pPr>
          <a:r>
            <a:rPr lang="en-GB" sz="1200" kern="1200"/>
            <a:t>1 - Spring</a:t>
          </a:r>
        </a:p>
        <a:p>
          <a:pPr lvl="0" algn="ctr" defTabSz="533400">
            <a:lnSpc>
              <a:spcPct val="90000"/>
            </a:lnSpc>
            <a:spcBef>
              <a:spcPct val="0"/>
            </a:spcBef>
            <a:spcAft>
              <a:spcPct val="35000"/>
            </a:spcAft>
          </a:pPr>
          <a:r>
            <a:rPr lang="en-GB" sz="1200" kern="1200"/>
            <a:t>AGM -  Summer</a:t>
          </a:r>
        </a:p>
      </dsp:txBody>
      <dsp:txXfrm>
        <a:off x="2088588" y="1226845"/>
        <a:ext cx="1556872" cy="1106565"/>
      </dsp:txXfrm>
    </dsp:sp>
    <dsp:sp modelId="{EFC1B0E8-2AF4-4FB7-AA48-13476FBDEC4C}">
      <dsp:nvSpPr>
        <dsp:cNvPr id="0" name=""/>
        <dsp:cNvSpPr/>
      </dsp:nvSpPr>
      <dsp:spPr>
        <a:xfrm>
          <a:off x="2966" y="2593217"/>
          <a:ext cx="1237174" cy="618587"/>
        </a:xfrm>
        <a:prstGeom prst="rect">
          <a:avLst/>
        </a:prstGeom>
        <a:solidFill>
          <a:srgbClr val="00808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Education </a:t>
          </a:r>
        </a:p>
        <a:p>
          <a:pPr lvl="0" algn="ctr" defTabSz="533400">
            <a:lnSpc>
              <a:spcPct val="90000"/>
            </a:lnSpc>
            <a:spcBef>
              <a:spcPct val="0"/>
            </a:spcBef>
            <a:spcAft>
              <a:spcPct val="35000"/>
            </a:spcAft>
          </a:pPr>
          <a:r>
            <a:rPr lang="en-GB" sz="1200" kern="1200"/>
            <a:t>Council</a:t>
          </a:r>
        </a:p>
      </dsp:txBody>
      <dsp:txXfrm>
        <a:off x="2966" y="2593217"/>
        <a:ext cx="1237174" cy="618587"/>
      </dsp:txXfrm>
    </dsp:sp>
    <dsp:sp modelId="{E0D7B4B8-7DEC-4BE1-92E4-75BA1F845139}">
      <dsp:nvSpPr>
        <dsp:cNvPr id="0" name=""/>
        <dsp:cNvSpPr/>
      </dsp:nvSpPr>
      <dsp:spPr>
        <a:xfrm>
          <a:off x="1499947" y="2593217"/>
          <a:ext cx="1237174" cy="618587"/>
        </a:xfrm>
        <a:prstGeom prst="rect">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Student Activities Council</a:t>
          </a:r>
        </a:p>
      </dsp:txBody>
      <dsp:txXfrm>
        <a:off x="1499947" y="2593217"/>
        <a:ext cx="1237174" cy="618587"/>
      </dsp:txXfrm>
    </dsp:sp>
    <dsp:sp modelId="{8BAE2448-B36E-40B8-AC07-0B8311FB6C29}">
      <dsp:nvSpPr>
        <dsp:cNvPr id="0" name=""/>
        <dsp:cNvSpPr/>
      </dsp:nvSpPr>
      <dsp:spPr>
        <a:xfrm>
          <a:off x="2996928" y="2593217"/>
          <a:ext cx="1237174" cy="618587"/>
        </a:xfrm>
        <a:prstGeom prst="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Community Council</a:t>
          </a:r>
        </a:p>
      </dsp:txBody>
      <dsp:txXfrm>
        <a:off x="2996928" y="2593217"/>
        <a:ext cx="1237174" cy="618587"/>
      </dsp:txXfrm>
    </dsp:sp>
    <dsp:sp modelId="{F5DD7257-458D-47EC-9AB9-6952CB5FECC7}">
      <dsp:nvSpPr>
        <dsp:cNvPr id="0" name=""/>
        <dsp:cNvSpPr/>
      </dsp:nvSpPr>
      <dsp:spPr>
        <a:xfrm>
          <a:off x="4493909" y="2593217"/>
          <a:ext cx="1237174" cy="618587"/>
        </a:xfrm>
        <a:prstGeom prst="rect">
          <a:avLst/>
        </a:prstGeom>
        <a:solidFill>
          <a:schemeClr val="accent6">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Inclusion and Representation</a:t>
          </a:r>
        </a:p>
        <a:p>
          <a:pPr lvl="0" algn="ctr" defTabSz="533400">
            <a:lnSpc>
              <a:spcPct val="90000"/>
            </a:lnSpc>
            <a:spcBef>
              <a:spcPct val="0"/>
            </a:spcBef>
            <a:spcAft>
              <a:spcPct val="35000"/>
            </a:spcAft>
          </a:pPr>
          <a:r>
            <a:rPr lang="en-GB" sz="1200" kern="1200"/>
            <a:t>Counicl</a:t>
          </a:r>
        </a:p>
      </dsp:txBody>
      <dsp:txXfrm>
        <a:off x="4493909" y="2593217"/>
        <a:ext cx="1237174" cy="6185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C471A-327D-4392-9847-43A6E7878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SURHUL</Company>
  <LinksUpToDate>false</LinksUpToDate>
  <CharactersWithSpaces>11432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Curran, Daniel</dc:creator>
  <cp:lastModifiedBy>Curran, Daniel</cp:lastModifiedBy>
  <cp:revision>17</cp:revision>
  <dcterms:created xsi:type="dcterms:W3CDTF">2014-11-10T13:41:00Z</dcterms:created>
  <dcterms:modified xsi:type="dcterms:W3CDTF">2014-11-12T09:32:00Z</dcterms:modified>
</cp:coreProperties>
</file>