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F106F" w:rsidR="00057BCA" w:rsidRDefault="00057BCA" w14:paraId="13EBAB12" w14:textId="77777777">
      <w:pPr>
        <w:rPr>
          <w:rFonts w:ascii="Arial" w:hAnsi="Arial" w:cs="Arial"/>
        </w:rPr>
      </w:pPr>
      <w:r w:rsidRPr="003F106F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02D765B" wp14:editId="5B22452B">
            <wp:simplePos x="0" y="0"/>
            <wp:positionH relativeFrom="margin">
              <wp:posOffset>-541020</wp:posOffset>
            </wp:positionH>
            <wp:positionV relativeFrom="paragraph">
              <wp:posOffset>-543560</wp:posOffset>
            </wp:positionV>
            <wp:extent cx="1674997" cy="647700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HSU-Split-Grey-0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997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7BCA" w:rsidP="002D4737" w:rsidRDefault="144479E9" w14:paraId="530E8E88" w14:textId="66B07847">
      <w:pPr>
        <w:jc w:val="center"/>
        <w:rPr>
          <w:rFonts w:ascii="Arial" w:hAnsi="Arial" w:cs="Arial"/>
        </w:rPr>
      </w:pPr>
      <w:r w:rsidRPr="013788FF">
        <w:rPr>
          <w:rFonts w:ascii="Arial" w:hAnsi="Arial" w:cs="Arial"/>
          <w:b/>
          <w:bCs/>
          <w:sz w:val="24"/>
          <w:szCs w:val="24"/>
        </w:rPr>
        <w:t xml:space="preserve">Societies, Sports &amp; Opportunities </w:t>
      </w:r>
      <w:r w:rsidRPr="013788FF" w:rsidR="009B4F75">
        <w:rPr>
          <w:rFonts w:ascii="Arial" w:hAnsi="Arial" w:cs="Arial"/>
          <w:b/>
          <w:bCs/>
          <w:sz w:val="24"/>
          <w:szCs w:val="24"/>
        </w:rPr>
        <w:t xml:space="preserve">Executive </w:t>
      </w:r>
      <w:r w:rsidRPr="013788FF" w:rsidR="002D4737">
        <w:rPr>
          <w:rFonts w:ascii="Arial" w:hAnsi="Arial" w:cs="Arial"/>
          <w:b/>
          <w:bCs/>
          <w:sz w:val="24"/>
          <w:szCs w:val="24"/>
        </w:rPr>
        <w:t>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2D4737" w:rsidTr="3335BF4C" w14:paraId="4288BE6E" w14:textId="77777777">
        <w:trPr>
          <w:trHeight w:val="393"/>
        </w:trPr>
        <w:tc>
          <w:tcPr>
            <w:tcW w:w="2263" w:type="dxa"/>
            <w:tcMar/>
          </w:tcPr>
          <w:p w:rsidR="002D4737" w:rsidP="00BB3A96" w:rsidRDefault="002D4737" w14:paraId="707ECBB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&amp; time</w:t>
            </w:r>
          </w:p>
        </w:tc>
        <w:tc>
          <w:tcPr>
            <w:tcW w:w="6753" w:type="dxa"/>
            <w:tcMar/>
          </w:tcPr>
          <w:p w:rsidR="002D4737" w:rsidP="00313372" w:rsidRDefault="6B66EAC5" w14:paraId="4B597921" w14:textId="4C666FB9">
            <w:pPr>
              <w:rPr>
                <w:rFonts w:ascii="Arial" w:hAnsi="Arial" w:cs="Arial"/>
              </w:rPr>
            </w:pPr>
            <w:r w:rsidRPr="41946EF5" w:rsidR="6BE20713">
              <w:rPr>
                <w:rFonts w:ascii="Arial" w:hAnsi="Arial" w:cs="Arial"/>
              </w:rPr>
              <w:t>2</w:t>
            </w:r>
            <w:r w:rsidRPr="41946EF5" w:rsidR="6880EE39">
              <w:rPr>
                <w:rFonts w:ascii="Arial" w:hAnsi="Arial" w:cs="Arial"/>
              </w:rPr>
              <w:t>8</w:t>
            </w:r>
            <w:r w:rsidRPr="41946EF5" w:rsidR="12AF457C">
              <w:rPr>
                <w:rFonts w:ascii="Arial" w:hAnsi="Arial" w:cs="Arial"/>
                <w:vertAlign w:val="superscript"/>
              </w:rPr>
              <w:t>th</w:t>
            </w:r>
            <w:r w:rsidRPr="41946EF5" w:rsidR="12AF457C">
              <w:rPr>
                <w:rFonts w:ascii="Arial" w:hAnsi="Arial" w:cs="Arial"/>
              </w:rPr>
              <w:t xml:space="preserve"> </w:t>
            </w:r>
            <w:r w:rsidRPr="41946EF5" w:rsidR="629E89F7">
              <w:rPr>
                <w:rFonts w:ascii="Arial" w:hAnsi="Arial" w:cs="Arial"/>
              </w:rPr>
              <w:t>March</w:t>
            </w:r>
            <w:r w:rsidRPr="41946EF5" w:rsidR="3789204D">
              <w:rPr>
                <w:rFonts w:ascii="Arial" w:hAnsi="Arial" w:cs="Arial"/>
              </w:rPr>
              <w:t xml:space="preserve"> 2023</w:t>
            </w:r>
            <w:r w:rsidRPr="41946EF5" w:rsidR="267C6F9B">
              <w:rPr>
                <w:rFonts w:ascii="Arial" w:hAnsi="Arial" w:cs="Arial"/>
              </w:rPr>
              <w:t xml:space="preserve"> </w:t>
            </w:r>
            <w:r w:rsidRPr="41946EF5" w:rsidR="267C6F9B">
              <w:rPr>
                <w:rFonts w:ascii="Arial" w:hAnsi="Arial" w:cs="Arial"/>
              </w:rPr>
              <w:t>17:00-19:00</w:t>
            </w:r>
          </w:p>
        </w:tc>
      </w:tr>
      <w:tr w:rsidR="002D4737" w:rsidTr="3335BF4C" w14:paraId="6EB09940" w14:textId="77777777">
        <w:trPr>
          <w:trHeight w:val="413"/>
        </w:trPr>
        <w:tc>
          <w:tcPr>
            <w:tcW w:w="2263" w:type="dxa"/>
            <w:tcMar/>
          </w:tcPr>
          <w:p w:rsidR="002D4737" w:rsidP="00BB3A96" w:rsidRDefault="002D4737" w14:paraId="12FE5AD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</w:t>
            </w:r>
          </w:p>
        </w:tc>
        <w:tc>
          <w:tcPr>
            <w:tcW w:w="6753" w:type="dxa"/>
            <w:tcMar/>
          </w:tcPr>
          <w:p w:rsidR="002D4737" w:rsidP="00BB3A96" w:rsidRDefault="083D7EB0" w14:paraId="42EF3AD3" w14:textId="4BC12371">
            <w:pPr>
              <w:rPr>
                <w:rFonts w:ascii="Arial" w:hAnsi="Arial" w:cs="Arial"/>
              </w:rPr>
            </w:pPr>
            <w:r w:rsidRPr="013788FF">
              <w:rPr>
                <w:rFonts w:ascii="Arial" w:hAnsi="Arial" w:cs="Arial"/>
              </w:rPr>
              <w:t>Moore 004</w:t>
            </w:r>
            <w:r w:rsidRPr="013788FF" w:rsidR="22A99F3E">
              <w:rPr>
                <w:rFonts w:ascii="Arial" w:hAnsi="Arial" w:cs="Arial"/>
              </w:rPr>
              <w:t>.5</w:t>
            </w:r>
          </w:p>
        </w:tc>
      </w:tr>
      <w:tr w:rsidR="002D4737" w:rsidTr="3335BF4C" w14:paraId="0368F7E1" w14:textId="77777777">
        <w:trPr>
          <w:trHeight w:val="3090"/>
        </w:trPr>
        <w:tc>
          <w:tcPr>
            <w:tcW w:w="2263" w:type="dxa"/>
            <w:tcMar/>
          </w:tcPr>
          <w:p w:rsidR="002D4737" w:rsidP="00BB3A96" w:rsidRDefault="002D4737" w14:paraId="07F41BF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Attendance</w:t>
            </w:r>
          </w:p>
        </w:tc>
        <w:tc>
          <w:tcPr>
            <w:tcW w:w="6753" w:type="dxa"/>
            <w:tcMar/>
          </w:tcPr>
          <w:p w:rsidR="00BB0006" w:rsidP="013788FF" w:rsidRDefault="4DF3C51D" w14:paraId="5F448D33" w14:textId="3554527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21B19D6E" w:rsidR="2B2A1AAA">
              <w:rPr>
                <w:rFonts w:ascii="Arial" w:hAnsi="Arial" w:cs="Arial"/>
              </w:rPr>
              <w:t>Alastair</w:t>
            </w:r>
            <w:r w:rsidRPr="21B19D6E" w:rsidR="3C324DC3">
              <w:rPr>
                <w:rFonts w:ascii="Arial" w:hAnsi="Arial" w:cs="Arial"/>
              </w:rPr>
              <w:t xml:space="preserve"> Copland (AC) (VP Societies &amp; Sport) - Chair </w:t>
            </w:r>
          </w:p>
          <w:p w:rsidR="00BB0006" w:rsidP="013788FF" w:rsidRDefault="4DF3C51D" w14:paraId="1470F353" w14:textId="2CAF69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21B19D6E" w:rsidR="2B2A1AAA">
              <w:rPr>
                <w:rFonts w:ascii="Arial" w:hAnsi="Arial" w:cs="Arial"/>
              </w:rPr>
              <w:t>Hannah</w:t>
            </w:r>
            <w:r w:rsidRPr="21B19D6E" w:rsidR="17F29BC0">
              <w:rPr>
                <w:rFonts w:ascii="Arial" w:hAnsi="Arial" w:cs="Arial"/>
              </w:rPr>
              <w:t xml:space="preserve"> Hockin (HH) (President)</w:t>
            </w:r>
          </w:p>
          <w:p w:rsidR="00BB0006" w:rsidP="013788FF" w:rsidRDefault="4DF3C51D" w14:paraId="6D07CA02" w14:textId="4101D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21B19D6E" w:rsidR="2B2A1AAA">
              <w:rPr>
                <w:rFonts w:ascii="Arial" w:hAnsi="Arial" w:cs="Arial"/>
              </w:rPr>
              <w:t>Julia</w:t>
            </w:r>
            <w:r w:rsidRPr="21B19D6E" w:rsidR="025C1FD8">
              <w:rPr>
                <w:rFonts w:ascii="Arial" w:hAnsi="Arial" w:cs="Arial"/>
              </w:rPr>
              <w:t xml:space="preserve"> Saunders (JS) (Student Opportunities Manager) - Secretary </w:t>
            </w:r>
          </w:p>
          <w:p w:rsidR="00BB0006" w:rsidP="013788FF" w:rsidRDefault="00BB0006" w14:paraId="20946BB3" w14:textId="30D39BB1">
            <w:pPr>
              <w:rPr>
                <w:rFonts w:ascii="Arial" w:hAnsi="Arial" w:cs="Arial"/>
              </w:rPr>
            </w:pPr>
          </w:p>
          <w:p w:rsidR="00BB0006" w:rsidP="013788FF" w:rsidRDefault="1878BB6B" w14:paraId="6061E813" w14:textId="748193B7">
            <w:pPr>
              <w:rPr>
                <w:rFonts w:ascii="Arial" w:hAnsi="Arial" w:cs="Arial"/>
              </w:rPr>
            </w:pPr>
            <w:r w:rsidRPr="31C6FE79" w:rsidR="1878BB6B">
              <w:rPr>
                <w:rFonts w:ascii="Arial" w:hAnsi="Arial" w:cs="Arial"/>
              </w:rPr>
              <w:t>SSO Members:</w:t>
            </w:r>
          </w:p>
          <w:p w:rsidR="00BB0006" w:rsidP="013788FF" w:rsidRDefault="518B94F8" w14:paraId="6FC04BF7" w14:textId="59365454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</w:rPr>
            </w:pPr>
            <w:r w:rsidRPr="31C6FE79" w:rsidR="453CABF2">
              <w:rPr>
                <w:rFonts w:ascii="Arial" w:hAnsi="Arial" w:cs="Arial"/>
              </w:rPr>
              <w:t>Charlie Kerr (CK)</w:t>
            </w:r>
          </w:p>
          <w:p w:rsidR="00BB0006" w:rsidP="013788FF" w:rsidRDefault="518B94F8" w14:paraId="20864533" w14:textId="2DEDECB1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</w:rPr>
            </w:pPr>
            <w:r w:rsidRPr="31C6FE79" w:rsidR="453CABF2">
              <w:rPr>
                <w:rFonts w:ascii="Arial" w:hAnsi="Arial" w:cs="Arial"/>
              </w:rPr>
              <w:t>Luca Smith (LS)</w:t>
            </w:r>
          </w:p>
          <w:p w:rsidR="00BB0006" w:rsidP="013788FF" w:rsidRDefault="518B94F8" w14:paraId="7C22BF17" w14:textId="09D7A9F3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</w:rPr>
            </w:pPr>
            <w:r w:rsidRPr="31C6FE79" w:rsidR="453CABF2">
              <w:rPr>
                <w:rFonts w:ascii="Arial" w:hAnsi="Arial" w:cs="Arial"/>
              </w:rPr>
              <w:t>Leo Davies (LD)</w:t>
            </w:r>
          </w:p>
          <w:p w:rsidR="00BB0006" w:rsidP="013788FF" w:rsidRDefault="518B94F8" w14:paraId="5CFB5182" w14:textId="53001199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</w:rPr>
            </w:pPr>
            <w:r w:rsidRPr="31C6FE79" w:rsidR="453CABF2">
              <w:rPr>
                <w:rFonts w:ascii="Arial" w:hAnsi="Arial" w:cs="Arial"/>
              </w:rPr>
              <w:t>Ella Vallely (EV)</w:t>
            </w:r>
          </w:p>
          <w:p w:rsidR="00BB0006" w:rsidP="013788FF" w:rsidRDefault="518B94F8" w14:paraId="6F1E5A38" w14:textId="63F6689C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</w:rPr>
            </w:pPr>
            <w:r w:rsidRPr="31C6FE79" w:rsidR="5F181D87">
              <w:rPr>
                <w:rFonts w:ascii="Arial" w:hAnsi="Arial" w:cs="Arial"/>
              </w:rPr>
              <w:t>Issy Litvak – (IL)</w:t>
            </w:r>
          </w:p>
          <w:p w:rsidR="5F272873" w:rsidP="41946EF5" w:rsidRDefault="5F272873" w14:paraId="7F8B09BF" w14:textId="46C99E88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</w:rPr>
            </w:pPr>
            <w:r w:rsidRPr="3335BF4C" w:rsidR="5F272873">
              <w:rPr>
                <w:rFonts w:ascii="Arial" w:hAnsi="Arial" w:cs="Arial"/>
              </w:rPr>
              <w:t xml:space="preserve">Peter Collier – </w:t>
            </w:r>
            <w:r w:rsidRPr="3335BF4C" w:rsidR="02A6F1F8">
              <w:rPr>
                <w:rFonts w:ascii="Arial" w:hAnsi="Arial" w:cs="Arial"/>
              </w:rPr>
              <w:t>(PC)</w:t>
            </w:r>
          </w:p>
          <w:p w:rsidR="76DD3961" w:rsidP="31C6FE79" w:rsidRDefault="76DD3961" w14:paraId="501C90F8" w14:textId="18BB277E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</w:rPr>
            </w:pPr>
            <w:r w:rsidRPr="31C6FE79" w:rsidR="76DD3961">
              <w:rPr>
                <w:rFonts w:ascii="Arial" w:hAnsi="Arial" w:cs="Arial"/>
              </w:rPr>
              <w:t>Muscab Salad (MS)</w:t>
            </w:r>
          </w:p>
          <w:p w:rsidR="31C6FE79" w:rsidP="31C6FE79" w:rsidRDefault="31C6FE79" w14:paraId="1B3EC3ED" w14:textId="615F5A0D">
            <w:pPr>
              <w:pStyle w:val="Normal"/>
              <w:spacing w:line="259" w:lineRule="auto"/>
              <w:ind w:left="0"/>
              <w:rPr>
                <w:rFonts w:ascii="Arial" w:hAnsi="Arial" w:cs="Arial"/>
              </w:rPr>
            </w:pPr>
          </w:p>
          <w:p w:rsidR="41946EF5" w:rsidP="41946EF5" w:rsidRDefault="41946EF5" w14:paraId="772D76FA" w14:textId="0926A344">
            <w:pPr>
              <w:pStyle w:val="Normal"/>
              <w:spacing w:line="259" w:lineRule="auto"/>
              <w:ind w:left="0"/>
              <w:rPr>
                <w:rFonts w:ascii="Arial" w:hAnsi="Arial" w:cs="Arial"/>
              </w:rPr>
            </w:pPr>
          </w:p>
          <w:p w:rsidR="51ED4B74" w:rsidP="0FD2C19A" w:rsidRDefault="51ED4B74" w14:paraId="14F560A2" w14:textId="2FEC2107">
            <w:pPr>
              <w:pStyle w:val="Normal"/>
              <w:spacing w:line="259" w:lineRule="auto"/>
              <w:ind w:left="0"/>
              <w:rPr>
                <w:rFonts w:ascii="Arial" w:hAnsi="Arial" w:cs="Arial"/>
              </w:rPr>
            </w:pPr>
          </w:p>
          <w:p w:rsidR="00BB0006" w:rsidP="51ED4B74" w:rsidRDefault="518B94F8" w14:paraId="3AE1CC57" w14:textId="67D56A56">
            <w:pPr>
              <w:pStyle w:val="Normal"/>
              <w:spacing w:line="259" w:lineRule="auto"/>
              <w:ind w:left="0"/>
              <w:rPr>
                <w:rFonts w:ascii="Arial" w:hAnsi="Arial" w:cs="Arial"/>
              </w:rPr>
            </w:pPr>
          </w:p>
        </w:tc>
      </w:tr>
      <w:tr w:rsidR="002D4737" w:rsidTr="3335BF4C" w14:paraId="04A5A45A" w14:textId="77777777">
        <w:trPr>
          <w:trHeight w:val="554"/>
        </w:trPr>
        <w:tc>
          <w:tcPr>
            <w:tcW w:w="2263" w:type="dxa"/>
            <w:tcMar/>
          </w:tcPr>
          <w:p w:rsidR="002D4737" w:rsidP="00BB3A96" w:rsidRDefault="002D4737" w14:paraId="6CFA372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Apologies</w:t>
            </w:r>
          </w:p>
        </w:tc>
        <w:tc>
          <w:tcPr>
            <w:tcW w:w="6753" w:type="dxa"/>
            <w:tcMar/>
          </w:tcPr>
          <w:p w:rsidR="00076E3A" w:rsidP="21B19D6E" w:rsidRDefault="2B40F067" w14:paraId="60C96AD8" w14:textId="0B421C01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</w:rPr>
            </w:pPr>
            <w:r w:rsidRPr="31C6FE79" w:rsidR="4DA8FEC3">
              <w:rPr>
                <w:rFonts w:ascii="Arial" w:hAnsi="Arial" w:cs="Arial"/>
              </w:rPr>
              <w:t>Deya Kombakova</w:t>
            </w:r>
            <w:r w:rsidRPr="31C6FE79" w:rsidR="55631913">
              <w:rPr>
                <w:rFonts w:ascii="Arial" w:hAnsi="Arial" w:cs="Arial"/>
              </w:rPr>
              <w:t xml:space="preserve"> – SSO member</w:t>
            </w:r>
          </w:p>
          <w:p w:rsidR="2140510B" w:rsidP="31C6FE79" w:rsidRDefault="2140510B" w14:paraId="0F20BF76" w14:textId="6B42A089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</w:rPr>
            </w:pPr>
            <w:r w:rsidRPr="31C6FE79" w:rsidR="2140510B">
              <w:rPr>
                <w:rFonts w:ascii="Arial" w:hAnsi="Arial" w:cs="Arial"/>
              </w:rPr>
              <w:t>Harrison Clinton (HC)</w:t>
            </w:r>
            <w:r w:rsidRPr="31C6FE79" w:rsidR="45B19FB8">
              <w:rPr>
                <w:rFonts w:ascii="Arial" w:hAnsi="Arial" w:cs="Arial"/>
              </w:rPr>
              <w:t xml:space="preserve"> (part attendance)</w:t>
            </w:r>
          </w:p>
          <w:p w:rsidR="23995305" w:rsidP="31C6FE79" w:rsidRDefault="23995305" w14:paraId="19F4580D" w14:textId="440E35ED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</w:rPr>
            </w:pPr>
            <w:r w:rsidRPr="31C6FE79" w:rsidR="23995305">
              <w:rPr>
                <w:rFonts w:ascii="Arial" w:hAnsi="Arial" w:cs="Arial"/>
              </w:rPr>
              <w:t>Madelaine Gray (MG)</w:t>
            </w:r>
          </w:p>
          <w:p w:rsidR="31C6FE79" w:rsidP="31C6FE79" w:rsidRDefault="31C6FE79" w14:paraId="179705CE" w14:textId="1FAAE20B">
            <w:pPr>
              <w:pStyle w:val="Normal"/>
              <w:spacing w:line="259" w:lineRule="auto"/>
              <w:ind w:left="0"/>
              <w:rPr>
                <w:rFonts w:ascii="Arial" w:hAnsi="Arial" w:cs="Arial"/>
              </w:rPr>
            </w:pPr>
          </w:p>
          <w:p w:rsidR="31C6FE79" w:rsidP="31C6FE79" w:rsidRDefault="31C6FE79" w14:paraId="74197B97" w14:textId="3E269557">
            <w:pPr>
              <w:pStyle w:val="Normal"/>
              <w:spacing w:line="259" w:lineRule="auto"/>
              <w:ind w:left="0"/>
              <w:rPr>
                <w:rFonts w:ascii="Arial" w:hAnsi="Arial" w:cs="Arial"/>
              </w:rPr>
            </w:pPr>
          </w:p>
          <w:p w:rsidR="00076E3A" w:rsidP="51ED4B74" w:rsidRDefault="2B40F067" w14:paraId="5622806C" w14:textId="7108845E">
            <w:pPr>
              <w:pStyle w:val="Normal"/>
              <w:spacing w:line="259" w:lineRule="auto"/>
              <w:ind w:left="0"/>
              <w:rPr>
                <w:rFonts w:ascii="Arial" w:hAnsi="Arial" w:cs="Arial"/>
              </w:rPr>
            </w:pPr>
          </w:p>
        </w:tc>
      </w:tr>
    </w:tbl>
    <w:p w:rsidR="002D4737" w:rsidP="00BB3A96" w:rsidRDefault="002D4737" w14:paraId="619EC07F" w14:textId="77777777">
      <w:pPr>
        <w:rPr>
          <w:rFonts w:ascii="Arial" w:hAnsi="Arial" w:cs="Arial"/>
        </w:rPr>
      </w:pP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1830"/>
        <w:gridCol w:w="7185"/>
      </w:tblGrid>
      <w:tr w:rsidR="00545E0D" w:rsidTr="6E8D713E" w14:paraId="7BBD1352" w14:textId="77777777">
        <w:trPr>
          <w:trHeight w:val="300"/>
        </w:trPr>
        <w:tc>
          <w:tcPr>
            <w:tcW w:w="18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000D1D80" w:rsidP="00F072FA" w:rsidRDefault="000D1D80" w14:paraId="224BC3F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</w:t>
            </w:r>
          </w:p>
        </w:tc>
        <w:tc>
          <w:tcPr>
            <w:tcW w:w="71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000D1D80" w:rsidP="0FD2C19A" w:rsidRDefault="000D1D80" w14:paraId="4FAACAC7" w14:textId="4D8F2D4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FD2C19A" w:rsidR="1B47E0DE">
              <w:rPr>
                <w:rFonts w:ascii="Arial" w:hAnsi="Arial" w:cs="Arial"/>
              </w:rPr>
              <w:t>Minutes</w:t>
            </w:r>
          </w:p>
        </w:tc>
      </w:tr>
      <w:tr w:rsidR="00545E0D" w:rsidTr="6E8D713E" w14:paraId="08437B96" w14:textId="77777777">
        <w:trPr>
          <w:trHeight w:val="300"/>
        </w:trPr>
        <w:tc>
          <w:tcPr>
            <w:tcW w:w="1830" w:type="dxa"/>
            <w:tcBorders>
              <w:top w:val="single" w:color="auto" w:sz="12" w:space="0"/>
            </w:tcBorders>
            <w:tcMar/>
          </w:tcPr>
          <w:p w:rsidR="49F7CFC3" w:rsidP="49F7CFC3" w:rsidRDefault="7A5F6A3C" w14:paraId="35F4159F" w14:textId="13712AAA">
            <w:pPr>
              <w:rPr>
                <w:rFonts w:ascii="Arial" w:hAnsi="Arial" w:cs="Arial"/>
              </w:rPr>
            </w:pPr>
            <w:r w:rsidRPr="0C701528">
              <w:rPr>
                <w:rFonts w:ascii="Arial" w:hAnsi="Arial" w:cs="Arial"/>
              </w:rPr>
              <w:t xml:space="preserve">Officer </w:t>
            </w:r>
            <w:r w:rsidRPr="0C701528" w:rsidR="2449D4B1">
              <w:rPr>
                <w:rFonts w:ascii="Arial" w:hAnsi="Arial" w:cs="Arial"/>
              </w:rPr>
              <w:t>Update</w:t>
            </w:r>
          </w:p>
        </w:tc>
        <w:tc>
          <w:tcPr>
            <w:tcW w:w="7185" w:type="dxa"/>
            <w:tcBorders>
              <w:top w:val="single" w:color="auto" w:sz="12" w:space="0"/>
            </w:tcBorders>
            <w:tcMar/>
          </w:tcPr>
          <w:p w:rsidR="49F7CFC3" w:rsidP="31C6FE79" w:rsidRDefault="2449D4B1" w14:paraId="297FDCB1" w14:textId="73A456F4">
            <w:pPr>
              <w:rPr>
                <w:rFonts w:ascii="Arial" w:hAnsi="Arial" w:cs="Arial"/>
              </w:rPr>
            </w:pPr>
            <w:r w:rsidRPr="3335BF4C" w:rsidR="1AE0823B">
              <w:rPr>
                <w:rFonts w:ascii="Arial" w:hAnsi="Arial" w:cs="Arial"/>
              </w:rPr>
              <w:t xml:space="preserve">Updated on document and events from Term 2, </w:t>
            </w:r>
            <w:r w:rsidRPr="3335BF4C" w:rsidR="1AE0823B">
              <w:rPr>
                <w:rFonts w:ascii="Arial" w:hAnsi="Arial" w:cs="Arial"/>
              </w:rPr>
              <w:t>future plans</w:t>
            </w:r>
            <w:r w:rsidRPr="3335BF4C" w:rsidR="1AE0823B">
              <w:rPr>
                <w:rFonts w:ascii="Arial" w:hAnsi="Arial" w:cs="Arial"/>
              </w:rPr>
              <w:t xml:space="preserve"> for Term 3 and setting things up for next year.</w:t>
            </w:r>
          </w:p>
          <w:p w:rsidR="49F7CFC3" w:rsidP="31C6FE79" w:rsidRDefault="2449D4B1" w14:paraId="7C897C95" w14:textId="127BDBAF">
            <w:pPr>
              <w:pStyle w:val="Normal"/>
              <w:rPr>
                <w:rFonts w:ascii="Arial" w:hAnsi="Arial" w:cs="Arial"/>
              </w:rPr>
            </w:pPr>
            <w:r w:rsidRPr="31C6FE79" w:rsidR="58EE2615">
              <w:rPr>
                <w:rFonts w:ascii="Arial" w:hAnsi="Arial" w:cs="Arial"/>
              </w:rPr>
              <w:t>No questions</w:t>
            </w:r>
          </w:p>
          <w:p w:rsidR="49F7CFC3" w:rsidP="31C6FE79" w:rsidRDefault="2449D4B1" w14:paraId="6EFBA69E" w14:textId="2389659E">
            <w:pPr>
              <w:pStyle w:val="Normal"/>
              <w:rPr>
                <w:rFonts w:ascii="Arial" w:hAnsi="Arial" w:cs="Arial"/>
              </w:rPr>
            </w:pPr>
          </w:p>
        </w:tc>
      </w:tr>
      <w:tr w:rsidR="00545E0D" w:rsidTr="6E8D713E" w14:paraId="2C8799D5" w14:textId="77777777">
        <w:trPr>
          <w:trHeight w:val="300"/>
        </w:trPr>
        <w:tc>
          <w:tcPr>
            <w:tcW w:w="1830" w:type="dxa"/>
            <w:tcMar/>
          </w:tcPr>
          <w:p w:rsidR="49F7CFC3" w:rsidP="41946EF5" w:rsidRDefault="2449D4B1" w14:paraId="1B8809B0" w14:textId="5BE37C83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41946EF5" w:rsidR="564B93E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Student Conduct Training &amp; Committee Roles</w:t>
            </w:r>
          </w:p>
        </w:tc>
        <w:tc>
          <w:tcPr>
            <w:tcW w:w="7185" w:type="dxa"/>
            <w:tcMar/>
          </w:tcPr>
          <w:p w:rsidR="49F7CFC3" w:rsidP="31C6FE79" w:rsidRDefault="2449D4B1" w14:paraId="1CD81F48" w14:textId="225676D8">
            <w:pPr>
              <w:pStyle w:val="Normal"/>
              <w:rPr>
                <w:rFonts w:ascii="Arial" w:hAnsi="Arial" w:cs="Arial"/>
                <w:u w:val="none"/>
              </w:rPr>
            </w:pPr>
            <w:r w:rsidRPr="3335BF4C" w:rsidR="2EB3112A">
              <w:rPr>
                <w:rFonts w:ascii="Arial" w:hAnsi="Arial" w:cs="Arial"/>
                <w:u w:val="none"/>
              </w:rPr>
              <w:t>AC r</w:t>
            </w:r>
            <w:r w:rsidRPr="3335BF4C" w:rsidR="742EFB71">
              <w:rPr>
                <w:rFonts w:ascii="Arial" w:hAnsi="Arial" w:cs="Arial"/>
                <w:u w:val="none"/>
              </w:rPr>
              <w:t xml:space="preserve">eferred to the paper. </w:t>
            </w:r>
            <w:r w:rsidRPr="3335BF4C" w:rsidR="566A4E81">
              <w:rPr>
                <w:rFonts w:ascii="Arial" w:hAnsi="Arial" w:cs="Arial"/>
                <w:u w:val="none"/>
              </w:rPr>
              <w:t xml:space="preserve">Specific focus on Community, Culture &amp; Conduct </w:t>
            </w:r>
            <w:r w:rsidRPr="3335BF4C" w:rsidR="3B38D7B1">
              <w:rPr>
                <w:rFonts w:ascii="Arial" w:hAnsi="Arial" w:cs="Arial"/>
                <w:u w:val="none"/>
              </w:rPr>
              <w:t xml:space="preserve">training, </w:t>
            </w:r>
            <w:r w:rsidRPr="3335BF4C" w:rsidR="1BEDC063">
              <w:rPr>
                <w:rFonts w:ascii="Arial" w:hAnsi="Arial" w:cs="Arial"/>
                <w:u w:val="none"/>
              </w:rPr>
              <w:t xml:space="preserve">and </w:t>
            </w:r>
            <w:r w:rsidRPr="3335BF4C" w:rsidR="3B38D7B1">
              <w:rPr>
                <w:rFonts w:ascii="Arial" w:hAnsi="Arial" w:cs="Arial"/>
                <w:u w:val="none"/>
              </w:rPr>
              <w:t xml:space="preserve">the importance of it. </w:t>
            </w:r>
            <w:r w:rsidRPr="3335BF4C" w:rsidR="24E4A5C1">
              <w:rPr>
                <w:rFonts w:ascii="Arial" w:hAnsi="Arial" w:cs="Arial"/>
                <w:u w:val="none"/>
              </w:rPr>
              <w:t xml:space="preserve">Student Group </w:t>
            </w:r>
            <w:r w:rsidRPr="3335BF4C" w:rsidR="3B38D7B1">
              <w:rPr>
                <w:rFonts w:ascii="Arial" w:hAnsi="Arial" w:cs="Arial"/>
                <w:u w:val="none"/>
              </w:rPr>
              <w:t xml:space="preserve">Training </w:t>
            </w:r>
            <w:r w:rsidRPr="3335BF4C" w:rsidR="38B708A1">
              <w:rPr>
                <w:rFonts w:ascii="Arial" w:hAnsi="Arial" w:cs="Arial"/>
                <w:u w:val="none"/>
              </w:rPr>
              <w:t xml:space="preserve">was run </w:t>
            </w:r>
            <w:r w:rsidRPr="3335BF4C" w:rsidR="3B38D7B1">
              <w:rPr>
                <w:rFonts w:ascii="Arial" w:hAnsi="Arial" w:cs="Arial"/>
                <w:u w:val="none"/>
              </w:rPr>
              <w:t>in 2 phases</w:t>
            </w:r>
            <w:r w:rsidRPr="3335BF4C" w:rsidR="69B1AE7D">
              <w:rPr>
                <w:rFonts w:ascii="Arial" w:hAnsi="Arial" w:cs="Arial"/>
                <w:u w:val="none"/>
              </w:rPr>
              <w:t xml:space="preserve"> this </w:t>
            </w:r>
            <w:r w:rsidRPr="3335BF4C" w:rsidR="69B1AE7D">
              <w:rPr>
                <w:rFonts w:ascii="Arial" w:hAnsi="Arial" w:cs="Arial"/>
                <w:u w:val="none"/>
              </w:rPr>
              <w:t>year</w:t>
            </w:r>
            <w:r w:rsidRPr="3335BF4C" w:rsidR="3B38D7B1">
              <w:rPr>
                <w:rFonts w:ascii="Arial" w:hAnsi="Arial" w:cs="Arial"/>
                <w:u w:val="none"/>
              </w:rPr>
              <w:t>.</w:t>
            </w:r>
            <w:r w:rsidRPr="3335BF4C" w:rsidR="3B38D7B1">
              <w:rPr>
                <w:rFonts w:ascii="Arial" w:hAnsi="Arial" w:cs="Arial"/>
                <w:u w:val="none"/>
              </w:rPr>
              <w:t xml:space="preserve"> Main training in May then followed up with </w:t>
            </w:r>
            <w:r w:rsidRPr="3335BF4C" w:rsidR="204F0192">
              <w:rPr>
                <w:rFonts w:ascii="Arial" w:hAnsi="Arial" w:cs="Arial"/>
                <w:u w:val="none"/>
              </w:rPr>
              <w:t xml:space="preserve">development </w:t>
            </w:r>
            <w:r w:rsidRPr="3335BF4C" w:rsidR="3B38D7B1">
              <w:rPr>
                <w:rFonts w:ascii="Arial" w:hAnsi="Arial" w:cs="Arial"/>
                <w:u w:val="none"/>
              </w:rPr>
              <w:t xml:space="preserve">training </w:t>
            </w:r>
            <w:r w:rsidRPr="3335BF4C" w:rsidR="759A5EB8">
              <w:rPr>
                <w:rFonts w:ascii="Arial" w:hAnsi="Arial" w:cs="Arial"/>
                <w:u w:val="none"/>
              </w:rPr>
              <w:t xml:space="preserve">sessions </w:t>
            </w:r>
            <w:r w:rsidRPr="3335BF4C" w:rsidR="3B38D7B1">
              <w:rPr>
                <w:rFonts w:ascii="Arial" w:hAnsi="Arial" w:cs="Arial"/>
                <w:u w:val="none"/>
              </w:rPr>
              <w:t>throughout the year.</w:t>
            </w:r>
          </w:p>
          <w:p w:rsidR="49F7CFC3" w:rsidP="31C6FE79" w:rsidRDefault="2449D4B1" w14:paraId="2C62B3B2" w14:textId="2E1413F2">
            <w:pPr>
              <w:pStyle w:val="Normal"/>
              <w:rPr>
                <w:rFonts w:ascii="Arial" w:hAnsi="Arial" w:cs="Arial"/>
                <w:u w:val="none"/>
              </w:rPr>
            </w:pPr>
            <w:r w:rsidRPr="3335BF4C" w:rsidR="31BCE3EF">
              <w:rPr>
                <w:rFonts w:ascii="Arial" w:hAnsi="Arial" w:cs="Arial"/>
                <w:u w:val="none"/>
              </w:rPr>
              <w:t>We ae p</w:t>
            </w:r>
            <w:r w:rsidRPr="3335BF4C" w:rsidR="3B38D7B1">
              <w:rPr>
                <w:rFonts w:ascii="Arial" w:hAnsi="Arial" w:cs="Arial"/>
                <w:u w:val="none"/>
              </w:rPr>
              <w:t xml:space="preserve">roposing </w:t>
            </w:r>
            <w:r w:rsidRPr="3335BF4C" w:rsidR="3CD3C728">
              <w:rPr>
                <w:rFonts w:ascii="Arial" w:hAnsi="Arial" w:cs="Arial"/>
                <w:u w:val="none"/>
              </w:rPr>
              <w:t>Community, Culture &amp; Conduct training</w:t>
            </w:r>
            <w:r w:rsidRPr="3335BF4C" w:rsidR="3B38D7B1">
              <w:rPr>
                <w:rFonts w:ascii="Arial" w:hAnsi="Arial" w:cs="Arial"/>
                <w:u w:val="none"/>
              </w:rPr>
              <w:t xml:space="preserve"> should be completed in May. </w:t>
            </w:r>
          </w:p>
          <w:p w:rsidR="49F7CFC3" w:rsidP="3335BF4C" w:rsidRDefault="2449D4B1" w14:paraId="150F9CC2" w14:textId="26D07CE1">
            <w:pPr>
              <w:pStyle w:val="Normal"/>
              <w:rPr>
                <w:rFonts w:ascii="Arial" w:hAnsi="Arial" w:cs="Arial"/>
                <w:u w:val="none"/>
              </w:rPr>
            </w:pPr>
            <w:r w:rsidRPr="3335BF4C" w:rsidR="3B38D7B1">
              <w:rPr>
                <w:rFonts w:ascii="Arial" w:hAnsi="Arial" w:cs="Arial"/>
                <w:u w:val="none"/>
              </w:rPr>
              <w:t>How do we ensure engagement</w:t>
            </w:r>
            <w:r w:rsidRPr="3335BF4C" w:rsidR="4B1DF0BF">
              <w:rPr>
                <w:rFonts w:ascii="Arial" w:hAnsi="Arial" w:cs="Arial"/>
                <w:u w:val="none"/>
              </w:rPr>
              <w:t>?</w:t>
            </w:r>
            <w:r w:rsidRPr="3335BF4C" w:rsidR="3B38D7B1">
              <w:rPr>
                <w:rFonts w:ascii="Arial" w:hAnsi="Arial" w:cs="Arial"/>
                <w:u w:val="none"/>
              </w:rPr>
              <w:t xml:space="preserve"> </w:t>
            </w:r>
          </w:p>
          <w:p w:rsidR="49F7CFC3" w:rsidP="31C6FE79" w:rsidRDefault="2449D4B1" w14:paraId="71D11186" w14:textId="60BED847">
            <w:pPr>
              <w:pStyle w:val="Normal"/>
              <w:rPr>
                <w:rFonts w:ascii="Arial" w:hAnsi="Arial" w:cs="Arial"/>
                <w:u w:val="none"/>
              </w:rPr>
            </w:pPr>
            <w:r w:rsidRPr="3335BF4C" w:rsidR="3B38D7B1">
              <w:rPr>
                <w:rFonts w:ascii="Arial" w:hAnsi="Arial" w:cs="Arial"/>
                <w:u w:val="none"/>
              </w:rPr>
              <w:t xml:space="preserve">Every committee should have at least 1, hopefully more, in attendance to ensure culture in groups is good. A specific focus on Sports clubs (not exclusive to but more </w:t>
            </w:r>
            <w:r w:rsidRPr="3335BF4C" w:rsidR="131F9A74">
              <w:rPr>
                <w:rFonts w:ascii="Arial" w:hAnsi="Arial" w:cs="Arial"/>
                <w:u w:val="none"/>
              </w:rPr>
              <w:t>occurrences</w:t>
            </w:r>
            <w:r w:rsidRPr="3335BF4C" w:rsidR="4093687B">
              <w:rPr>
                <w:rFonts w:ascii="Arial" w:hAnsi="Arial" w:cs="Arial"/>
                <w:u w:val="none"/>
              </w:rPr>
              <w:t xml:space="preserve"> of concern</w:t>
            </w:r>
            <w:r w:rsidRPr="3335BF4C" w:rsidR="3B38D7B1">
              <w:rPr>
                <w:rFonts w:ascii="Arial" w:hAnsi="Arial" w:cs="Arial"/>
                <w:u w:val="none"/>
              </w:rPr>
              <w:t>).</w:t>
            </w:r>
          </w:p>
          <w:p w:rsidR="49F7CFC3" w:rsidP="31C6FE79" w:rsidRDefault="2449D4B1" w14:paraId="2049E367" w14:textId="3931F87A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08CFB6E8">
              <w:rPr>
                <w:rFonts w:ascii="Arial" w:hAnsi="Arial" w:cs="Arial"/>
                <w:u w:val="none"/>
              </w:rPr>
              <w:t xml:space="preserve">AC discussed a </w:t>
            </w:r>
            <w:r w:rsidRPr="6E8D713E" w:rsidR="5B2784D8">
              <w:rPr>
                <w:rFonts w:ascii="Arial" w:hAnsi="Arial" w:cs="Arial"/>
                <w:u w:val="none"/>
              </w:rPr>
              <w:t>Carrot/Stick</w:t>
            </w:r>
            <w:r w:rsidRPr="6E8D713E" w:rsidR="00BD50BE">
              <w:rPr>
                <w:rFonts w:ascii="Arial" w:hAnsi="Arial" w:cs="Arial"/>
                <w:u w:val="none"/>
              </w:rPr>
              <w:t xml:space="preserve"> approach proposing possible options as below</w:t>
            </w:r>
          </w:p>
          <w:p w:rsidR="49F7CFC3" w:rsidP="31C6FE79" w:rsidRDefault="2449D4B1" w14:paraId="0047732A" w14:textId="1D2F5663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5B2784D8">
              <w:rPr>
                <w:rFonts w:ascii="Arial" w:hAnsi="Arial" w:cs="Arial"/>
                <w:u w:val="none"/>
              </w:rPr>
              <w:t>A – sports clubs could not take part in fixtures/walkover given</w:t>
            </w:r>
          </w:p>
          <w:p w:rsidR="49F7CFC3" w:rsidP="31C6FE79" w:rsidRDefault="2449D4B1" w14:paraId="777ACC64" w14:textId="3BDB6762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5B2784D8">
              <w:rPr>
                <w:rFonts w:ascii="Arial" w:hAnsi="Arial" w:cs="Arial"/>
                <w:u w:val="none"/>
              </w:rPr>
              <w:t xml:space="preserve">B – </w:t>
            </w:r>
            <w:r w:rsidRPr="31C6FE79" w:rsidR="5B2784D8">
              <w:rPr>
                <w:rFonts w:ascii="Arial" w:hAnsi="Arial" w:cs="Arial"/>
                <w:u w:val="none"/>
              </w:rPr>
              <w:t>can't</w:t>
            </w:r>
            <w:r w:rsidRPr="31C6FE79" w:rsidR="5B2784D8">
              <w:rPr>
                <w:rFonts w:ascii="Arial" w:hAnsi="Arial" w:cs="Arial"/>
                <w:u w:val="none"/>
              </w:rPr>
              <w:t xml:space="preserve"> attend CIYK</w:t>
            </w:r>
          </w:p>
          <w:p w:rsidR="49F7CFC3" w:rsidP="31C6FE79" w:rsidRDefault="2449D4B1" w14:paraId="73DDBC6D" w14:textId="04D976BC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5B2784D8">
              <w:rPr>
                <w:rFonts w:ascii="Arial" w:hAnsi="Arial" w:cs="Arial"/>
                <w:u w:val="none"/>
              </w:rPr>
              <w:t>C – badges on webpage</w:t>
            </w:r>
          </w:p>
          <w:p w:rsidR="49F7CFC3" w:rsidP="31C6FE79" w:rsidRDefault="2449D4B1" w14:paraId="0BF670ED" w14:textId="0699FC8D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5B2784D8">
              <w:rPr>
                <w:rFonts w:ascii="Arial" w:hAnsi="Arial" w:cs="Arial"/>
                <w:u w:val="none"/>
              </w:rPr>
              <w:t>Should there be consequences for societies as well?</w:t>
            </w:r>
          </w:p>
          <w:p w:rsidR="49F7CFC3" w:rsidP="31C6FE79" w:rsidRDefault="2449D4B1" w14:paraId="779575FE" w14:textId="5096D734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5B2784D8">
              <w:rPr>
                <w:rFonts w:ascii="Arial" w:hAnsi="Arial" w:cs="Arial"/>
                <w:u w:val="none"/>
              </w:rPr>
              <w:t xml:space="preserve">How would this be </w:t>
            </w:r>
            <w:r w:rsidRPr="31C6FE79" w:rsidR="5B2784D8">
              <w:rPr>
                <w:rFonts w:ascii="Arial" w:hAnsi="Arial" w:cs="Arial"/>
                <w:u w:val="none"/>
              </w:rPr>
              <w:t>perceived</w:t>
            </w:r>
            <w:r w:rsidRPr="31C6FE79" w:rsidR="5B2784D8">
              <w:rPr>
                <w:rFonts w:ascii="Arial" w:hAnsi="Arial" w:cs="Arial"/>
                <w:u w:val="none"/>
              </w:rPr>
              <w:t>?</w:t>
            </w:r>
          </w:p>
          <w:p w:rsidR="49F7CFC3" w:rsidP="31C6FE79" w:rsidRDefault="2449D4B1" w14:paraId="7EC007E6" w14:textId="60CC4573">
            <w:pPr>
              <w:pStyle w:val="Normal"/>
              <w:rPr>
                <w:rFonts w:ascii="Arial" w:hAnsi="Arial" w:cs="Arial"/>
                <w:u w:val="none"/>
              </w:rPr>
            </w:pPr>
          </w:p>
          <w:p w:rsidR="49F7CFC3" w:rsidP="31C6FE79" w:rsidRDefault="2449D4B1" w14:paraId="4057144E" w14:textId="206DAE91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3AB5687B">
              <w:rPr>
                <w:rFonts w:ascii="Arial" w:hAnsi="Arial" w:cs="Arial"/>
                <w:u w:val="none"/>
              </w:rPr>
              <w:t xml:space="preserve">IL – </w:t>
            </w:r>
            <w:r w:rsidRPr="6E8D713E" w:rsidR="132C9B20">
              <w:rPr>
                <w:rFonts w:ascii="Arial" w:hAnsi="Arial" w:cs="Arial"/>
                <w:u w:val="none"/>
              </w:rPr>
              <w:t>A</w:t>
            </w:r>
            <w:r w:rsidRPr="6E8D713E" w:rsidR="3AB5687B">
              <w:rPr>
                <w:rFonts w:ascii="Arial" w:hAnsi="Arial" w:cs="Arial"/>
                <w:u w:val="none"/>
              </w:rPr>
              <w:t>s long as</w:t>
            </w:r>
            <w:r w:rsidRPr="6E8D713E" w:rsidR="3AB5687B">
              <w:rPr>
                <w:rFonts w:ascii="Arial" w:hAnsi="Arial" w:cs="Arial"/>
                <w:u w:val="none"/>
              </w:rPr>
              <w:t xml:space="preserve"> consequences are clear from the beginning </w:t>
            </w:r>
            <w:r w:rsidRPr="6E8D713E" w:rsidR="46AD5CCC">
              <w:rPr>
                <w:rFonts w:ascii="Arial" w:hAnsi="Arial" w:cs="Arial"/>
                <w:u w:val="none"/>
              </w:rPr>
              <w:t xml:space="preserve">there is no reason that </w:t>
            </w:r>
            <w:r w:rsidRPr="6E8D713E" w:rsidR="3AB5687B">
              <w:rPr>
                <w:rFonts w:ascii="Arial" w:hAnsi="Arial" w:cs="Arial"/>
                <w:u w:val="none"/>
              </w:rPr>
              <w:t>committee</w:t>
            </w:r>
            <w:r w:rsidRPr="6E8D713E" w:rsidR="1E1D8075">
              <w:rPr>
                <w:rFonts w:ascii="Arial" w:hAnsi="Arial" w:cs="Arial"/>
                <w:u w:val="none"/>
              </w:rPr>
              <w:t>s</w:t>
            </w:r>
            <w:r w:rsidRPr="6E8D713E" w:rsidR="3AB5687B">
              <w:rPr>
                <w:rFonts w:ascii="Arial" w:hAnsi="Arial" w:cs="Arial"/>
                <w:u w:val="none"/>
              </w:rPr>
              <w:t xml:space="preserve"> </w:t>
            </w:r>
            <w:r w:rsidRPr="6E8D713E" w:rsidR="3AB5687B">
              <w:rPr>
                <w:rFonts w:ascii="Arial" w:hAnsi="Arial" w:cs="Arial"/>
                <w:u w:val="none"/>
              </w:rPr>
              <w:t>wouldn’t</w:t>
            </w:r>
            <w:r w:rsidRPr="6E8D713E" w:rsidR="3AB5687B">
              <w:rPr>
                <w:rFonts w:ascii="Arial" w:hAnsi="Arial" w:cs="Arial"/>
                <w:u w:val="none"/>
              </w:rPr>
              <w:t xml:space="preserve"> do it. </w:t>
            </w:r>
            <w:r w:rsidRPr="6E8D713E" w:rsidR="6813897F">
              <w:rPr>
                <w:rFonts w:ascii="Arial" w:hAnsi="Arial" w:cs="Arial"/>
                <w:u w:val="none"/>
              </w:rPr>
              <w:t>T</w:t>
            </w:r>
            <w:r w:rsidRPr="6E8D713E" w:rsidR="3AB5687B">
              <w:rPr>
                <w:rFonts w:ascii="Arial" w:hAnsi="Arial" w:cs="Arial"/>
                <w:u w:val="none"/>
              </w:rPr>
              <w:t xml:space="preserve">he </w:t>
            </w:r>
            <w:r w:rsidRPr="6E8D713E" w:rsidR="3AB5687B">
              <w:rPr>
                <w:rFonts w:ascii="Arial" w:hAnsi="Arial" w:cs="Arial"/>
                <w:u w:val="none"/>
              </w:rPr>
              <w:t xml:space="preserve">punishments </w:t>
            </w:r>
            <w:r w:rsidRPr="6E8D713E" w:rsidR="7AB516DF">
              <w:rPr>
                <w:rFonts w:ascii="Arial" w:hAnsi="Arial" w:cs="Arial"/>
                <w:u w:val="none"/>
              </w:rPr>
              <w:t>don’t</w:t>
            </w:r>
            <w:r w:rsidRPr="6E8D713E" w:rsidR="7AB516DF">
              <w:rPr>
                <w:rFonts w:ascii="Arial" w:hAnsi="Arial" w:cs="Arial"/>
                <w:u w:val="none"/>
              </w:rPr>
              <w:t xml:space="preserve"> seem</w:t>
            </w:r>
            <w:r w:rsidRPr="6E8D713E" w:rsidR="3AB5687B">
              <w:rPr>
                <w:rFonts w:ascii="Arial" w:hAnsi="Arial" w:cs="Arial"/>
                <w:u w:val="none"/>
              </w:rPr>
              <w:t xml:space="preserve"> extreme. Feels justifiable. Would be negligible to club if not </w:t>
            </w:r>
            <w:r w:rsidRPr="6E8D713E" w:rsidR="43882143">
              <w:rPr>
                <w:rFonts w:ascii="Arial" w:hAnsi="Arial" w:cs="Arial"/>
                <w:u w:val="none"/>
              </w:rPr>
              <w:t>completing the training</w:t>
            </w:r>
            <w:r w:rsidRPr="6E8D713E" w:rsidR="70114BB6">
              <w:rPr>
                <w:rFonts w:ascii="Arial" w:hAnsi="Arial" w:cs="Arial"/>
                <w:u w:val="none"/>
              </w:rPr>
              <w:t>.</w:t>
            </w:r>
          </w:p>
          <w:p w:rsidR="49F7CFC3" w:rsidP="31C6FE79" w:rsidRDefault="2449D4B1" w14:paraId="36A58160" w14:textId="7BCACCB6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70114BB6">
              <w:rPr>
                <w:rFonts w:ascii="Arial" w:hAnsi="Arial" w:cs="Arial"/>
                <w:u w:val="none"/>
              </w:rPr>
              <w:t>As long as</w:t>
            </w:r>
            <w:r w:rsidRPr="31C6FE79" w:rsidR="70114BB6">
              <w:rPr>
                <w:rFonts w:ascii="Arial" w:hAnsi="Arial" w:cs="Arial"/>
                <w:u w:val="none"/>
              </w:rPr>
              <w:t xml:space="preserve"> options are clear and there is more than one chance – </w:t>
            </w:r>
            <w:r w:rsidRPr="31C6FE79" w:rsidR="70114BB6">
              <w:rPr>
                <w:rFonts w:ascii="Arial" w:hAnsi="Arial" w:cs="Arial"/>
                <w:u w:val="none"/>
              </w:rPr>
              <w:t>i</w:t>
            </w:r>
            <w:r w:rsidRPr="31C6FE79" w:rsidR="322E9953">
              <w:rPr>
                <w:rFonts w:ascii="Arial" w:hAnsi="Arial" w:cs="Arial"/>
                <w:u w:val="none"/>
              </w:rPr>
              <w:t>.</w:t>
            </w:r>
            <w:r w:rsidRPr="31C6FE79" w:rsidR="70114BB6">
              <w:rPr>
                <w:rFonts w:ascii="Arial" w:hAnsi="Arial" w:cs="Arial"/>
                <w:u w:val="none"/>
              </w:rPr>
              <w:t>e video etc.</w:t>
            </w:r>
          </w:p>
          <w:p w:rsidR="49F7CFC3" w:rsidP="31C6FE79" w:rsidRDefault="2449D4B1" w14:paraId="43C55081" w14:textId="47C28D47">
            <w:pPr>
              <w:pStyle w:val="Normal"/>
              <w:rPr>
                <w:rFonts w:ascii="Arial" w:hAnsi="Arial" w:cs="Arial"/>
                <w:u w:val="none"/>
              </w:rPr>
            </w:pPr>
          </w:p>
          <w:p w:rsidR="49F7CFC3" w:rsidP="31C6FE79" w:rsidRDefault="2449D4B1" w14:paraId="0BED71DA" w14:textId="3B1F1B9D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0E41391B">
              <w:rPr>
                <w:rFonts w:ascii="Arial" w:hAnsi="Arial" w:cs="Arial"/>
                <w:u w:val="none"/>
              </w:rPr>
              <w:t xml:space="preserve">EV - What about </w:t>
            </w:r>
            <w:r w:rsidRPr="6E8D713E" w:rsidR="0E41391B">
              <w:rPr>
                <w:rFonts w:ascii="Arial" w:hAnsi="Arial" w:cs="Arial"/>
                <w:u w:val="none"/>
              </w:rPr>
              <w:t>non BUCS</w:t>
            </w:r>
            <w:r w:rsidRPr="6E8D713E" w:rsidR="655CE5F8">
              <w:rPr>
                <w:rFonts w:ascii="Arial" w:hAnsi="Arial" w:cs="Arial"/>
                <w:u w:val="none"/>
              </w:rPr>
              <w:t xml:space="preserve"> groups re. fixtures</w:t>
            </w:r>
          </w:p>
          <w:p w:rsidR="49F7CFC3" w:rsidP="31C6FE79" w:rsidRDefault="2449D4B1" w14:paraId="2BF6E648" w14:textId="4888498F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0E41391B">
              <w:rPr>
                <w:rFonts w:ascii="Arial" w:hAnsi="Arial" w:cs="Arial"/>
                <w:u w:val="none"/>
              </w:rPr>
              <w:t xml:space="preserve">AC/JS confirmed any </w:t>
            </w:r>
            <w:r w:rsidRPr="6E8D713E" w:rsidR="410F5ED4">
              <w:rPr>
                <w:rFonts w:ascii="Arial" w:hAnsi="Arial" w:cs="Arial"/>
                <w:u w:val="none"/>
              </w:rPr>
              <w:t>core activity</w:t>
            </w:r>
            <w:r w:rsidRPr="6E8D713E" w:rsidR="6E2B8D67">
              <w:rPr>
                <w:rFonts w:ascii="Arial" w:hAnsi="Arial" w:cs="Arial"/>
                <w:u w:val="none"/>
              </w:rPr>
              <w:t xml:space="preserve"> not necessarily just</w:t>
            </w:r>
            <w:r w:rsidRPr="6E8D713E" w:rsidR="5DD1F22B">
              <w:rPr>
                <w:rFonts w:ascii="Arial" w:hAnsi="Arial" w:cs="Arial"/>
                <w:u w:val="none"/>
              </w:rPr>
              <w:t xml:space="preserve"> Fixtures</w:t>
            </w:r>
          </w:p>
          <w:p w:rsidR="49F7CFC3" w:rsidP="31C6FE79" w:rsidRDefault="2449D4B1" w14:paraId="0D64092A" w14:textId="1D338EEA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410F5ED4">
              <w:rPr>
                <w:rFonts w:ascii="Arial" w:hAnsi="Arial" w:cs="Arial"/>
                <w:u w:val="none"/>
              </w:rPr>
              <w:t xml:space="preserve">IL – </w:t>
            </w:r>
            <w:r w:rsidRPr="6E8D713E" w:rsidR="5B7B9C3F">
              <w:rPr>
                <w:rFonts w:ascii="Arial" w:hAnsi="Arial" w:cs="Arial"/>
                <w:u w:val="none"/>
              </w:rPr>
              <w:t>W</w:t>
            </w:r>
            <w:r w:rsidRPr="6E8D713E" w:rsidR="410F5ED4">
              <w:rPr>
                <w:rFonts w:ascii="Arial" w:hAnsi="Arial" w:cs="Arial"/>
                <w:u w:val="none"/>
              </w:rPr>
              <w:t xml:space="preserve">hat about clubs that </w:t>
            </w:r>
            <w:r w:rsidRPr="6E8D713E" w:rsidR="410F5ED4">
              <w:rPr>
                <w:rFonts w:ascii="Arial" w:hAnsi="Arial" w:cs="Arial"/>
                <w:u w:val="none"/>
              </w:rPr>
              <w:t>don’t</w:t>
            </w:r>
            <w:r w:rsidRPr="6E8D713E" w:rsidR="410F5ED4">
              <w:rPr>
                <w:rFonts w:ascii="Arial" w:hAnsi="Arial" w:cs="Arial"/>
                <w:u w:val="none"/>
              </w:rPr>
              <w:t xml:space="preserve"> compete</w:t>
            </w:r>
            <w:r w:rsidRPr="6E8D713E" w:rsidR="55D00BB7">
              <w:rPr>
                <w:rFonts w:ascii="Arial" w:hAnsi="Arial" w:cs="Arial"/>
                <w:u w:val="none"/>
              </w:rPr>
              <w:t>?</w:t>
            </w:r>
          </w:p>
          <w:p w:rsidR="49F7CFC3" w:rsidP="31C6FE79" w:rsidRDefault="2449D4B1" w14:paraId="344742BC" w14:textId="45484E6B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410F5ED4">
              <w:rPr>
                <w:rFonts w:ascii="Arial" w:hAnsi="Arial" w:cs="Arial"/>
                <w:u w:val="none"/>
              </w:rPr>
              <w:t xml:space="preserve">AC – How would it be </w:t>
            </w:r>
            <w:r w:rsidRPr="31C6FE79" w:rsidR="01DE8030">
              <w:rPr>
                <w:rFonts w:ascii="Arial" w:hAnsi="Arial" w:cs="Arial"/>
                <w:u w:val="none"/>
              </w:rPr>
              <w:t>perceived</w:t>
            </w:r>
            <w:r w:rsidRPr="31C6FE79" w:rsidR="410F5ED4">
              <w:rPr>
                <w:rFonts w:ascii="Arial" w:hAnsi="Arial" w:cs="Arial"/>
                <w:u w:val="none"/>
              </w:rPr>
              <w:t>.</w:t>
            </w:r>
          </w:p>
          <w:p w:rsidR="49F7CFC3" w:rsidP="31C6FE79" w:rsidRDefault="2449D4B1" w14:paraId="04020038" w14:textId="181D2FD0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410F5ED4">
              <w:rPr>
                <w:rFonts w:ascii="Arial" w:hAnsi="Arial" w:cs="Arial"/>
                <w:u w:val="none"/>
              </w:rPr>
              <w:t xml:space="preserve">LS – </w:t>
            </w:r>
            <w:r w:rsidRPr="6E8D713E" w:rsidR="287B0B8A">
              <w:rPr>
                <w:rFonts w:ascii="Arial" w:hAnsi="Arial" w:cs="Arial"/>
                <w:u w:val="none"/>
              </w:rPr>
              <w:t>W</w:t>
            </w:r>
            <w:r w:rsidRPr="6E8D713E" w:rsidR="410F5ED4">
              <w:rPr>
                <w:rFonts w:ascii="Arial" w:hAnsi="Arial" w:cs="Arial"/>
                <w:u w:val="none"/>
              </w:rPr>
              <w:t>hat if people are away</w:t>
            </w:r>
            <w:r w:rsidRPr="6E8D713E" w:rsidR="6B323369">
              <w:rPr>
                <w:rFonts w:ascii="Arial" w:hAnsi="Arial" w:cs="Arial"/>
                <w:u w:val="none"/>
              </w:rPr>
              <w:t xml:space="preserve"> and </w:t>
            </w:r>
            <w:r w:rsidRPr="6E8D713E" w:rsidR="6B323369">
              <w:rPr>
                <w:rFonts w:ascii="Arial" w:hAnsi="Arial" w:cs="Arial"/>
                <w:u w:val="none"/>
              </w:rPr>
              <w:t>can’t</w:t>
            </w:r>
            <w:r w:rsidRPr="6E8D713E" w:rsidR="6B323369">
              <w:rPr>
                <w:rFonts w:ascii="Arial" w:hAnsi="Arial" w:cs="Arial"/>
                <w:u w:val="none"/>
              </w:rPr>
              <w:t xml:space="preserve"> attend the training</w:t>
            </w:r>
            <w:r w:rsidRPr="6E8D713E" w:rsidR="410F5ED4">
              <w:rPr>
                <w:rFonts w:ascii="Arial" w:hAnsi="Arial" w:cs="Arial"/>
                <w:u w:val="none"/>
              </w:rPr>
              <w:t>?</w:t>
            </w:r>
          </w:p>
          <w:p w:rsidR="49F7CFC3" w:rsidP="31C6FE79" w:rsidRDefault="2449D4B1" w14:paraId="22D59B96" w14:textId="3D1806AF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410F5ED4">
              <w:rPr>
                <w:rFonts w:ascii="Arial" w:hAnsi="Arial" w:cs="Arial"/>
                <w:u w:val="none"/>
              </w:rPr>
              <w:t xml:space="preserve">JS – </w:t>
            </w:r>
            <w:r w:rsidRPr="6E8D713E" w:rsidR="3868F8A9">
              <w:rPr>
                <w:rFonts w:ascii="Arial" w:hAnsi="Arial" w:cs="Arial"/>
                <w:u w:val="none"/>
              </w:rPr>
              <w:t>M</w:t>
            </w:r>
            <w:r w:rsidRPr="6E8D713E" w:rsidR="410F5ED4">
              <w:rPr>
                <w:rFonts w:ascii="Arial" w:hAnsi="Arial" w:cs="Arial"/>
                <w:u w:val="none"/>
              </w:rPr>
              <w:t>aybe the</w:t>
            </w:r>
            <w:r w:rsidRPr="6E8D713E" w:rsidR="410F5ED4">
              <w:rPr>
                <w:rFonts w:ascii="Arial" w:hAnsi="Arial" w:cs="Arial"/>
                <w:u w:val="none"/>
              </w:rPr>
              <w:t xml:space="preserve"> video</w:t>
            </w:r>
            <w:r w:rsidRPr="6E8D713E" w:rsidR="3A1994F9">
              <w:rPr>
                <w:rFonts w:ascii="Arial" w:hAnsi="Arial" w:cs="Arial"/>
                <w:u w:val="none"/>
              </w:rPr>
              <w:t xml:space="preserve"> content</w:t>
            </w:r>
            <w:r w:rsidRPr="6E8D713E" w:rsidR="410F5ED4">
              <w:rPr>
                <w:rFonts w:ascii="Arial" w:hAnsi="Arial" w:cs="Arial"/>
                <w:u w:val="none"/>
              </w:rPr>
              <w:t>/online quiz aspect</w:t>
            </w:r>
            <w:r w:rsidRPr="6E8D713E" w:rsidR="0AFAB70B">
              <w:rPr>
                <w:rFonts w:ascii="Arial" w:hAnsi="Arial" w:cs="Arial"/>
                <w:u w:val="none"/>
              </w:rPr>
              <w:t xml:space="preserve"> that we discussed in the last SSO</w:t>
            </w:r>
            <w:r w:rsidRPr="6E8D713E" w:rsidR="410F5ED4">
              <w:rPr>
                <w:rFonts w:ascii="Arial" w:hAnsi="Arial" w:cs="Arial"/>
                <w:u w:val="none"/>
              </w:rPr>
              <w:t xml:space="preserve">. </w:t>
            </w:r>
            <w:r w:rsidRPr="6E8D713E" w:rsidR="410F5ED4">
              <w:rPr>
                <w:rFonts w:ascii="Arial" w:hAnsi="Arial" w:cs="Arial"/>
                <w:u w:val="none"/>
              </w:rPr>
              <w:t>Also</w:t>
            </w:r>
            <w:r w:rsidRPr="6E8D713E" w:rsidR="0A9088E2">
              <w:rPr>
                <w:rFonts w:ascii="Arial" w:hAnsi="Arial" w:cs="Arial"/>
                <w:u w:val="none"/>
              </w:rPr>
              <w:t>, it</w:t>
            </w:r>
            <w:r w:rsidRPr="6E8D713E" w:rsidR="410F5ED4">
              <w:rPr>
                <w:rFonts w:ascii="Arial" w:hAnsi="Arial" w:cs="Arial"/>
                <w:u w:val="none"/>
              </w:rPr>
              <w:t xml:space="preserve"> </w:t>
            </w:r>
            <w:r w:rsidRPr="6E8D713E" w:rsidR="410F5ED4">
              <w:rPr>
                <w:rFonts w:ascii="Arial" w:hAnsi="Arial" w:cs="Arial"/>
                <w:u w:val="none"/>
              </w:rPr>
              <w:t>wouldn’t</w:t>
            </w:r>
            <w:r w:rsidRPr="6E8D713E" w:rsidR="410F5ED4">
              <w:rPr>
                <w:rFonts w:ascii="Arial" w:hAnsi="Arial" w:cs="Arial"/>
                <w:u w:val="none"/>
              </w:rPr>
              <w:t xml:space="preserve"> need to be everyone from committee but at least one.</w:t>
            </w:r>
          </w:p>
          <w:p w:rsidR="49F7CFC3" w:rsidP="31C6FE79" w:rsidRDefault="2449D4B1" w14:paraId="60A88B2A" w14:textId="17EC2AF3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73644314">
              <w:rPr>
                <w:rFonts w:ascii="Arial" w:hAnsi="Arial" w:cs="Arial"/>
                <w:u w:val="none"/>
              </w:rPr>
              <w:t xml:space="preserve">AC – If all agreed </w:t>
            </w:r>
            <w:r w:rsidRPr="6E8D713E" w:rsidR="0C9EE52A">
              <w:rPr>
                <w:rFonts w:ascii="Arial" w:hAnsi="Arial" w:cs="Arial"/>
                <w:u w:val="none"/>
              </w:rPr>
              <w:t>Student Opps can</w:t>
            </w:r>
            <w:r w:rsidRPr="6E8D713E" w:rsidR="73644314">
              <w:rPr>
                <w:rFonts w:ascii="Arial" w:hAnsi="Arial" w:cs="Arial"/>
                <w:u w:val="none"/>
              </w:rPr>
              <w:t xml:space="preserve"> get comms out before training in May.</w:t>
            </w:r>
          </w:p>
          <w:p w:rsidR="07C64408" w:rsidP="6E8D713E" w:rsidRDefault="07C64408" w14:paraId="176EC245" w14:textId="50A60573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07C64408">
              <w:rPr>
                <w:rFonts w:ascii="Arial" w:hAnsi="Arial" w:cs="Arial"/>
                <w:u w:val="none"/>
              </w:rPr>
              <w:t xml:space="preserve">JS – We will discuss within Opps and </w:t>
            </w:r>
            <w:r w:rsidRPr="6E8D713E" w:rsidR="07C64408">
              <w:rPr>
                <w:rFonts w:ascii="Arial" w:hAnsi="Arial" w:cs="Arial"/>
                <w:u w:val="none"/>
              </w:rPr>
              <w:t>make a decision</w:t>
            </w:r>
            <w:r w:rsidRPr="6E8D713E" w:rsidR="07C64408">
              <w:rPr>
                <w:rFonts w:ascii="Arial" w:hAnsi="Arial" w:cs="Arial"/>
                <w:u w:val="none"/>
              </w:rPr>
              <w:t xml:space="preserve"> on what we take forward.</w:t>
            </w:r>
          </w:p>
          <w:p w:rsidR="6E8D713E" w:rsidP="6E8D713E" w:rsidRDefault="6E8D713E" w14:paraId="22C4F6AC" w14:textId="7C10864C">
            <w:pPr>
              <w:pStyle w:val="Normal"/>
              <w:rPr>
                <w:rFonts w:ascii="Arial" w:hAnsi="Arial" w:cs="Arial"/>
                <w:u w:val="none"/>
              </w:rPr>
            </w:pPr>
          </w:p>
          <w:p w:rsidR="49F7CFC3" w:rsidP="31C6FE79" w:rsidRDefault="2449D4B1" w14:paraId="6433E694" w14:textId="540B46AB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07C64408">
              <w:rPr>
                <w:rFonts w:ascii="Arial" w:hAnsi="Arial" w:cs="Arial"/>
                <w:u w:val="none"/>
              </w:rPr>
              <w:t>AC then discussed the training c</w:t>
            </w:r>
            <w:r w:rsidRPr="6E8D713E" w:rsidR="73644314">
              <w:rPr>
                <w:rFonts w:ascii="Arial" w:hAnsi="Arial" w:cs="Arial"/>
                <w:u w:val="none"/>
              </w:rPr>
              <w:t xml:space="preserve">ontent </w:t>
            </w:r>
            <w:r w:rsidRPr="6E8D713E" w:rsidR="5DAFB55E">
              <w:rPr>
                <w:rFonts w:ascii="Arial" w:hAnsi="Arial" w:cs="Arial"/>
                <w:u w:val="none"/>
              </w:rPr>
              <w:t xml:space="preserve">explained </w:t>
            </w:r>
            <w:r w:rsidRPr="6E8D713E" w:rsidR="73644314">
              <w:rPr>
                <w:rFonts w:ascii="Arial" w:hAnsi="Arial" w:cs="Arial"/>
                <w:u w:val="none"/>
              </w:rPr>
              <w:t>as per the paper.</w:t>
            </w:r>
          </w:p>
          <w:p w:rsidR="49F7CFC3" w:rsidP="31C6FE79" w:rsidRDefault="2449D4B1" w14:paraId="01DDE3A5" w14:textId="0DA94890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28F18196">
              <w:rPr>
                <w:rFonts w:ascii="Arial" w:hAnsi="Arial" w:cs="Arial"/>
                <w:u w:val="none"/>
              </w:rPr>
              <w:t xml:space="preserve">IL – feels should be more than one person so they </w:t>
            </w:r>
            <w:r w:rsidRPr="31C6FE79" w:rsidR="28F18196">
              <w:rPr>
                <w:rFonts w:ascii="Arial" w:hAnsi="Arial" w:cs="Arial"/>
                <w:u w:val="none"/>
              </w:rPr>
              <w:t>don’t</w:t>
            </w:r>
            <w:r w:rsidRPr="31C6FE79" w:rsidR="28F18196">
              <w:rPr>
                <w:rFonts w:ascii="Arial" w:hAnsi="Arial" w:cs="Arial"/>
                <w:u w:val="none"/>
              </w:rPr>
              <w:t xml:space="preserve"> become the fun sponge.</w:t>
            </w:r>
          </w:p>
          <w:p w:rsidR="49F7CFC3" w:rsidP="31C6FE79" w:rsidRDefault="2449D4B1" w14:paraId="63C34E7E" w14:textId="63946C92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28F18196">
              <w:rPr>
                <w:rFonts w:ascii="Arial" w:hAnsi="Arial" w:cs="Arial"/>
                <w:u w:val="none"/>
              </w:rPr>
              <w:t xml:space="preserve">HH – </w:t>
            </w:r>
            <w:r w:rsidRPr="6E8D713E" w:rsidR="7F1BA156">
              <w:rPr>
                <w:rFonts w:ascii="Arial" w:hAnsi="Arial" w:cs="Arial"/>
                <w:u w:val="none"/>
              </w:rPr>
              <w:t>C</w:t>
            </w:r>
            <w:r w:rsidRPr="6E8D713E" w:rsidR="28F18196">
              <w:rPr>
                <w:rFonts w:ascii="Arial" w:hAnsi="Arial" w:cs="Arial"/>
                <w:u w:val="none"/>
              </w:rPr>
              <w:t xml:space="preserve">onversation about making </w:t>
            </w:r>
            <w:r w:rsidRPr="6E8D713E" w:rsidR="28F18196">
              <w:rPr>
                <w:rFonts w:ascii="Arial" w:hAnsi="Arial" w:cs="Arial"/>
                <w:u w:val="none"/>
              </w:rPr>
              <w:t>mandatory</w:t>
            </w:r>
            <w:r w:rsidRPr="6E8D713E" w:rsidR="28F18196">
              <w:rPr>
                <w:rFonts w:ascii="Arial" w:hAnsi="Arial" w:cs="Arial"/>
                <w:u w:val="none"/>
              </w:rPr>
              <w:t xml:space="preserve"> for Pres, Wellbeing and Social Sec.</w:t>
            </w:r>
          </w:p>
          <w:p w:rsidR="49F7CFC3" w:rsidP="31C6FE79" w:rsidRDefault="2449D4B1" w14:paraId="5A88949F" w14:textId="3C2E5009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23D6EF87">
              <w:rPr>
                <w:rFonts w:ascii="Arial" w:hAnsi="Arial" w:cs="Arial"/>
                <w:u w:val="none"/>
              </w:rPr>
              <w:t xml:space="preserve">AC- </w:t>
            </w:r>
            <w:r w:rsidRPr="6E8D713E" w:rsidR="7E7D38CE">
              <w:rPr>
                <w:rFonts w:ascii="Arial" w:hAnsi="Arial" w:cs="Arial"/>
                <w:u w:val="none"/>
              </w:rPr>
              <w:t>T</w:t>
            </w:r>
            <w:r w:rsidRPr="6E8D713E" w:rsidR="23D6EF87">
              <w:rPr>
                <w:rFonts w:ascii="Arial" w:hAnsi="Arial" w:cs="Arial"/>
                <w:u w:val="none"/>
              </w:rPr>
              <w:t xml:space="preserve">hat would be over </w:t>
            </w:r>
            <w:r w:rsidRPr="6E8D713E" w:rsidR="30A3D9EA">
              <w:rPr>
                <w:rFonts w:ascii="Arial" w:hAnsi="Arial" w:cs="Arial"/>
                <w:u w:val="none"/>
              </w:rPr>
              <w:t>4</w:t>
            </w:r>
            <w:r w:rsidRPr="6E8D713E" w:rsidR="23D6EF87">
              <w:rPr>
                <w:rFonts w:ascii="Arial" w:hAnsi="Arial" w:cs="Arial"/>
                <w:u w:val="none"/>
              </w:rPr>
              <w:t>00 people?</w:t>
            </w:r>
          </w:p>
          <w:p w:rsidR="49F7CFC3" w:rsidP="31C6FE79" w:rsidRDefault="2449D4B1" w14:paraId="78584705" w14:textId="2A57AC9A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23D6EF87">
              <w:rPr>
                <w:rFonts w:ascii="Arial" w:hAnsi="Arial" w:cs="Arial"/>
                <w:u w:val="none"/>
              </w:rPr>
              <w:t xml:space="preserve">HH – </w:t>
            </w:r>
            <w:r w:rsidRPr="6E8D713E" w:rsidR="64C68489">
              <w:rPr>
                <w:rFonts w:ascii="Arial" w:hAnsi="Arial" w:cs="Arial"/>
                <w:u w:val="none"/>
              </w:rPr>
              <w:t>C</w:t>
            </w:r>
            <w:r w:rsidRPr="6E8D713E" w:rsidR="23D6EF87">
              <w:rPr>
                <w:rFonts w:ascii="Arial" w:hAnsi="Arial" w:cs="Arial"/>
                <w:u w:val="none"/>
              </w:rPr>
              <w:t xml:space="preserve">ould </w:t>
            </w:r>
            <w:r w:rsidRPr="6E8D713E" w:rsidR="4EB52F54">
              <w:rPr>
                <w:rFonts w:ascii="Arial" w:hAnsi="Arial" w:cs="Arial"/>
                <w:u w:val="none"/>
              </w:rPr>
              <w:t xml:space="preserve">we </w:t>
            </w:r>
            <w:r w:rsidRPr="6E8D713E" w:rsidR="23D6EF87">
              <w:rPr>
                <w:rFonts w:ascii="Arial" w:hAnsi="Arial" w:cs="Arial"/>
                <w:u w:val="none"/>
              </w:rPr>
              <w:t>do</w:t>
            </w:r>
            <w:r w:rsidRPr="6E8D713E" w:rsidR="74106D51">
              <w:rPr>
                <w:rFonts w:ascii="Arial" w:hAnsi="Arial" w:cs="Arial"/>
                <w:u w:val="none"/>
              </w:rPr>
              <w:t xml:space="preserve"> training</w:t>
            </w:r>
            <w:r w:rsidRPr="6E8D713E" w:rsidR="23D6EF87">
              <w:rPr>
                <w:rFonts w:ascii="Arial" w:hAnsi="Arial" w:cs="Arial"/>
                <w:u w:val="none"/>
              </w:rPr>
              <w:t xml:space="preserve"> in Windsor</w:t>
            </w:r>
            <w:r w:rsidRPr="6E8D713E" w:rsidR="4D90BC21">
              <w:rPr>
                <w:rFonts w:ascii="Arial" w:hAnsi="Arial" w:cs="Arial"/>
                <w:u w:val="none"/>
              </w:rPr>
              <w:t>?</w:t>
            </w:r>
          </w:p>
          <w:p w:rsidR="49F7CFC3" w:rsidP="31C6FE79" w:rsidRDefault="2449D4B1" w14:paraId="42F33888" w14:textId="13747123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23D6EF87">
              <w:rPr>
                <w:rFonts w:ascii="Arial" w:hAnsi="Arial" w:cs="Arial"/>
                <w:u w:val="none"/>
              </w:rPr>
              <w:t xml:space="preserve">JS – </w:t>
            </w:r>
            <w:r w:rsidRPr="6E8D713E" w:rsidR="2438CDBD">
              <w:rPr>
                <w:rFonts w:ascii="Arial" w:hAnsi="Arial" w:cs="Arial"/>
                <w:u w:val="none"/>
              </w:rPr>
              <w:t>C</w:t>
            </w:r>
            <w:r w:rsidRPr="6E8D713E" w:rsidR="23D6EF87">
              <w:rPr>
                <w:rFonts w:ascii="Arial" w:hAnsi="Arial" w:cs="Arial"/>
                <w:u w:val="none"/>
              </w:rPr>
              <w:t>ould do 2</w:t>
            </w:r>
            <w:r w:rsidRPr="6E8D713E" w:rsidR="40CD98F4">
              <w:rPr>
                <w:rFonts w:ascii="Arial" w:hAnsi="Arial" w:cs="Arial"/>
                <w:u w:val="none"/>
              </w:rPr>
              <w:t xml:space="preserve"> sessions</w:t>
            </w:r>
            <w:r w:rsidRPr="6E8D713E" w:rsidR="23D6EF87">
              <w:rPr>
                <w:rFonts w:ascii="Arial" w:hAnsi="Arial" w:cs="Arial"/>
                <w:u w:val="none"/>
              </w:rPr>
              <w:t xml:space="preserve"> and tailor to socs and </w:t>
            </w:r>
            <w:r w:rsidRPr="6E8D713E" w:rsidR="23D6EF87">
              <w:rPr>
                <w:rFonts w:ascii="Arial" w:hAnsi="Arial" w:cs="Arial"/>
                <w:u w:val="none"/>
              </w:rPr>
              <w:t>sports, or</w:t>
            </w:r>
            <w:r w:rsidRPr="6E8D713E" w:rsidR="23D6EF87">
              <w:rPr>
                <w:rFonts w:ascii="Arial" w:hAnsi="Arial" w:cs="Arial"/>
                <w:u w:val="none"/>
              </w:rPr>
              <w:t xml:space="preserve"> include competitive socs with the sports</w:t>
            </w:r>
            <w:r w:rsidRPr="6E8D713E" w:rsidR="6C8BE44A">
              <w:rPr>
                <w:rFonts w:ascii="Arial" w:hAnsi="Arial" w:cs="Arial"/>
                <w:u w:val="none"/>
              </w:rPr>
              <w:t xml:space="preserve"> with tailored content.</w:t>
            </w:r>
          </w:p>
          <w:p w:rsidR="49F7CFC3" w:rsidP="31C6FE79" w:rsidRDefault="2449D4B1" w14:paraId="715817B9" w14:textId="70F67A94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794B868C">
              <w:rPr>
                <w:rFonts w:ascii="Arial" w:hAnsi="Arial" w:cs="Arial"/>
                <w:u w:val="none"/>
              </w:rPr>
              <w:t>Can be in person or online but would need to complete the online by a specific deadline</w:t>
            </w:r>
            <w:r w:rsidRPr="6E8D713E" w:rsidR="5399EE6D">
              <w:rPr>
                <w:rFonts w:ascii="Arial" w:hAnsi="Arial" w:cs="Arial"/>
                <w:u w:val="none"/>
              </w:rPr>
              <w:t xml:space="preserve"> in the Summer</w:t>
            </w:r>
          </w:p>
          <w:p w:rsidR="49F7CFC3" w:rsidP="31C6FE79" w:rsidRDefault="2449D4B1" w14:paraId="3A0D59F8" w14:textId="275C8070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52157BFD">
              <w:rPr>
                <w:rFonts w:ascii="Arial" w:hAnsi="Arial" w:cs="Arial"/>
                <w:u w:val="none"/>
              </w:rPr>
              <w:t xml:space="preserve">HC – </w:t>
            </w:r>
            <w:r w:rsidRPr="6E8D713E" w:rsidR="2907A90E">
              <w:rPr>
                <w:rFonts w:ascii="Arial" w:hAnsi="Arial" w:cs="Arial"/>
                <w:u w:val="none"/>
              </w:rPr>
              <w:t>H</w:t>
            </w:r>
            <w:r w:rsidRPr="6E8D713E" w:rsidR="52157BFD">
              <w:rPr>
                <w:rFonts w:ascii="Arial" w:hAnsi="Arial" w:cs="Arial"/>
                <w:u w:val="none"/>
              </w:rPr>
              <w:t xml:space="preserve">ow will </w:t>
            </w:r>
            <w:r w:rsidRPr="6E8D713E" w:rsidR="21DED906">
              <w:rPr>
                <w:rFonts w:ascii="Arial" w:hAnsi="Arial" w:cs="Arial"/>
                <w:u w:val="none"/>
              </w:rPr>
              <w:t>attendance</w:t>
            </w:r>
            <w:r w:rsidRPr="6E8D713E" w:rsidR="52157BFD">
              <w:rPr>
                <w:rFonts w:ascii="Arial" w:hAnsi="Arial" w:cs="Arial"/>
                <w:u w:val="none"/>
              </w:rPr>
              <w:t xml:space="preserve"> be </w:t>
            </w:r>
            <w:r w:rsidRPr="6E8D713E" w:rsidR="52157BFD">
              <w:rPr>
                <w:rFonts w:ascii="Arial" w:hAnsi="Arial" w:cs="Arial"/>
                <w:u w:val="none"/>
              </w:rPr>
              <w:t>monitored</w:t>
            </w:r>
            <w:r w:rsidRPr="6E8D713E" w:rsidR="52157BFD">
              <w:rPr>
                <w:rFonts w:ascii="Arial" w:hAnsi="Arial" w:cs="Arial"/>
                <w:u w:val="none"/>
              </w:rPr>
              <w:t xml:space="preserve"> as Minimum operating standards were not followed </w:t>
            </w:r>
            <w:r w:rsidRPr="6E8D713E" w:rsidR="52157BFD">
              <w:rPr>
                <w:rFonts w:ascii="Arial" w:hAnsi="Arial" w:cs="Arial"/>
                <w:u w:val="none"/>
              </w:rPr>
              <w:t>t</w:t>
            </w:r>
            <w:r w:rsidRPr="6E8D713E" w:rsidR="4D6E0A12">
              <w:rPr>
                <w:rFonts w:ascii="Arial" w:hAnsi="Arial" w:cs="Arial"/>
                <w:u w:val="none"/>
              </w:rPr>
              <w:t>h</w:t>
            </w:r>
            <w:r w:rsidRPr="6E8D713E" w:rsidR="52157BFD">
              <w:rPr>
                <w:rFonts w:ascii="Arial" w:hAnsi="Arial" w:cs="Arial"/>
                <w:u w:val="none"/>
              </w:rPr>
              <w:t>rough</w:t>
            </w:r>
            <w:r w:rsidRPr="6E8D713E" w:rsidR="52157BFD">
              <w:rPr>
                <w:rFonts w:ascii="Arial" w:hAnsi="Arial" w:cs="Arial"/>
                <w:u w:val="none"/>
              </w:rPr>
              <w:t xml:space="preserve"> with</w:t>
            </w:r>
          </w:p>
          <w:p w:rsidR="49F7CFC3" w:rsidP="31C6FE79" w:rsidRDefault="2449D4B1" w14:paraId="10CCFD77" w14:textId="33C55125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52157BFD">
              <w:rPr>
                <w:rFonts w:ascii="Arial" w:hAnsi="Arial" w:cs="Arial"/>
                <w:u w:val="none"/>
              </w:rPr>
              <w:t xml:space="preserve">JS – </w:t>
            </w:r>
            <w:r w:rsidRPr="6E8D713E" w:rsidR="01F4CBFA">
              <w:rPr>
                <w:rFonts w:ascii="Arial" w:hAnsi="Arial" w:cs="Arial"/>
                <w:u w:val="none"/>
              </w:rPr>
              <w:t>L</w:t>
            </w:r>
            <w:r w:rsidRPr="6E8D713E" w:rsidR="52157BFD">
              <w:rPr>
                <w:rFonts w:ascii="Arial" w:hAnsi="Arial" w:cs="Arial"/>
                <w:u w:val="none"/>
              </w:rPr>
              <w:t>eniancy</w:t>
            </w:r>
            <w:r w:rsidRPr="6E8D713E" w:rsidR="52157BFD">
              <w:rPr>
                <w:rFonts w:ascii="Arial" w:hAnsi="Arial" w:cs="Arial"/>
                <w:u w:val="none"/>
              </w:rPr>
              <w:t xml:space="preserve"> was showed this </w:t>
            </w:r>
            <w:r w:rsidRPr="6E8D713E" w:rsidR="52157BFD">
              <w:rPr>
                <w:rFonts w:ascii="Arial" w:hAnsi="Arial" w:cs="Arial"/>
                <w:u w:val="none"/>
              </w:rPr>
              <w:t>year so</w:t>
            </w:r>
            <w:r w:rsidRPr="6E8D713E" w:rsidR="52157BFD">
              <w:rPr>
                <w:rFonts w:ascii="Arial" w:hAnsi="Arial" w:cs="Arial"/>
                <w:u w:val="none"/>
              </w:rPr>
              <w:t xml:space="preserve"> will be firmer with the consequences</w:t>
            </w:r>
          </w:p>
          <w:p w:rsidR="49F7CFC3" w:rsidP="31C6FE79" w:rsidRDefault="2449D4B1" w14:paraId="0723FAA2" w14:textId="7BE53A5A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35316A84">
              <w:rPr>
                <w:rFonts w:ascii="Arial" w:hAnsi="Arial" w:cs="Arial"/>
                <w:u w:val="none"/>
              </w:rPr>
              <w:t xml:space="preserve">IL – </w:t>
            </w:r>
            <w:r w:rsidRPr="6E8D713E" w:rsidR="594854DA">
              <w:rPr>
                <w:rFonts w:ascii="Arial" w:hAnsi="Arial" w:cs="Arial"/>
                <w:u w:val="none"/>
              </w:rPr>
              <w:t>W</w:t>
            </w:r>
            <w:r w:rsidRPr="6E8D713E" w:rsidR="35316A84">
              <w:rPr>
                <w:rFonts w:ascii="Arial" w:hAnsi="Arial" w:cs="Arial"/>
                <w:u w:val="none"/>
              </w:rPr>
              <w:t>hat would be the timelines</w:t>
            </w:r>
          </w:p>
          <w:p w:rsidR="49F7CFC3" w:rsidP="31C6FE79" w:rsidRDefault="2449D4B1" w14:paraId="0D127EF3" w14:textId="431942B2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35316A84">
              <w:rPr>
                <w:rFonts w:ascii="Arial" w:hAnsi="Arial" w:cs="Arial"/>
                <w:u w:val="none"/>
              </w:rPr>
              <w:t xml:space="preserve">JS – </w:t>
            </w:r>
            <w:r w:rsidRPr="6E8D713E" w:rsidR="71E54B58">
              <w:rPr>
                <w:rFonts w:ascii="Arial" w:hAnsi="Arial" w:cs="Arial"/>
                <w:u w:val="none"/>
              </w:rPr>
              <w:t>D</w:t>
            </w:r>
            <w:r w:rsidRPr="6E8D713E" w:rsidR="35316A84">
              <w:rPr>
                <w:rFonts w:ascii="Arial" w:hAnsi="Arial" w:cs="Arial"/>
                <w:u w:val="none"/>
              </w:rPr>
              <w:t>eadline would still be early in summer</w:t>
            </w:r>
          </w:p>
          <w:p w:rsidR="49F7CFC3" w:rsidP="31C6FE79" w:rsidRDefault="2449D4B1" w14:paraId="51AB4D6A" w14:textId="50A48BC5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35316A84">
              <w:rPr>
                <w:rFonts w:ascii="Arial" w:hAnsi="Arial" w:cs="Arial"/>
                <w:u w:val="none"/>
              </w:rPr>
              <w:t xml:space="preserve">IL/EV - </w:t>
            </w:r>
            <w:r w:rsidRPr="6E8D713E" w:rsidR="6614F327">
              <w:rPr>
                <w:rFonts w:ascii="Arial" w:hAnsi="Arial" w:cs="Arial"/>
                <w:u w:val="none"/>
              </w:rPr>
              <w:t>W</w:t>
            </w:r>
            <w:r w:rsidRPr="6E8D713E" w:rsidR="35316A84">
              <w:rPr>
                <w:rFonts w:ascii="Arial" w:hAnsi="Arial" w:cs="Arial"/>
                <w:u w:val="none"/>
              </w:rPr>
              <w:t>hat about not being able to attend Freshers Fair or do Taster sessions</w:t>
            </w:r>
            <w:r w:rsidRPr="6E8D713E" w:rsidR="3CEB1CD5">
              <w:rPr>
                <w:rFonts w:ascii="Arial" w:hAnsi="Arial" w:cs="Arial"/>
                <w:u w:val="none"/>
              </w:rPr>
              <w:t>?</w:t>
            </w:r>
          </w:p>
          <w:p w:rsidR="49F7CFC3" w:rsidP="31C6FE79" w:rsidRDefault="2449D4B1" w14:paraId="71D09259" w14:textId="374E653D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35316A84">
              <w:rPr>
                <w:rFonts w:ascii="Arial" w:hAnsi="Arial" w:cs="Arial"/>
                <w:u w:val="none"/>
              </w:rPr>
              <w:t>CK – Is it more sports clubs?</w:t>
            </w:r>
            <w:r w:rsidRPr="6E8D713E" w:rsidR="6E160984">
              <w:rPr>
                <w:rFonts w:ascii="Arial" w:hAnsi="Arial" w:cs="Arial"/>
                <w:u w:val="none"/>
              </w:rPr>
              <w:t xml:space="preserve"> Would we not do it for Socs as well</w:t>
            </w:r>
            <w:r w:rsidRPr="6E8D713E" w:rsidR="4925AAF8">
              <w:rPr>
                <w:rFonts w:ascii="Arial" w:hAnsi="Arial" w:cs="Arial"/>
                <w:u w:val="none"/>
              </w:rPr>
              <w:t>?</w:t>
            </w:r>
          </w:p>
          <w:p w:rsidR="49F7CFC3" w:rsidP="31C6FE79" w:rsidRDefault="2449D4B1" w14:paraId="01750A28" w14:textId="4126E757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6E160984">
              <w:rPr>
                <w:rFonts w:ascii="Arial" w:hAnsi="Arial" w:cs="Arial"/>
                <w:u w:val="none"/>
              </w:rPr>
              <w:t>AC</w:t>
            </w:r>
            <w:r w:rsidRPr="6E8D713E" w:rsidR="2C0D094B">
              <w:rPr>
                <w:rFonts w:ascii="Arial" w:hAnsi="Arial" w:cs="Arial"/>
                <w:u w:val="none"/>
              </w:rPr>
              <w:t xml:space="preserve"> – It is across both but more often with </w:t>
            </w:r>
            <w:r w:rsidRPr="6E8D713E" w:rsidR="70582BA1">
              <w:rPr>
                <w:rFonts w:ascii="Arial" w:hAnsi="Arial" w:cs="Arial"/>
                <w:u w:val="none"/>
              </w:rPr>
              <w:t>Sports Clubs</w:t>
            </w:r>
          </w:p>
          <w:p w:rsidR="49F7CFC3" w:rsidP="31C6FE79" w:rsidRDefault="2449D4B1" w14:paraId="397D0ABC" w14:textId="756E5456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2C0D094B">
              <w:rPr>
                <w:rFonts w:ascii="Arial" w:hAnsi="Arial" w:cs="Arial"/>
                <w:u w:val="none"/>
              </w:rPr>
              <w:t xml:space="preserve">HC – </w:t>
            </w:r>
            <w:r w:rsidRPr="6E8D713E" w:rsidR="45EDD9DA">
              <w:rPr>
                <w:rFonts w:ascii="Arial" w:hAnsi="Arial" w:cs="Arial"/>
                <w:u w:val="none"/>
              </w:rPr>
              <w:t>W</w:t>
            </w:r>
            <w:r w:rsidRPr="6E8D713E" w:rsidR="2C0D094B">
              <w:rPr>
                <w:rFonts w:ascii="Arial" w:hAnsi="Arial" w:cs="Arial"/>
                <w:u w:val="none"/>
              </w:rPr>
              <w:t xml:space="preserve">hat about rewarding groups that do </w:t>
            </w:r>
            <w:r w:rsidRPr="6E8D713E" w:rsidR="2C0D094B">
              <w:rPr>
                <w:rFonts w:ascii="Arial" w:hAnsi="Arial" w:cs="Arial"/>
                <w:u w:val="none"/>
              </w:rPr>
              <w:t>do</w:t>
            </w:r>
            <w:r w:rsidRPr="6E8D713E" w:rsidR="2C0D094B">
              <w:rPr>
                <w:rFonts w:ascii="Arial" w:hAnsi="Arial" w:cs="Arial"/>
                <w:u w:val="none"/>
              </w:rPr>
              <w:t xml:space="preserve"> it</w:t>
            </w:r>
            <w:r w:rsidRPr="6E8D713E" w:rsidR="4EAFC9FF">
              <w:rPr>
                <w:rFonts w:ascii="Arial" w:hAnsi="Arial" w:cs="Arial"/>
                <w:u w:val="none"/>
              </w:rPr>
              <w:t xml:space="preserve"> rather than punishing those that don’t</w:t>
            </w:r>
            <w:r w:rsidRPr="6E8D713E" w:rsidR="2C0D094B">
              <w:rPr>
                <w:rFonts w:ascii="Arial" w:hAnsi="Arial" w:cs="Arial"/>
                <w:u w:val="none"/>
              </w:rPr>
              <w:t>.</w:t>
            </w:r>
          </w:p>
          <w:p w:rsidR="49F7CFC3" w:rsidP="31C6FE79" w:rsidRDefault="2449D4B1" w14:paraId="25363A39" w14:textId="59B2FCCC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20D63CF2">
              <w:rPr>
                <w:rFonts w:ascii="Arial" w:hAnsi="Arial" w:cs="Arial"/>
                <w:u w:val="none"/>
              </w:rPr>
              <w:t>i.</w:t>
            </w:r>
            <w:r w:rsidRPr="6E8D713E" w:rsidR="2C0D094B">
              <w:rPr>
                <w:rFonts w:ascii="Arial" w:hAnsi="Arial" w:cs="Arial"/>
                <w:u w:val="none"/>
              </w:rPr>
              <w:t>e</w:t>
            </w:r>
            <w:r w:rsidRPr="6E8D713E" w:rsidR="2C0D094B">
              <w:rPr>
                <w:rFonts w:ascii="Arial" w:hAnsi="Arial" w:cs="Arial"/>
                <w:u w:val="none"/>
              </w:rPr>
              <w:t xml:space="preserve"> at Freshers</w:t>
            </w:r>
            <w:r w:rsidRPr="6E8D713E" w:rsidR="36AA2BF4">
              <w:rPr>
                <w:rFonts w:ascii="Arial" w:hAnsi="Arial" w:cs="Arial"/>
                <w:u w:val="none"/>
              </w:rPr>
              <w:t>’</w:t>
            </w:r>
            <w:r w:rsidRPr="6E8D713E" w:rsidR="2C0D094B">
              <w:rPr>
                <w:rFonts w:ascii="Arial" w:hAnsi="Arial" w:cs="Arial"/>
                <w:u w:val="none"/>
              </w:rPr>
              <w:t xml:space="preserve"> – get first dibs on where they go at </w:t>
            </w:r>
            <w:r w:rsidRPr="6E8D713E" w:rsidR="6BADA113">
              <w:rPr>
                <w:rFonts w:ascii="Arial" w:hAnsi="Arial" w:cs="Arial"/>
                <w:u w:val="none"/>
              </w:rPr>
              <w:t>F</w:t>
            </w:r>
            <w:r w:rsidRPr="6E8D713E" w:rsidR="2C0D094B">
              <w:rPr>
                <w:rFonts w:ascii="Arial" w:hAnsi="Arial" w:cs="Arial"/>
                <w:u w:val="none"/>
              </w:rPr>
              <w:t>reshers</w:t>
            </w:r>
            <w:r w:rsidRPr="6E8D713E" w:rsidR="32106C9F">
              <w:rPr>
                <w:rFonts w:ascii="Arial" w:hAnsi="Arial" w:cs="Arial"/>
                <w:u w:val="none"/>
              </w:rPr>
              <w:t>’</w:t>
            </w:r>
            <w:r w:rsidRPr="6E8D713E" w:rsidR="2C0D094B">
              <w:rPr>
                <w:rFonts w:ascii="Arial" w:hAnsi="Arial" w:cs="Arial"/>
                <w:u w:val="none"/>
              </w:rPr>
              <w:t xml:space="preserve"> </w:t>
            </w:r>
            <w:r w:rsidRPr="6E8D713E" w:rsidR="69BFBCC4">
              <w:rPr>
                <w:rFonts w:ascii="Arial" w:hAnsi="Arial" w:cs="Arial"/>
                <w:u w:val="none"/>
              </w:rPr>
              <w:t>F</w:t>
            </w:r>
            <w:r w:rsidRPr="6E8D713E" w:rsidR="2C0D094B">
              <w:rPr>
                <w:rFonts w:ascii="Arial" w:hAnsi="Arial" w:cs="Arial"/>
                <w:u w:val="none"/>
              </w:rPr>
              <w:t>air.</w:t>
            </w:r>
          </w:p>
          <w:p w:rsidR="49F7CFC3" w:rsidP="31C6FE79" w:rsidRDefault="2449D4B1" w14:paraId="77B6DA21" w14:textId="60EE23CF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2C0D094B">
              <w:rPr>
                <w:rFonts w:ascii="Arial" w:hAnsi="Arial" w:cs="Arial"/>
                <w:u w:val="none"/>
              </w:rPr>
              <w:t>AC – unsure what incentives could be available. Badge system from Never ok could be used.</w:t>
            </w:r>
          </w:p>
          <w:p w:rsidR="49F7CFC3" w:rsidP="31C6FE79" w:rsidRDefault="2449D4B1" w14:paraId="4EC93A4E" w14:textId="6743DACA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6A410832">
              <w:rPr>
                <w:rFonts w:ascii="Arial" w:hAnsi="Arial" w:cs="Arial"/>
                <w:u w:val="none"/>
              </w:rPr>
              <w:t xml:space="preserve">HC – </w:t>
            </w:r>
            <w:r w:rsidRPr="6E8D713E" w:rsidR="53D34F64">
              <w:rPr>
                <w:rFonts w:ascii="Arial" w:hAnsi="Arial" w:cs="Arial"/>
                <w:u w:val="none"/>
              </w:rPr>
              <w:t>T</w:t>
            </w:r>
            <w:r w:rsidRPr="6E8D713E" w:rsidR="6A410832">
              <w:rPr>
                <w:rFonts w:ascii="Arial" w:hAnsi="Arial" w:cs="Arial"/>
                <w:u w:val="none"/>
              </w:rPr>
              <w:t xml:space="preserve">hinks it may be a stick for Socs but not for sports clubs. If played a sport for 5 years </w:t>
            </w:r>
            <w:r w:rsidRPr="6E8D713E" w:rsidR="6A410832">
              <w:rPr>
                <w:rFonts w:ascii="Arial" w:hAnsi="Arial" w:cs="Arial"/>
                <w:u w:val="none"/>
              </w:rPr>
              <w:t>doesn’t</w:t>
            </w:r>
            <w:r w:rsidRPr="6E8D713E" w:rsidR="6A410832">
              <w:rPr>
                <w:rFonts w:ascii="Arial" w:hAnsi="Arial" w:cs="Arial"/>
                <w:u w:val="none"/>
              </w:rPr>
              <w:t xml:space="preserve"> think people would care.</w:t>
            </w:r>
          </w:p>
          <w:p w:rsidR="49F7CFC3" w:rsidP="31C6FE79" w:rsidRDefault="2449D4B1" w14:paraId="01D21EAA" w14:textId="0E7A443D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6A410832">
              <w:rPr>
                <w:rFonts w:ascii="Arial" w:hAnsi="Arial" w:cs="Arial"/>
                <w:u w:val="none"/>
              </w:rPr>
              <w:t xml:space="preserve">EV – </w:t>
            </w:r>
            <w:r w:rsidRPr="6E8D713E" w:rsidR="137A860E">
              <w:rPr>
                <w:rFonts w:ascii="Arial" w:hAnsi="Arial" w:cs="Arial"/>
                <w:u w:val="none"/>
              </w:rPr>
              <w:t>Doesn’t</w:t>
            </w:r>
            <w:r w:rsidRPr="6E8D713E" w:rsidR="137A860E">
              <w:rPr>
                <w:rFonts w:ascii="Arial" w:hAnsi="Arial" w:cs="Arial"/>
                <w:u w:val="none"/>
              </w:rPr>
              <w:t xml:space="preserve"> think it is</w:t>
            </w:r>
            <w:r w:rsidRPr="6E8D713E" w:rsidR="6A410832">
              <w:rPr>
                <w:rFonts w:ascii="Arial" w:hAnsi="Arial" w:cs="Arial"/>
                <w:u w:val="none"/>
              </w:rPr>
              <w:t xml:space="preserve"> necessarily an incentive but still good to be there.</w:t>
            </w:r>
          </w:p>
          <w:p w:rsidR="49F7CFC3" w:rsidP="31C6FE79" w:rsidRDefault="2449D4B1" w14:paraId="3A14A006" w14:textId="3CFAF89F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6A410832">
              <w:rPr>
                <w:rFonts w:ascii="Arial" w:hAnsi="Arial" w:cs="Arial"/>
                <w:u w:val="none"/>
              </w:rPr>
              <w:t xml:space="preserve">CK – some people only play 1 sport so </w:t>
            </w:r>
            <w:r w:rsidRPr="31C6FE79" w:rsidR="6A410832">
              <w:rPr>
                <w:rFonts w:ascii="Arial" w:hAnsi="Arial" w:cs="Arial"/>
                <w:u w:val="none"/>
              </w:rPr>
              <w:t>wouldn’t</w:t>
            </w:r>
            <w:r w:rsidRPr="31C6FE79" w:rsidR="6A410832">
              <w:rPr>
                <w:rFonts w:ascii="Arial" w:hAnsi="Arial" w:cs="Arial"/>
                <w:u w:val="none"/>
              </w:rPr>
              <w:t xml:space="preserve"> compare whether other groups.</w:t>
            </w:r>
          </w:p>
          <w:p w:rsidR="49F7CFC3" w:rsidP="31C6FE79" w:rsidRDefault="2449D4B1" w14:paraId="7A08FF85" w14:textId="62F1C927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6A410832">
              <w:rPr>
                <w:rFonts w:ascii="Arial" w:hAnsi="Arial" w:cs="Arial"/>
                <w:u w:val="none"/>
              </w:rPr>
              <w:t xml:space="preserve">IL – </w:t>
            </w:r>
            <w:r w:rsidRPr="6E8D713E" w:rsidR="68406FDC">
              <w:rPr>
                <w:rFonts w:ascii="Arial" w:hAnsi="Arial" w:cs="Arial"/>
                <w:u w:val="none"/>
              </w:rPr>
              <w:t>Proposed</w:t>
            </w:r>
            <w:r w:rsidRPr="6E8D713E" w:rsidR="68406FDC">
              <w:rPr>
                <w:rFonts w:ascii="Arial" w:hAnsi="Arial" w:cs="Arial"/>
                <w:u w:val="none"/>
              </w:rPr>
              <w:t xml:space="preserve"> </w:t>
            </w:r>
            <w:r w:rsidRPr="6E8D713E" w:rsidR="6A410832">
              <w:rPr>
                <w:rFonts w:ascii="Arial" w:hAnsi="Arial" w:cs="Arial"/>
                <w:u w:val="none"/>
              </w:rPr>
              <w:t xml:space="preserve">priority to CIYK tickets? How would you police/stop people </w:t>
            </w:r>
            <w:r w:rsidRPr="6E8D713E" w:rsidR="6A410832">
              <w:rPr>
                <w:rFonts w:ascii="Arial" w:hAnsi="Arial" w:cs="Arial"/>
                <w:u w:val="none"/>
              </w:rPr>
              <w:t>going</w:t>
            </w:r>
            <w:r w:rsidRPr="6E8D713E" w:rsidR="6A410832">
              <w:rPr>
                <w:rFonts w:ascii="Arial" w:hAnsi="Arial" w:cs="Arial"/>
                <w:u w:val="none"/>
              </w:rPr>
              <w:t xml:space="preserve"> to CIYK for example.</w:t>
            </w:r>
          </w:p>
          <w:p w:rsidR="49F7CFC3" w:rsidP="31C6FE79" w:rsidRDefault="2449D4B1" w14:paraId="0F3DA0A4" w14:textId="4E1D00CF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0B86761E">
              <w:rPr>
                <w:rFonts w:ascii="Arial" w:hAnsi="Arial" w:cs="Arial"/>
                <w:u w:val="none"/>
              </w:rPr>
              <w:t xml:space="preserve">EV – </w:t>
            </w:r>
            <w:r w:rsidRPr="6E8D713E" w:rsidR="601253D6">
              <w:rPr>
                <w:rFonts w:ascii="Arial" w:hAnsi="Arial" w:cs="Arial"/>
                <w:u w:val="none"/>
              </w:rPr>
              <w:t>D</w:t>
            </w:r>
            <w:r w:rsidRPr="6E8D713E" w:rsidR="0B86761E">
              <w:rPr>
                <w:rFonts w:ascii="Arial" w:hAnsi="Arial" w:cs="Arial"/>
                <w:u w:val="none"/>
              </w:rPr>
              <w:t>oesn't</w:t>
            </w:r>
            <w:r w:rsidRPr="6E8D713E" w:rsidR="0B86761E">
              <w:rPr>
                <w:rFonts w:ascii="Arial" w:hAnsi="Arial" w:cs="Arial"/>
                <w:u w:val="none"/>
              </w:rPr>
              <w:t xml:space="preserve"> feel like there should be much of a reward for doing the bare minimum.</w:t>
            </w:r>
          </w:p>
          <w:p w:rsidR="49F7CFC3" w:rsidP="31C6FE79" w:rsidRDefault="2449D4B1" w14:paraId="1B18913C" w14:textId="5B28654C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23AD24C9">
              <w:rPr>
                <w:rFonts w:ascii="Arial" w:hAnsi="Arial" w:cs="Arial"/>
                <w:u w:val="none"/>
              </w:rPr>
              <w:t xml:space="preserve">CK – </w:t>
            </w:r>
            <w:r w:rsidRPr="6E8D713E" w:rsidR="599A155D">
              <w:rPr>
                <w:rFonts w:ascii="Arial" w:hAnsi="Arial" w:cs="Arial"/>
                <w:u w:val="none"/>
              </w:rPr>
              <w:t xml:space="preserve">Think it’s </w:t>
            </w:r>
            <w:r w:rsidRPr="6E8D713E" w:rsidR="23AD24C9">
              <w:rPr>
                <w:rFonts w:ascii="Arial" w:hAnsi="Arial" w:cs="Arial"/>
                <w:u w:val="none"/>
              </w:rPr>
              <w:t>important to have Social Sec to attend</w:t>
            </w:r>
            <w:r w:rsidRPr="6E8D713E" w:rsidR="466F26FB">
              <w:rPr>
                <w:rFonts w:ascii="Arial" w:hAnsi="Arial" w:cs="Arial"/>
                <w:u w:val="none"/>
              </w:rPr>
              <w:t xml:space="preserve"> CCC training</w:t>
            </w:r>
            <w:r w:rsidRPr="6E8D713E" w:rsidR="23AD24C9">
              <w:rPr>
                <w:rFonts w:ascii="Arial" w:hAnsi="Arial" w:cs="Arial"/>
                <w:u w:val="none"/>
              </w:rPr>
              <w:t>.</w:t>
            </w:r>
          </w:p>
          <w:p w:rsidR="49F7CFC3" w:rsidP="31C6FE79" w:rsidRDefault="2449D4B1" w14:paraId="2895DCE3" w14:textId="0FE191F9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23AD24C9">
              <w:rPr>
                <w:rFonts w:ascii="Arial" w:hAnsi="Arial" w:cs="Arial"/>
                <w:u w:val="none"/>
              </w:rPr>
              <w:t>HH – May struggle with people saying that they had attended previously so may not want to attend.</w:t>
            </w:r>
          </w:p>
          <w:p w:rsidR="49F7CFC3" w:rsidP="31C6FE79" w:rsidRDefault="2449D4B1" w14:paraId="7D297542" w14:textId="047B70D0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0509C01C">
              <w:rPr>
                <w:rFonts w:ascii="Arial" w:hAnsi="Arial" w:cs="Arial"/>
                <w:u w:val="none"/>
              </w:rPr>
              <w:t xml:space="preserve">MS – </w:t>
            </w:r>
            <w:r w:rsidRPr="6E8D713E" w:rsidR="20130542">
              <w:rPr>
                <w:rFonts w:ascii="Arial" w:hAnsi="Arial" w:cs="Arial"/>
                <w:u w:val="none"/>
              </w:rPr>
              <w:t>N</w:t>
            </w:r>
            <w:r w:rsidRPr="6E8D713E" w:rsidR="0509C01C">
              <w:rPr>
                <w:rFonts w:ascii="Arial" w:hAnsi="Arial" w:cs="Arial"/>
                <w:u w:val="none"/>
              </w:rPr>
              <w:t xml:space="preserve">ightlife events – could be potentially all </w:t>
            </w:r>
            <w:r w:rsidRPr="6E8D713E" w:rsidR="0509C01C">
              <w:rPr>
                <w:rFonts w:ascii="Arial" w:hAnsi="Arial" w:cs="Arial"/>
                <w:u w:val="none"/>
              </w:rPr>
              <w:t>nightlife around</w:t>
            </w:r>
            <w:r w:rsidRPr="6E8D713E" w:rsidR="0509C01C">
              <w:rPr>
                <w:rFonts w:ascii="Arial" w:hAnsi="Arial" w:cs="Arial"/>
                <w:u w:val="none"/>
              </w:rPr>
              <w:t xml:space="preserve"> </w:t>
            </w:r>
            <w:r w:rsidRPr="6E8D713E" w:rsidR="0509C01C">
              <w:rPr>
                <w:rFonts w:ascii="Arial" w:hAnsi="Arial" w:cs="Arial"/>
                <w:u w:val="none"/>
              </w:rPr>
              <w:t>september</w:t>
            </w:r>
            <w:r w:rsidRPr="6E8D713E" w:rsidR="0509C01C">
              <w:rPr>
                <w:rFonts w:ascii="Arial" w:hAnsi="Arial" w:cs="Arial"/>
                <w:u w:val="none"/>
              </w:rPr>
              <w:t>.</w:t>
            </w:r>
          </w:p>
          <w:p w:rsidR="49F7CFC3" w:rsidP="31C6FE79" w:rsidRDefault="2449D4B1" w14:paraId="153CF063" w14:textId="0E537FA1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0509C01C">
              <w:rPr>
                <w:rFonts w:ascii="Arial" w:hAnsi="Arial" w:cs="Arial"/>
                <w:u w:val="none"/>
              </w:rPr>
              <w:t xml:space="preserve">EV – </w:t>
            </w:r>
            <w:r w:rsidRPr="6E8D713E" w:rsidR="5342FCB3">
              <w:rPr>
                <w:rFonts w:ascii="Arial" w:hAnsi="Arial" w:cs="Arial"/>
                <w:u w:val="none"/>
              </w:rPr>
              <w:t>C</w:t>
            </w:r>
            <w:r w:rsidRPr="6E8D713E" w:rsidR="0509C01C">
              <w:rPr>
                <w:rFonts w:ascii="Arial" w:hAnsi="Arial" w:cs="Arial"/>
                <w:u w:val="none"/>
              </w:rPr>
              <w:t>ould you ban their socials or welcome drinks</w:t>
            </w:r>
            <w:r w:rsidRPr="6E8D713E" w:rsidR="265AF336">
              <w:rPr>
                <w:rFonts w:ascii="Arial" w:hAnsi="Arial" w:cs="Arial"/>
                <w:u w:val="none"/>
              </w:rPr>
              <w:t>?</w:t>
            </w:r>
          </w:p>
          <w:p w:rsidR="49F7CFC3" w:rsidP="31C6FE79" w:rsidRDefault="2449D4B1" w14:paraId="7F269D2E" w14:textId="572A8887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0509C01C">
              <w:rPr>
                <w:rFonts w:ascii="Arial" w:hAnsi="Arial" w:cs="Arial"/>
                <w:u w:val="none"/>
              </w:rPr>
              <w:t xml:space="preserve">AC – </w:t>
            </w:r>
            <w:r w:rsidRPr="6E8D713E" w:rsidR="682654C0">
              <w:rPr>
                <w:rFonts w:ascii="Arial" w:hAnsi="Arial" w:cs="Arial"/>
                <w:u w:val="none"/>
              </w:rPr>
              <w:t>B</w:t>
            </w:r>
            <w:r w:rsidRPr="6E8D713E" w:rsidR="0509C01C">
              <w:rPr>
                <w:rFonts w:ascii="Arial" w:hAnsi="Arial" w:cs="Arial"/>
                <w:u w:val="none"/>
              </w:rPr>
              <w:t xml:space="preserve">efore May training </w:t>
            </w:r>
            <w:r w:rsidRPr="6E8D713E" w:rsidR="5D75EBE8">
              <w:rPr>
                <w:rFonts w:ascii="Arial" w:hAnsi="Arial" w:cs="Arial"/>
                <w:u w:val="none"/>
              </w:rPr>
              <w:t xml:space="preserve">Student Opportunities can </w:t>
            </w:r>
            <w:r w:rsidRPr="6E8D713E" w:rsidR="0509C01C">
              <w:rPr>
                <w:rFonts w:ascii="Arial" w:hAnsi="Arial" w:cs="Arial"/>
                <w:u w:val="none"/>
              </w:rPr>
              <w:t>draft up consequences of what would happen if they went ahead.</w:t>
            </w:r>
          </w:p>
          <w:p w:rsidR="49F7CFC3" w:rsidP="31C6FE79" w:rsidRDefault="2449D4B1" w14:paraId="298664D8" w14:textId="3C3C6794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0509C01C">
              <w:rPr>
                <w:rFonts w:ascii="Arial" w:hAnsi="Arial" w:cs="Arial"/>
                <w:u w:val="none"/>
              </w:rPr>
              <w:t xml:space="preserve">JS – </w:t>
            </w:r>
            <w:r w:rsidRPr="6E8D713E" w:rsidR="7C4A4336">
              <w:rPr>
                <w:rFonts w:ascii="Arial" w:hAnsi="Arial" w:cs="Arial"/>
                <w:u w:val="none"/>
              </w:rPr>
              <w:t>T</w:t>
            </w:r>
            <w:r w:rsidRPr="6E8D713E" w:rsidR="0509C01C">
              <w:rPr>
                <w:rFonts w:ascii="Arial" w:hAnsi="Arial" w:cs="Arial"/>
                <w:u w:val="none"/>
              </w:rPr>
              <w:t xml:space="preserve">hink </w:t>
            </w:r>
            <w:r w:rsidRPr="6E8D713E" w:rsidR="0509C01C">
              <w:rPr>
                <w:rFonts w:ascii="Arial" w:hAnsi="Arial" w:cs="Arial"/>
                <w:u w:val="none"/>
              </w:rPr>
              <w:t>it’s</w:t>
            </w:r>
            <w:r w:rsidRPr="6E8D713E" w:rsidR="0509C01C">
              <w:rPr>
                <w:rFonts w:ascii="Arial" w:hAnsi="Arial" w:cs="Arial"/>
                <w:u w:val="none"/>
              </w:rPr>
              <w:t xml:space="preserve"> better to concentrate on things that </w:t>
            </w:r>
            <w:r w:rsidRPr="6E8D713E" w:rsidR="71C148F8">
              <w:rPr>
                <w:rFonts w:ascii="Arial" w:hAnsi="Arial" w:cs="Arial"/>
                <w:u w:val="none"/>
              </w:rPr>
              <w:t xml:space="preserve">Student </w:t>
            </w:r>
            <w:r w:rsidRPr="6E8D713E" w:rsidR="0509C01C">
              <w:rPr>
                <w:rFonts w:ascii="Arial" w:hAnsi="Arial" w:cs="Arial"/>
                <w:u w:val="none"/>
              </w:rPr>
              <w:t>Opp</w:t>
            </w:r>
            <w:r w:rsidRPr="6E8D713E" w:rsidR="362F676B">
              <w:rPr>
                <w:rFonts w:ascii="Arial" w:hAnsi="Arial" w:cs="Arial"/>
                <w:u w:val="none"/>
              </w:rPr>
              <w:t>ortunitie</w:t>
            </w:r>
            <w:r w:rsidRPr="6E8D713E" w:rsidR="0509C01C">
              <w:rPr>
                <w:rFonts w:ascii="Arial" w:hAnsi="Arial" w:cs="Arial"/>
                <w:u w:val="none"/>
              </w:rPr>
              <w:t xml:space="preserve">s can </w:t>
            </w:r>
            <w:r w:rsidRPr="6E8D713E" w:rsidR="0509C01C">
              <w:rPr>
                <w:rFonts w:ascii="Arial" w:hAnsi="Arial" w:cs="Arial"/>
                <w:u w:val="none"/>
              </w:rPr>
              <w:t>impact</w:t>
            </w:r>
            <w:r w:rsidRPr="6E8D713E" w:rsidR="0509C01C">
              <w:rPr>
                <w:rFonts w:ascii="Arial" w:hAnsi="Arial" w:cs="Arial"/>
                <w:u w:val="none"/>
              </w:rPr>
              <w:t xml:space="preserve"> – </w:t>
            </w:r>
            <w:r w:rsidRPr="6E8D713E" w:rsidR="0509C01C">
              <w:rPr>
                <w:rFonts w:ascii="Arial" w:hAnsi="Arial" w:cs="Arial"/>
                <w:u w:val="none"/>
              </w:rPr>
              <w:t>ie</w:t>
            </w:r>
            <w:r w:rsidRPr="6E8D713E" w:rsidR="0509C01C">
              <w:rPr>
                <w:rFonts w:ascii="Arial" w:hAnsi="Arial" w:cs="Arial"/>
                <w:u w:val="none"/>
              </w:rPr>
              <w:t xml:space="preserve"> training, facility allocation, freshers, </w:t>
            </w:r>
            <w:r w:rsidRPr="6E8D713E" w:rsidR="3C4413D5">
              <w:rPr>
                <w:rFonts w:ascii="Arial" w:hAnsi="Arial" w:cs="Arial"/>
                <w:u w:val="none"/>
              </w:rPr>
              <w:t>tasters</w:t>
            </w:r>
            <w:r w:rsidRPr="6E8D713E" w:rsidR="00D46ED0">
              <w:rPr>
                <w:rFonts w:ascii="Arial" w:hAnsi="Arial" w:cs="Arial"/>
                <w:u w:val="none"/>
              </w:rPr>
              <w:t>, funding</w:t>
            </w:r>
          </w:p>
          <w:p w:rsidR="49F7CFC3" w:rsidP="31C6FE79" w:rsidRDefault="2449D4B1" w14:paraId="55F529D6" w14:textId="6B154F02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3C4413D5">
              <w:rPr>
                <w:rFonts w:ascii="Arial" w:hAnsi="Arial" w:cs="Arial"/>
                <w:u w:val="none"/>
              </w:rPr>
              <w:t xml:space="preserve">HC – </w:t>
            </w:r>
            <w:r w:rsidRPr="6E8D713E" w:rsidR="68B63DEC">
              <w:rPr>
                <w:rFonts w:ascii="Arial" w:hAnsi="Arial" w:cs="Arial"/>
                <w:u w:val="none"/>
              </w:rPr>
              <w:t>W</w:t>
            </w:r>
            <w:r w:rsidRPr="6E8D713E" w:rsidR="3C4413D5">
              <w:rPr>
                <w:rFonts w:ascii="Arial" w:hAnsi="Arial" w:cs="Arial"/>
                <w:u w:val="none"/>
              </w:rPr>
              <w:t>hat about elections – VONC</w:t>
            </w:r>
          </w:p>
          <w:p w:rsidR="49F7CFC3" w:rsidP="31C6FE79" w:rsidRDefault="2449D4B1" w14:paraId="75EC86E3" w14:textId="24B26DA6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3C4413D5">
              <w:rPr>
                <w:rFonts w:ascii="Arial" w:hAnsi="Arial" w:cs="Arial"/>
                <w:u w:val="none"/>
              </w:rPr>
              <w:t xml:space="preserve">JS – </w:t>
            </w:r>
            <w:r w:rsidRPr="6E8D713E" w:rsidR="24D54483">
              <w:rPr>
                <w:rFonts w:ascii="Arial" w:hAnsi="Arial" w:cs="Arial"/>
                <w:u w:val="none"/>
              </w:rPr>
              <w:t>D</w:t>
            </w:r>
            <w:r w:rsidRPr="6E8D713E" w:rsidR="3C4413D5">
              <w:rPr>
                <w:rFonts w:ascii="Arial" w:hAnsi="Arial" w:cs="Arial"/>
                <w:u w:val="none"/>
              </w:rPr>
              <w:t>on’t</w:t>
            </w:r>
            <w:r w:rsidRPr="6E8D713E" w:rsidR="3C4413D5">
              <w:rPr>
                <w:rFonts w:ascii="Arial" w:hAnsi="Arial" w:cs="Arial"/>
                <w:u w:val="none"/>
              </w:rPr>
              <w:t xml:space="preserve"> think democratically could be done</w:t>
            </w:r>
          </w:p>
          <w:p w:rsidR="49F7CFC3" w:rsidP="31C6FE79" w:rsidRDefault="2449D4B1" w14:paraId="0BCCAC29" w14:textId="694B894B">
            <w:pPr>
              <w:pStyle w:val="Normal"/>
              <w:rPr>
                <w:rFonts w:ascii="Arial" w:hAnsi="Arial" w:cs="Arial"/>
                <w:u w:val="none"/>
              </w:rPr>
            </w:pPr>
          </w:p>
          <w:p w:rsidR="49F7CFC3" w:rsidP="31C6FE79" w:rsidRDefault="2449D4B1" w14:paraId="36F6FC2B" w14:textId="730F67AD">
            <w:pPr>
              <w:pStyle w:val="Normal"/>
              <w:rPr>
                <w:rFonts w:ascii="Arial" w:hAnsi="Arial" w:cs="Arial"/>
                <w:u w:val="none"/>
              </w:rPr>
            </w:pPr>
          </w:p>
        </w:tc>
      </w:tr>
      <w:tr w:rsidR="00AA12AC" w:rsidTr="6E8D713E" w14:paraId="46299ABE" w14:textId="77777777">
        <w:trPr>
          <w:trHeight w:val="300"/>
        </w:trPr>
        <w:tc>
          <w:tcPr>
            <w:tcW w:w="1830" w:type="dxa"/>
            <w:tcMar/>
          </w:tcPr>
          <w:p w:rsidR="00AA12AC" w:rsidP="41946EF5" w:rsidRDefault="2449D4B1" w14:paraId="41A7FEDD" w14:textId="3348D681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41946EF5" w:rsidR="564B93E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Never Ok Campaign Update</w:t>
            </w:r>
          </w:p>
        </w:tc>
        <w:tc>
          <w:tcPr>
            <w:tcW w:w="7185" w:type="dxa"/>
            <w:tcMar/>
          </w:tcPr>
          <w:p w:rsidR="00AA12AC" w:rsidP="31C6FE79" w:rsidRDefault="00FC053B" w14:paraId="21482868" w14:textId="7F886EDA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571EBACA">
              <w:rPr>
                <w:rFonts w:ascii="Arial" w:hAnsi="Arial" w:cs="Arial"/>
                <w:u w:val="none"/>
              </w:rPr>
              <w:t>Presentation from Hannah: Campaign update</w:t>
            </w:r>
          </w:p>
          <w:p w:rsidR="00AA12AC" w:rsidP="31C6FE79" w:rsidRDefault="00FC053B" w14:paraId="22706B2B" w14:textId="437BD3FA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6C9A2606">
              <w:rPr>
                <w:rFonts w:ascii="Arial" w:hAnsi="Arial" w:cs="Arial"/>
                <w:u w:val="none"/>
              </w:rPr>
              <w:t>No questions or comments</w:t>
            </w:r>
          </w:p>
          <w:p w:rsidR="00AA12AC" w:rsidP="51ED4B74" w:rsidRDefault="00FC053B" w14:paraId="64E94145" w14:textId="591A398E">
            <w:pPr>
              <w:pStyle w:val="Normal"/>
              <w:rPr>
                <w:rFonts w:ascii="Arial" w:hAnsi="Arial" w:cs="Arial"/>
                <w:u w:val="none"/>
              </w:rPr>
            </w:pPr>
          </w:p>
        </w:tc>
      </w:tr>
      <w:tr w:rsidR="00AA12AC" w:rsidTr="6E8D713E" w14:paraId="19760535" w14:textId="77777777">
        <w:trPr>
          <w:trHeight w:val="300"/>
        </w:trPr>
        <w:tc>
          <w:tcPr>
            <w:tcW w:w="1830" w:type="dxa"/>
            <w:tcMar/>
          </w:tcPr>
          <w:p w:rsidR="00AA12AC" w:rsidP="41946EF5" w:rsidRDefault="1D180AC6" w14:paraId="34A8B830" w14:textId="185AC815">
            <w:pPr>
              <w:pStyle w:val="Normal"/>
            </w:pPr>
            <w:r w:rsidRPr="41946EF5" w:rsidR="564B93E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Society Awards Update</w:t>
            </w:r>
          </w:p>
        </w:tc>
        <w:tc>
          <w:tcPr>
            <w:tcW w:w="7185" w:type="dxa"/>
            <w:tcMar/>
          </w:tcPr>
          <w:p w:rsidR="00AA12AC" w:rsidP="31C6FE79" w:rsidRDefault="13D510FF" w14:paraId="22940E81" w14:textId="1B721167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35FCD8F1">
              <w:rPr>
                <w:rFonts w:ascii="Arial" w:hAnsi="Arial" w:cs="Arial"/>
                <w:u w:val="none"/>
              </w:rPr>
              <w:t xml:space="preserve">Venue: SU venue. More opportunity around decor and </w:t>
            </w:r>
            <w:r w:rsidRPr="31C6FE79" w:rsidR="35FCD8F1">
              <w:rPr>
                <w:rFonts w:ascii="Arial" w:hAnsi="Arial" w:cs="Arial"/>
                <w:u w:val="none"/>
              </w:rPr>
              <w:t>enviro</w:t>
            </w:r>
            <w:r w:rsidRPr="31C6FE79" w:rsidR="5E8CACAB">
              <w:rPr>
                <w:rFonts w:ascii="Arial" w:hAnsi="Arial" w:cs="Arial"/>
                <w:u w:val="none"/>
              </w:rPr>
              <w:t>n</w:t>
            </w:r>
            <w:r w:rsidRPr="31C6FE79" w:rsidR="35FCD8F1">
              <w:rPr>
                <w:rFonts w:ascii="Arial" w:hAnsi="Arial" w:cs="Arial"/>
                <w:u w:val="none"/>
              </w:rPr>
              <w:t>ment</w:t>
            </w:r>
          </w:p>
          <w:p w:rsidR="00AA12AC" w:rsidP="31C6FE79" w:rsidRDefault="13D510FF" w14:paraId="0990CD3E" w14:textId="71EC6CD3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51878CD7">
              <w:rPr>
                <w:rFonts w:ascii="Arial" w:hAnsi="Arial" w:cs="Arial"/>
                <w:u w:val="none"/>
              </w:rPr>
              <w:t>Maybe approach for Founders next year in term 2</w:t>
            </w:r>
          </w:p>
          <w:p w:rsidR="00AA12AC" w:rsidP="31C6FE79" w:rsidRDefault="13D510FF" w14:paraId="4ACB8CA7" w14:textId="6C9AF092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51878CD7">
              <w:rPr>
                <w:rFonts w:ascii="Arial" w:hAnsi="Arial" w:cs="Arial"/>
                <w:u w:val="none"/>
              </w:rPr>
              <w:t xml:space="preserve">People have exams but it is a </w:t>
            </w:r>
            <w:r w:rsidRPr="6E8D713E" w:rsidR="63B804AE">
              <w:rPr>
                <w:rFonts w:ascii="Arial" w:hAnsi="Arial" w:cs="Arial"/>
                <w:u w:val="none"/>
              </w:rPr>
              <w:t>S</w:t>
            </w:r>
            <w:r w:rsidRPr="6E8D713E" w:rsidR="51878CD7">
              <w:rPr>
                <w:rFonts w:ascii="Arial" w:hAnsi="Arial" w:cs="Arial"/>
                <w:u w:val="none"/>
              </w:rPr>
              <w:t>aturday</w:t>
            </w:r>
          </w:p>
          <w:p w:rsidR="00AA12AC" w:rsidP="31C6FE79" w:rsidRDefault="13D510FF" w14:paraId="50C0059D" w14:textId="12026DAD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51878CD7">
              <w:rPr>
                <w:rFonts w:ascii="Arial" w:hAnsi="Arial" w:cs="Arial"/>
                <w:u w:val="none"/>
              </w:rPr>
              <w:t>Mediterranean theme for food/style but not dress up as not accessible</w:t>
            </w:r>
          </w:p>
          <w:p w:rsidR="00AA12AC" w:rsidP="31C6FE79" w:rsidRDefault="13D510FF" w14:paraId="22908666" w14:textId="4E5C18B3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51878CD7">
              <w:rPr>
                <w:rFonts w:ascii="Arial" w:hAnsi="Arial" w:cs="Arial"/>
                <w:u w:val="none"/>
              </w:rPr>
              <w:t xml:space="preserve">Food and layout: Round tables </w:t>
            </w:r>
            <w:r w:rsidRPr="31C6FE79" w:rsidR="51878CD7">
              <w:rPr>
                <w:rFonts w:ascii="Arial" w:hAnsi="Arial" w:cs="Arial"/>
                <w:u w:val="none"/>
              </w:rPr>
              <w:t>similar to</w:t>
            </w:r>
            <w:r w:rsidRPr="31C6FE79" w:rsidR="51878CD7">
              <w:rPr>
                <w:rFonts w:ascii="Arial" w:hAnsi="Arial" w:cs="Arial"/>
                <w:u w:val="none"/>
              </w:rPr>
              <w:t xml:space="preserve"> colours, Food </w:t>
            </w:r>
            <w:r w:rsidRPr="31C6FE79" w:rsidR="2A8DDE76">
              <w:rPr>
                <w:rFonts w:ascii="Arial" w:hAnsi="Arial" w:cs="Arial"/>
                <w:u w:val="none"/>
              </w:rPr>
              <w:t>options explained. Sit down meal.</w:t>
            </w:r>
          </w:p>
          <w:p w:rsidR="00AA12AC" w:rsidP="31C6FE79" w:rsidRDefault="13D510FF" w14:paraId="32DE7384" w14:textId="54491E90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2A8DDE76">
              <w:rPr>
                <w:rFonts w:ascii="Arial" w:hAnsi="Arial" w:cs="Arial"/>
                <w:u w:val="none"/>
              </w:rPr>
              <w:t xml:space="preserve">Awards – </w:t>
            </w:r>
            <w:r w:rsidRPr="6E8D713E" w:rsidR="3EA7679C">
              <w:rPr>
                <w:rFonts w:ascii="Arial" w:hAnsi="Arial" w:cs="Arial"/>
                <w:u w:val="none"/>
              </w:rPr>
              <w:t>S</w:t>
            </w:r>
            <w:r w:rsidRPr="6E8D713E" w:rsidR="2A8DDE76">
              <w:rPr>
                <w:rFonts w:ascii="Arial" w:hAnsi="Arial" w:cs="Arial"/>
                <w:u w:val="none"/>
              </w:rPr>
              <w:t xml:space="preserve">potlight </w:t>
            </w:r>
            <w:r w:rsidRPr="6E8D713E" w:rsidR="2A8DDE76">
              <w:rPr>
                <w:rFonts w:ascii="Arial" w:hAnsi="Arial" w:cs="Arial"/>
                <w:u w:val="none"/>
              </w:rPr>
              <w:t>removed,</w:t>
            </w:r>
            <w:r w:rsidRPr="6E8D713E" w:rsidR="2A8DDE76">
              <w:rPr>
                <w:rFonts w:ascii="Arial" w:hAnsi="Arial" w:cs="Arial"/>
                <w:u w:val="none"/>
              </w:rPr>
              <w:t xml:space="preserve"> reasons given</w:t>
            </w:r>
          </w:p>
          <w:p w:rsidR="00AA12AC" w:rsidP="31C6FE79" w:rsidRDefault="13D510FF" w14:paraId="306CC511" w14:textId="71578FC8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2A8DDE76">
              <w:rPr>
                <w:rFonts w:ascii="Arial" w:hAnsi="Arial" w:cs="Arial"/>
                <w:u w:val="none"/>
              </w:rPr>
              <w:t xml:space="preserve">Discussion around adding other awards – </w:t>
            </w:r>
            <w:r w:rsidRPr="6E8D713E" w:rsidR="2A8DDE76">
              <w:rPr>
                <w:rFonts w:ascii="Arial" w:hAnsi="Arial" w:cs="Arial"/>
                <w:u w:val="none"/>
              </w:rPr>
              <w:t>i</w:t>
            </w:r>
            <w:r w:rsidRPr="6E8D713E" w:rsidR="66D144DE">
              <w:rPr>
                <w:rFonts w:ascii="Arial" w:hAnsi="Arial" w:cs="Arial"/>
                <w:u w:val="none"/>
              </w:rPr>
              <w:t>.</w:t>
            </w:r>
            <w:r w:rsidRPr="6E8D713E" w:rsidR="2A8DDE76">
              <w:rPr>
                <w:rFonts w:ascii="Arial" w:hAnsi="Arial" w:cs="Arial"/>
                <w:u w:val="none"/>
              </w:rPr>
              <w:t>e</w:t>
            </w:r>
            <w:r w:rsidRPr="6E8D713E" w:rsidR="2A8DDE76">
              <w:rPr>
                <w:rFonts w:ascii="Arial" w:hAnsi="Arial" w:cs="Arial"/>
                <w:u w:val="none"/>
              </w:rPr>
              <w:t xml:space="preserve"> social media/advertising but concluded needed more time on that going forward</w:t>
            </w:r>
          </w:p>
          <w:p w:rsidR="00AA12AC" w:rsidP="31C6FE79" w:rsidRDefault="13D510FF" w14:paraId="59999AB0" w14:textId="4B9384EC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7D267E1E">
              <w:rPr>
                <w:rFonts w:ascii="Arial" w:hAnsi="Arial" w:cs="Arial"/>
                <w:u w:val="none"/>
              </w:rPr>
              <w:t>Timeline – meal then awards – hoping for a positive change to offer value and improve the flow. Afterparty.</w:t>
            </w:r>
          </w:p>
          <w:p w:rsidR="00AA12AC" w:rsidP="31C6FE79" w:rsidRDefault="13D510FF" w14:paraId="75597811" w14:textId="62505CD6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0954885A">
              <w:rPr>
                <w:rFonts w:ascii="Arial" w:hAnsi="Arial" w:cs="Arial"/>
                <w:u w:val="none"/>
              </w:rPr>
              <w:t>Pics and video content</w:t>
            </w:r>
          </w:p>
          <w:p w:rsidR="00AA12AC" w:rsidP="31C6FE79" w:rsidRDefault="13D510FF" w14:paraId="644AB73E" w14:textId="29AE5722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0954885A">
              <w:rPr>
                <w:rFonts w:ascii="Arial" w:hAnsi="Arial" w:cs="Arial"/>
                <w:u w:val="none"/>
              </w:rPr>
              <w:t>LS – asked if we will be doing the group booking</w:t>
            </w:r>
          </w:p>
          <w:p w:rsidR="00AA12AC" w:rsidP="31C6FE79" w:rsidRDefault="13D510FF" w14:paraId="7CDE1C54" w14:textId="26ABFEF1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2D1BEFA6">
              <w:rPr>
                <w:rFonts w:ascii="Arial" w:hAnsi="Arial" w:cs="Arial"/>
                <w:u w:val="none"/>
              </w:rPr>
              <w:t>JS – to confirm, not discussed yet</w:t>
            </w:r>
          </w:p>
          <w:p w:rsidR="00AA12AC" w:rsidP="31C6FE79" w:rsidRDefault="13D510FF" w14:paraId="43648077" w14:textId="53FA5569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0954885A">
              <w:rPr>
                <w:rFonts w:ascii="Arial" w:hAnsi="Arial" w:cs="Arial"/>
                <w:u w:val="none"/>
              </w:rPr>
              <w:t xml:space="preserve">AC – nominations – targeting groups who </w:t>
            </w:r>
            <w:r w:rsidRPr="31C6FE79" w:rsidR="0954885A">
              <w:rPr>
                <w:rFonts w:ascii="Arial" w:hAnsi="Arial" w:cs="Arial"/>
                <w:u w:val="none"/>
              </w:rPr>
              <w:t>don’t</w:t>
            </w:r>
            <w:r w:rsidRPr="31C6FE79" w:rsidR="0954885A">
              <w:rPr>
                <w:rFonts w:ascii="Arial" w:hAnsi="Arial" w:cs="Arial"/>
                <w:u w:val="none"/>
              </w:rPr>
              <w:t xml:space="preserve"> normally engage to provide and offer support</w:t>
            </w:r>
          </w:p>
          <w:p w:rsidR="00AA12AC" w:rsidP="31C6FE79" w:rsidRDefault="13D510FF" w14:paraId="10DEB86C" w14:textId="190743DB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586C0924">
              <w:rPr>
                <w:rFonts w:ascii="Arial" w:hAnsi="Arial" w:cs="Arial"/>
                <w:u w:val="none"/>
              </w:rPr>
              <w:t>CK – asked question around numbers of tickets available.</w:t>
            </w:r>
          </w:p>
          <w:p w:rsidR="00AA12AC" w:rsidP="31C6FE79" w:rsidRDefault="13D510FF" w14:paraId="6B1512ED" w14:textId="0E53AE7C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586C0924">
              <w:rPr>
                <w:rFonts w:ascii="Arial" w:hAnsi="Arial" w:cs="Arial"/>
                <w:u w:val="none"/>
              </w:rPr>
              <w:t>LS – asked about any awards being announced before the night – crests for colours</w:t>
            </w:r>
          </w:p>
          <w:p w:rsidR="00AA12AC" w:rsidP="31C6FE79" w:rsidRDefault="13D510FF" w14:paraId="78A46D4D" w14:textId="372CF245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586C0924">
              <w:rPr>
                <w:rFonts w:ascii="Arial" w:hAnsi="Arial" w:cs="Arial"/>
                <w:u w:val="none"/>
              </w:rPr>
              <w:t>JS – that was colours not crests</w:t>
            </w:r>
          </w:p>
          <w:p w:rsidR="00AA12AC" w:rsidP="31C6FE79" w:rsidRDefault="13D510FF" w14:paraId="0F65182E" w14:textId="069F315B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586C0924">
              <w:rPr>
                <w:rFonts w:ascii="Arial" w:hAnsi="Arial" w:cs="Arial"/>
                <w:u w:val="none"/>
              </w:rPr>
              <w:t>CK – when we do the review next year look at awards that fit others</w:t>
            </w:r>
          </w:p>
          <w:p w:rsidR="00AA12AC" w:rsidP="31C6FE79" w:rsidRDefault="13D510FF" w14:paraId="27A367B8" w14:textId="30DCBE04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586C0924">
              <w:rPr>
                <w:rFonts w:ascii="Arial" w:hAnsi="Arial" w:cs="Arial"/>
                <w:u w:val="none"/>
              </w:rPr>
              <w:t>AC – explained did feedback with groups and people claimed would be ‘a civil war</w:t>
            </w:r>
            <w:r w:rsidRPr="31C6FE79" w:rsidR="586C0924">
              <w:rPr>
                <w:rFonts w:ascii="Arial" w:hAnsi="Arial" w:cs="Arial"/>
                <w:u w:val="none"/>
              </w:rPr>
              <w:t>’.</w:t>
            </w:r>
            <w:r w:rsidRPr="31C6FE79" w:rsidR="586C0924">
              <w:rPr>
                <w:rFonts w:ascii="Arial" w:hAnsi="Arial" w:cs="Arial"/>
                <w:u w:val="none"/>
              </w:rPr>
              <w:t xml:space="preserve"> Needs more thought on how it could be best</w:t>
            </w:r>
            <w:r w:rsidRPr="31C6FE79" w:rsidR="5FCB8345">
              <w:rPr>
                <w:rFonts w:ascii="Arial" w:hAnsi="Arial" w:cs="Arial"/>
                <w:u w:val="none"/>
              </w:rPr>
              <w:t xml:space="preserve"> improved in the future.</w:t>
            </w:r>
          </w:p>
          <w:p w:rsidR="00AA12AC" w:rsidP="31C6FE79" w:rsidRDefault="13D510FF" w14:paraId="3A4DDD1C" w14:textId="3AF5EA36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5FCB8345">
              <w:rPr>
                <w:rFonts w:ascii="Arial" w:hAnsi="Arial" w:cs="Arial"/>
                <w:u w:val="none"/>
              </w:rPr>
              <w:t xml:space="preserve">LS – thinks </w:t>
            </w:r>
            <w:r w:rsidRPr="6E8D713E" w:rsidR="5FCB8345">
              <w:rPr>
                <w:rFonts w:ascii="Arial" w:hAnsi="Arial" w:cs="Arial"/>
                <w:u w:val="none"/>
              </w:rPr>
              <w:t>it</w:t>
            </w:r>
            <w:r w:rsidRPr="6E8D713E" w:rsidR="78103873">
              <w:rPr>
                <w:rFonts w:ascii="Arial" w:hAnsi="Arial" w:cs="Arial"/>
                <w:u w:val="none"/>
              </w:rPr>
              <w:t>’</w:t>
            </w:r>
            <w:r w:rsidRPr="6E8D713E" w:rsidR="5FCB8345">
              <w:rPr>
                <w:rFonts w:ascii="Arial" w:hAnsi="Arial" w:cs="Arial"/>
                <w:u w:val="none"/>
              </w:rPr>
              <w:t>s</w:t>
            </w:r>
            <w:r w:rsidRPr="6E8D713E" w:rsidR="5FCB8345">
              <w:rPr>
                <w:rFonts w:ascii="Arial" w:hAnsi="Arial" w:cs="Arial"/>
                <w:u w:val="none"/>
              </w:rPr>
              <w:t xml:space="preserve"> </w:t>
            </w:r>
            <w:r w:rsidRPr="6E8D713E" w:rsidR="5FCB8345">
              <w:rPr>
                <w:rFonts w:ascii="Arial" w:hAnsi="Arial" w:cs="Arial"/>
                <w:u w:val="none"/>
              </w:rPr>
              <w:t>a good idea</w:t>
            </w:r>
            <w:r w:rsidRPr="6E8D713E" w:rsidR="5FCB8345">
              <w:rPr>
                <w:rFonts w:ascii="Arial" w:hAnsi="Arial" w:cs="Arial"/>
                <w:u w:val="none"/>
              </w:rPr>
              <w:t xml:space="preserve"> to email the groups to offer support and explain.</w:t>
            </w:r>
          </w:p>
          <w:p w:rsidR="00AA12AC" w:rsidP="31C6FE79" w:rsidRDefault="13D510FF" w14:paraId="5F412ACB" w14:textId="5D990CEC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59B25753">
              <w:rPr>
                <w:rFonts w:ascii="Arial" w:hAnsi="Arial" w:cs="Arial"/>
                <w:u w:val="none"/>
              </w:rPr>
              <w:t>CK – asked is it mentioned in training</w:t>
            </w:r>
          </w:p>
          <w:p w:rsidR="00AA12AC" w:rsidP="31C6FE79" w:rsidRDefault="13D510FF" w14:paraId="7F5346A8" w14:textId="67C520B7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59B25753">
              <w:rPr>
                <w:rFonts w:ascii="Arial" w:hAnsi="Arial" w:cs="Arial"/>
                <w:u w:val="none"/>
              </w:rPr>
              <w:t xml:space="preserve">JS – discussed want to do a </w:t>
            </w:r>
            <w:r w:rsidRPr="31C6FE79" w:rsidR="222096ED">
              <w:rPr>
                <w:rFonts w:ascii="Arial" w:hAnsi="Arial" w:cs="Arial"/>
                <w:u w:val="none"/>
              </w:rPr>
              <w:t>development session on nomination training</w:t>
            </w:r>
          </w:p>
          <w:p w:rsidR="00AA12AC" w:rsidP="31C6FE79" w:rsidRDefault="13D510FF" w14:paraId="40A118B0" w14:textId="7C319F5E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222096ED">
              <w:rPr>
                <w:rFonts w:ascii="Arial" w:hAnsi="Arial" w:cs="Arial"/>
                <w:u w:val="none"/>
              </w:rPr>
              <w:t>LS – shout more about who choo</w:t>
            </w:r>
            <w:r w:rsidRPr="31C6FE79" w:rsidR="222096ED">
              <w:rPr>
                <w:rFonts w:ascii="Arial" w:hAnsi="Arial" w:cs="Arial"/>
                <w:u w:val="none"/>
              </w:rPr>
              <w:t>ses the winners as people think it is just VP Soc Sport</w:t>
            </w:r>
          </w:p>
          <w:p w:rsidR="00AA12AC" w:rsidP="31C6FE79" w:rsidRDefault="13D510FF" w14:paraId="43E5CCD9" w14:textId="5E2CD3CF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222096ED">
              <w:rPr>
                <w:rFonts w:ascii="Arial" w:hAnsi="Arial" w:cs="Arial"/>
                <w:u w:val="none"/>
              </w:rPr>
              <w:t>JS – Alastair can include that in emails.</w:t>
            </w:r>
          </w:p>
          <w:p w:rsidR="00AA12AC" w:rsidP="51ED4B74" w:rsidRDefault="13D510FF" w14:paraId="47AEE3BA" w14:textId="7CF1BFBF">
            <w:pPr>
              <w:pStyle w:val="Normal"/>
              <w:rPr>
                <w:rFonts w:ascii="Arial" w:hAnsi="Arial" w:cs="Arial"/>
                <w:u w:val="none"/>
              </w:rPr>
            </w:pPr>
          </w:p>
        </w:tc>
      </w:tr>
      <w:tr w:rsidR="00AA12AC" w:rsidTr="6E8D713E" w14:paraId="7F9D0BF4" w14:textId="77777777">
        <w:trPr>
          <w:trHeight w:val="300"/>
        </w:trPr>
        <w:tc>
          <w:tcPr>
            <w:tcW w:w="1830" w:type="dxa"/>
            <w:tcMar/>
          </w:tcPr>
          <w:p w:rsidR="00AA12AC" w:rsidP="41946EF5" w:rsidRDefault="7B434CC3" w14:paraId="1DE2FAC1" w14:textId="4C70D3ED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41946EF5" w:rsidR="564B93E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Student Opportunities transparency</w:t>
            </w:r>
          </w:p>
        </w:tc>
        <w:tc>
          <w:tcPr>
            <w:tcW w:w="7185" w:type="dxa"/>
            <w:tcMar/>
          </w:tcPr>
          <w:p w:rsidR="00AA12AC" w:rsidP="31C6FE79" w:rsidRDefault="17CFE3AF" w14:paraId="05F5C0CD" w14:textId="3C084518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10F88CFC">
              <w:rPr>
                <w:rFonts w:ascii="Arial" w:hAnsi="Arial" w:cs="Arial"/>
                <w:u w:val="none"/>
              </w:rPr>
              <w:t xml:space="preserve">Joining next 2 agenda points in the </w:t>
            </w:r>
            <w:r w:rsidRPr="31C6FE79" w:rsidR="10F88CFC">
              <w:rPr>
                <w:rFonts w:ascii="Arial" w:hAnsi="Arial" w:cs="Arial"/>
                <w:u w:val="none"/>
              </w:rPr>
              <w:t>interest</w:t>
            </w:r>
            <w:r w:rsidRPr="31C6FE79" w:rsidR="10F88CFC">
              <w:rPr>
                <w:rFonts w:ascii="Arial" w:hAnsi="Arial" w:cs="Arial"/>
                <w:u w:val="none"/>
              </w:rPr>
              <w:t xml:space="preserve"> of time and overlap</w:t>
            </w:r>
          </w:p>
          <w:p w:rsidR="00AA12AC" w:rsidP="31C6FE79" w:rsidRDefault="17CFE3AF" w14:paraId="1437ED3E" w14:textId="3426D3AC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1C68651D">
              <w:rPr>
                <w:rFonts w:ascii="Arial" w:hAnsi="Arial" w:cs="Arial"/>
                <w:u w:val="none"/>
              </w:rPr>
              <w:t>The SU o</w:t>
            </w:r>
            <w:r w:rsidRPr="6E8D713E" w:rsidR="10F88CFC">
              <w:rPr>
                <w:rFonts w:ascii="Arial" w:hAnsi="Arial" w:cs="Arial"/>
                <w:u w:val="none"/>
              </w:rPr>
              <w:t>ften</w:t>
            </w:r>
            <w:r w:rsidRPr="6E8D713E" w:rsidR="7B6A9651">
              <w:rPr>
                <w:rFonts w:ascii="Arial" w:hAnsi="Arial" w:cs="Arial"/>
                <w:u w:val="none"/>
              </w:rPr>
              <w:t xml:space="preserve"> rec</w:t>
            </w:r>
            <w:r w:rsidRPr="6E8D713E" w:rsidR="51762A0C">
              <w:rPr>
                <w:rFonts w:ascii="Arial" w:hAnsi="Arial" w:cs="Arial"/>
                <w:u w:val="none"/>
              </w:rPr>
              <w:t>e</w:t>
            </w:r>
            <w:r w:rsidRPr="6E8D713E" w:rsidR="7B6A9651">
              <w:rPr>
                <w:rFonts w:ascii="Arial" w:hAnsi="Arial" w:cs="Arial"/>
                <w:u w:val="none"/>
              </w:rPr>
              <w:t>i</w:t>
            </w:r>
            <w:r w:rsidRPr="6E8D713E" w:rsidR="7B6A9651">
              <w:rPr>
                <w:rFonts w:ascii="Arial" w:hAnsi="Arial" w:cs="Arial"/>
                <w:u w:val="none"/>
              </w:rPr>
              <w:t xml:space="preserve">ves </w:t>
            </w:r>
            <w:r w:rsidRPr="6E8D713E" w:rsidR="10F88CFC">
              <w:rPr>
                <w:rFonts w:ascii="Arial" w:hAnsi="Arial" w:cs="Arial"/>
                <w:u w:val="none"/>
              </w:rPr>
              <w:t xml:space="preserve">requests for more transparency, how the SU works, how </w:t>
            </w:r>
            <w:r w:rsidRPr="6E8D713E" w:rsidR="791C1599">
              <w:rPr>
                <w:rFonts w:ascii="Arial" w:hAnsi="Arial" w:cs="Arial"/>
                <w:u w:val="none"/>
              </w:rPr>
              <w:t>Student O</w:t>
            </w:r>
            <w:r w:rsidRPr="6E8D713E" w:rsidR="10F88CFC">
              <w:rPr>
                <w:rFonts w:ascii="Arial" w:hAnsi="Arial" w:cs="Arial"/>
                <w:u w:val="none"/>
              </w:rPr>
              <w:t>pp</w:t>
            </w:r>
            <w:r w:rsidRPr="6E8D713E" w:rsidR="230E5741">
              <w:rPr>
                <w:rFonts w:ascii="Arial" w:hAnsi="Arial" w:cs="Arial"/>
                <w:u w:val="none"/>
              </w:rPr>
              <w:t>ortunities</w:t>
            </w:r>
            <w:r w:rsidRPr="6E8D713E" w:rsidR="10F88CFC">
              <w:rPr>
                <w:rFonts w:ascii="Arial" w:hAnsi="Arial" w:cs="Arial"/>
                <w:u w:val="none"/>
              </w:rPr>
              <w:t xml:space="preserve"> works, how decisions are made.</w:t>
            </w:r>
          </w:p>
          <w:p w:rsidR="00AA12AC" w:rsidP="31C6FE79" w:rsidRDefault="17CFE3AF" w14:paraId="21D18321" w14:textId="07302188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10F88CFC">
              <w:rPr>
                <w:rFonts w:ascii="Arial" w:hAnsi="Arial" w:cs="Arial"/>
                <w:u w:val="none"/>
              </w:rPr>
              <w:t xml:space="preserve">AC – realises that once you speak to </w:t>
            </w:r>
            <w:r w:rsidRPr="6E8D713E" w:rsidR="3E256E2E">
              <w:rPr>
                <w:rFonts w:ascii="Arial" w:hAnsi="Arial" w:cs="Arial"/>
                <w:u w:val="none"/>
              </w:rPr>
              <w:t xml:space="preserve">the staff teams </w:t>
            </w:r>
            <w:r w:rsidRPr="6E8D713E" w:rsidR="10F88CFC">
              <w:rPr>
                <w:rFonts w:ascii="Arial" w:hAnsi="Arial" w:cs="Arial"/>
                <w:u w:val="none"/>
              </w:rPr>
              <w:t xml:space="preserve">the reasons why things are done in a certain way </w:t>
            </w:r>
            <w:r w:rsidRPr="6E8D713E" w:rsidR="00362B7D">
              <w:rPr>
                <w:rFonts w:ascii="Arial" w:hAnsi="Arial" w:cs="Arial"/>
                <w:u w:val="none"/>
              </w:rPr>
              <w:t xml:space="preserve">become </w:t>
            </w:r>
            <w:r w:rsidRPr="6E8D713E" w:rsidR="00362B7D">
              <w:rPr>
                <w:rFonts w:ascii="Arial" w:hAnsi="Arial" w:cs="Arial"/>
                <w:u w:val="none"/>
              </w:rPr>
              <w:t>clear</w:t>
            </w:r>
            <w:r w:rsidRPr="6E8D713E" w:rsidR="00362B7D">
              <w:rPr>
                <w:rFonts w:ascii="Arial" w:hAnsi="Arial" w:cs="Arial"/>
                <w:u w:val="none"/>
              </w:rPr>
              <w:t xml:space="preserve"> </w:t>
            </w:r>
            <w:r w:rsidRPr="6E8D713E" w:rsidR="10F88CFC">
              <w:rPr>
                <w:rFonts w:ascii="Arial" w:hAnsi="Arial" w:cs="Arial"/>
                <w:u w:val="none"/>
              </w:rPr>
              <w:t xml:space="preserve">so </w:t>
            </w:r>
            <w:r w:rsidRPr="6E8D713E" w:rsidR="7EFEA411">
              <w:rPr>
                <w:rFonts w:ascii="Arial" w:hAnsi="Arial" w:cs="Arial"/>
                <w:u w:val="none"/>
              </w:rPr>
              <w:t xml:space="preserve">the question is around whether </w:t>
            </w:r>
            <w:r w:rsidRPr="6E8D713E" w:rsidR="10F88CFC">
              <w:rPr>
                <w:rFonts w:ascii="Arial" w:hAnsi="Arial" w:cs="Arial"/>
                <w:u w:val="none"/>
              </w:rPr>
              <w:t>it</w:t>
            </w:r>
            <w:r w:rsidRPr="6E8D713E" w:rsidR="5B900EA2">
              <w:rPr>
                <w:rFonts w:ascii="Arial" w:hAnsi="Arial" w:cs="Arial"/>
                <w:u w:val="none"/>
              </w:rPr>
              <w:t xml:space="preserve"> can</w:t>
            </w:r>
            <w:r w:rsidRPr="6E8D713E" w:rsidR="10F88CFC">
              <w:rPr>
                <w:rFonts w:ascii="Arial" w:hAnsi="Arial" w:cs="Arial"/>
                <w:u w:val="none"/>
              </w:rPr>
              <w:t xml:space="preserve"> be communicated better.</w:t>
            </w:r>
          </w:p>
          <w:p w:rsidR="00AA12AC" w:rsidP="31C6FE79" w:rsidRDefault="17CFE3AF" w14:paraId="5E9F0FD3" w14:textId="736ED079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01120789">
              <w:rPr>
                <w:rFonts w:ascii="Arial" w:hAnsi="Arial" w:cs="Arial"/>
                <w:u w:val="none"/>
              </w:rPr>
              <w:t>What is working</w:t>
            </w:r>
            <w:r w:rsidRPr="6E8D713E" w:rsidR="34BA9B7E">
              <w:rPr>
                <w:rFonts w:ascii="Arial" w:hAnsi="Arial" w:cs="Arial"/>
                <w:u w:val="none"/>
              </w:rPr>
              <w:t>?</w:t>
            </w:r>
            <w:r w:rsidRPr="6E8D713E" w:rsidR="01120789">
              <w:rPr>
                <w:rFonts w:ascii="Arial" w:hAnsi="Arial" w:cs="Arial"/>
                <w:u w:val="none"/>
              </w:rPr>
              <w:t xml:space="preserve"> </w:t>
            </w:r>
            <w:r w:rsidRPr="6E8D713E" w:rsidR="48EB06C7">
              <w:rPr>
                <w:rFonts w:ascii="Arial" w:hAnsi="Arial" w:cs="Arial"/>
                <w:u w:val="none"/>
              </w:rPr>
              <w:t>W</w:t>
            </w:r>
            <w:r w:rsidRPr="6E8D713E" w:rsidR="01120789">
              <w:rPr>
                <w:rFonts w:ascii="Arial" w:hAnsi="Arial" w:cs="Arial"/>
                <w:u w:val="none"/>
              </w:rPr>
              <w:t xml:space="preserve">hat </w:t>
            </w:r>
            <w:r w:rsidRPr="6E8D713E" w:rsidR="01120789">
              <w:rPr>
                <w:rFonts w:ascii="Arial" w:hAnsi="Arial" w:cs="Arial"/>
                <w:u w:val="none"/>
              </w:rPr>
              <w:t>isn’t</w:t>
            </w:r>
            <w:r w:rsidRPr="6E8D713E" w:rsidR="01120789">
              <w:rPr>
                <w:rFonts w:ascii="Arial" w:hAnsi="Arial" w:cs="Arial"/>
                <w:u w:val="none"/>
              </w:rPr>
              <w:t xml:space="preserve"> being e</w:t>
            </w:r>
            <w:r w:rsidRPr="6E8D713E" w:rsidR="01120789">
              <w:rPr>
                <w:rFonts w:ascii="Arial" w:hAnsi="Arial" w:cs="Arial"/>
                <w:u w:val="none"/>
              </w:rPr>
              <w:t>ngaged</w:t>
            </w:r>
            <w:r w:rsidRPr="6E8D713E" w:rsidR="01120789">
              <w:rPr>
                <w:rFonts w:ascii="Arial" w:hAnsi="Arial" w:cs="Arial"/>
                <w:u w:val="none"/>
              </w:rPr>
              <w:t xml:space="preserve"> with and </w:t>
            </w:r>
            <w:r w:rsidRPr="6E8D713E" w:rsidR="180562FE">
              <w:rPr>
                <w:rFonts w:ascii="Arial" w:hAnsi="Arial" w:cs="Arial"/>
                <w:u w:val="none"/>
              </w:rPr>
              <w:t xml:space="preserve">are there </w:t>
            </w:r>
            <w:r w:rsidRPr="6E8D713E" w:rsidR="01120789">
              <w:rPr>
                <w:rFonts w:ascii="Arial" w:hAnsi="Arial" w:cs="Arial"/>
                <w:u w:val="none"/>
              </w:rPr>
              <w:t>any ideas for the future</w:t>
            </w:r>
            <w:r w:rsidRPr="6E8D713E" w:rsidR="57D10A97">
              <w:rPr>
                <w:rFonts w:ascii="Arial" w:hAnsi="Arial" w:cs="Arial"/>
                <w:u w:val="none"/>
              </w:rPr>
              <w:t>?</w:t>
            </w:r>
          </w:p>
          <w:p w:rsidR="00AA12AC" w:rsidP="6E8D713E" w:rsidRDefault="17CFE3AF" w14:paraId="4F1F5EB7" w14:textId="249AEECD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51681661">
              <w:rPr>
                <w:rFonts w:ascii="Arial" w:hAnsi="Arial" w:cs="Arial"/>
                <w:u w:val="none"/>
              </w:rPr>
              <w:t xml:space="preserve">Newsletters – are engaged with in SSO but </w:t>
            </w:r>
            <w:r w:rsidRPr="6E8D713E" w:rsidR="51681661">
              <w:rPr>
                <w:rFonts w:ascii="Arial" w:hAnsi="Arial" w:cs="Arial"/>
                <w:u w:val="none"/>
              </w:rPr>
              <w:t>not</w:t>
            </w:r>
            <w:r w:rsidRPr="6E8D713E" w:rsidR="02A009C0">
              <w:rPr>
                <w:rFonts w:ascii="Arial" w:hAnsi="Arial" w:cs="Arial"/>
                <w:u w:val="none"/>
              </w:rPr>
              <w:t xml:space="preserve"> sure</w:t>
            </w:r>
            <w:r w:rsidRPr="6E8D713E" w:rsidR="51681661">
              <w:rPr>
                <w:rFonts w:ascii="Arial" w:hAnsi="Arial" w:cs="Arial"/>
                <w:u w:val="none"/>
              </w:rPr>
              <w:t xml:space="preserve"> many</w:t>
            </w:r>
            <w:r w:rsidRPr="6E8D713E" w:rsidR="51681661">
              <w:rPr>
                <w:rFonts w:ascii="Arial" w:hAnsi="Arial" w:cs="Arial"/>
                <w:u w:val="none"/>
              </w:rPr>
              <w:t xml:space="preserve"> </w:t>
            </w:r>
            <w:r w:rsidRPr="6E8D713E" w:rsidR="7DEFC268">
              <w:rPr>
                <w:rFonts w:ascii="Arial" w:hAnsi="Arial" w:cs="Arial"/>
                <w:u w:val="none"/>
              </w:rPr>
              <w:t>o</w:t>
            </w:r>
            <w:r w:rsidRPr="6E8D713E" w:rsidR="5469ABCF">
              <w:rPr>
                <w:rFonts w:ascii="Arial" w:hAnsi="Arial" w:cs="Arial"/>
                <w:u w:val="none"/>
              </w:rPr>
              <w:t xml:space="preserve">thers </w:t>
            </w:r>
            <w:r w:rsidRPr="6E8D713E" w:rsidR="51681661">
              <w:rPr>
                <w:rFonts w:ascii="Arial" w:hAnsi="Arial" w:cs="Arial"/>
                <w:u w:val="none"/>
              </w:rPr>
              <w:t xml:space="preserve">do. </w:t>
            </w:r>
          </w:p>
          <w:p w:rsidR="00AA12AC" w:rsidP="31C6FE79" w:rsidRDefault="17CFE3AF" w14:paraId="42DFC6C7" w14:textId="24614BE2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73F3A9A7">
              <w:rPr>
                <w:rFonts w:ascii="Arial" w:hAnsi="Arial" w:cs="Arial"/>
                <w:u w:val="none"/>
              </w:rPr>
              <w:t xml:space="preserve">EV - </w:t>
            </w:r>
            <w:r w:rsidRPr="6E8D713E" w:rsidR="51681661">
              <w:rPr>
                <w:rFonts w:ascii="Arial" w:hAnsi="Arial" w:cs="Arial"/>
                <w:u w:val="none"/>
              </w:rPr>
              <w:t xml:space="preserve">Goes to </w:t>
            </w:r>
            <w:r w:rsidRPr="6E8D713E" w:rsidR="3AAA3D04">
              <w:rPr>
                <w:rFonts w:ascii="Arial" w:hAnsi="Arial" w:cs="Arial"/>
                <w:u w:val="none"/>
              </w:rPr>
              <w:t xml:space="preserve">the other mailbox </w:t>
            </w:r>
            <w:r w:rsidRPr="6E8D713E" w:rsidR="51681661">
              <w:rPr>
                <w:rFonts w:ascii="Arial" w:hAnsi="Arial" w:cs="Arial"/>
                <w:u w:val="none"/>
              </w:rPr>
              <w:t>but not focussed.</w:t>
            </w:r>
          </w:p>
          <w:p w:rsidR="00AA12AC" w:rsidP="31C6FE79" w:rsidRDefault="17CFE3AF" w14:paraId="2F5A4AEA" w14:textId="337F68C6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4F7D1EF2">
              <w:rPr>
                <w:rFonts w:ascii="Arial" w:hAnsi="Arial" w:cs="Arial"/>
                <w:u w:val="none"/>
              </w:rPr>
              <w:t xml:space="preserve">LS – </w:t>
            </w:r>
            <w:r w:rsidRPr="6E8D713E" w:rsidR="7F25605F">
              <w:rPr>
                <w:rFonts w:ascii="Arial" w:hAnsi="Arial" w:cs="Arial"/>
                <w:u w:val="none"/>
              </w:rPr>
              <w:t>L</w:t>
            </w:r>
            <w:r w:rsidRPr="6E8D713E" w:rsidR="4F7D1EF2">
              <w:rPr>
                <w:rFonts w:ascii="Arial" w:hAnsi="Arial" w:cs="Arial"/>
                <w:u w:val="none"/>
              </w:rPr>
              <w:t xml:space="preserve">ikes it, reads </w:t>
            </w:r>
            <w:r w:rsidRPr="6E8D713E" w:rsidR="4F7D1EF2">
              <w:rPr>
                <w:rFonts w:ascii="Arial" w:hAnsi="Arial" w:cs="Arial"/>
                <w:u w:val="none"/>
              </w:rPr>
              <w:t>it</w:t>
            </w:r>
            <w:r w:rsidRPr="6E8D713E" w:rsidR="4F7D1EF2">
              <w:rPr>
                <w:rFonts w:ascii="Arial" w:hAnsi="Arial" w:cs="Arial"/>
                <w:u w:val="none"/>
              </w:rPr>
              <w:t xml:space="preserve"> and looks forward to it</w:t>
            </w:r>
          </w:p>
          <w:p w:rsidR="00AA12AC" w:rsidP="31C6FE79" w:rsidRDefault="17CFE3AF" w14:paraId="3CA1D7C1" w14:textId="0B03872E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51681661">
              <w:rPr>
                <w:rFonts w:ascii="Arial" w:hAnsi="Arial" w:cs="Arial"/>
                <w:u w:val="none"/>
              </w:rPr>
              <w:t>What is one way to get info across? Newsletter works but how do we get people to read it.</w:t>
            </w:r>
          </w:p>
          <w:p w:rsidR="00AA12AC" w:rsidP="31C6FE79" w:rsidRDefault="17CFE3AF" w14:paraId="403D94C9" w14:textId="6C6C0420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51681661">
              <w:rPr>
                <w:rFonts w:ascii="Arial" w:hAnsi="Arial" w:cs="Arial"/>
                <w:u w:val="none"/>
              </w:rPr>
              <w:t xml:space="preserve">IL – If people </w:t>
            </w:r>
            <w:r w:rsidRPr="31C6FE79" w:rsidR="51681661">
              <w:rPr>
                <w:rFonts w:ascii="Arial" w:hAnsi="Arial" w:cs="Arial"/>
                <w:u w:val="none"/>
              </w:rPr>
              <w:t>don’t</w:t>
            </w:r>
            <w:r w:rsidRPr="31C6FE79" w:rsidR="51681661">
              <w:rPr>
                <w:rFonts w:ascii="Arial" w:hAnsi="Arial" w:cs="Arial"/>
                <w:u w:val="none"/>
              </w:rPr>
              <w:t xml:space="preserve"> want to </w:t>
            </w:r>
            <w:r w:rsidRPr="31C6FE79" w:rsidR="51681661">
              <w:rPr>
                <w:rFonts w:ascii="Arial" w:hAnsi="Arial" w:cs="Arial"/>
                <w:u w:val="none"/>
              </w:rPr>
              <w:t>engage</w:t>
            </w:r>
            <w:r w:rsidRPr="31C6FE79" w:rsidR="51681661">
              <w:rPr>
                <w:rFonts w:ascii="Arial" w:hAnsi="Arial" w:cs="Arial"/>
                <w:u w:val="none"/>
              </w:rPr>
              <w:t xml:space="preserve"> they won’</w:t>
            </w:r>
            <w:r w:rsidRPr="31C6FE79" w:rsidR="0814B416">
              <w:rPr>
                <w:rFonts w:ascii="Arial" w:hAnsi="Arial" w:cs="Arial"/>
                <w:u w:val="none"/>
              </w:rPr>
              <w:t>t</w:t>
            </w:r>
          </w:p>
          <w:p w:rsidR="00AA12AC" w:rsidP="31C6FE79" w:rsidRDefault="17CFE3AF" w14:paraId="1DD97252" w14:textId="5BE2A368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0814B416">
              <w:rPr>
                <w:rFonts w:ascii="Arial" w:hAnsi="Arial" w:cs="Arial"/>
                <w:u w:val="none"/>
              </w:rPr>
              <w:t xml:space="preserve">JS – </w:t>
            </w:r>
            <w:r w:rsidRPr="6E8D713E" w:rsidR="0AD43DE1">
              <w:rPr>
                <w:rFonts w:ascii="Arial" w:hAnsi="Arial" w:cs="Arial"/>
                <w:u w:val="none"/>
              </w:rPr>
              <w:t>M</w:t>
            </w:r>
            <w:r w:rsidRPr="6E8D713E" w:rsidR="0814B416">
              <w:rPr>
                <w:rFonts w:ascii="Arial" w:hAnsi="Arial" w:cs="Arial"/>
                <w:u w:val="none"/>
              </w:rPr>
              <w:t>aybe we</w:t>
            </w:r>
            <w:r w:rsidRPr="6E8D713E" w:rsidR="0814B416">
              <w:rPr>
                <w:rFonts w:ascii="Arial" w:hAnsi="Arial" w:cs="Arial"/>
                <w:u w:val="none"/>
              </w:rPr>
              <w:t xml:space="preserve"> can use insta</w:t>
            </w:r>
            <w:r w:rsidRPr="6E8D713E" w:rsidR="39885B66">
              <w:rPr>
                <w:rFonts w:ascii="Arial" w:hAnsi="Arial" w:cs="Arial"/>
                <w:u w:val="none"/>
              </w:rPr>
              <w:t>gram</w:t>
            </w:r>
            <w:r w:rsidRPr="6E8D713E" w:rsidR="0814B416">
              <w:rPr>
                <w:rFonts w:ascii="Arial" w:hAnsi="Arial" w:cs="Arial"/>
                <w:u w:val="none"/>
              </w:rPr>
              <w:t xml:space="preserve"> to push when the newsletter has gone out</w:t>
            </w:r>
            <w:r w:rsidRPr="6E8D713E" w:rsidR="7B8F8456">
              <w:rPr>
                <w:rFonts w:ascii="Arial" w:hAnsi="Arial" w:cs="Arial"/>
                <w:u w:val="none"/>
              </w:rPr>
              <w:t>.</w:t>
            </w:r>
          </w:p>
          <w:p w:rsidR="00AA12AC" w:rsidP="31C6FE79" w:rsidRDefault="17CFE3AF" w14:paraId="02F65161" w14:textId="39D395F7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7B8F8456">
              <w:rPr>
                <w:rFonts w:ascii="Arial" w:hAnsi="Arial" w:cs="Arial"/>
                <w:u w:val="none"/>
              </w:rPr>
              <w:t xml:space="preserve">AC – </w:t>
            </w:r>
            <w:r w:rsidRPr="6E8D713E" w:rsidR="08FD3C36">
              <w:rPr>
                <w:rFonts w:ascii="Arial" w:hAnsi="Arial" w:cs="Arial"/>
                <w:u w:val="none"/>
              </w:rPr>
              <w:t>H</w:t>
            </w:r>
            <w:r w:rsidRPr="6E8D713E" w:rsidR="7B8F8456">
              <w:rPr>
                <w:rFonts w:ascii="Arial" w:hAnsi="Arial" w:cs="Arial"/>
                <w:u w:val="none"/>
              </w:rPr>
              <w:t>ow can we better improve transparency?</w:t>
            </w:r>
          </w:p>
          <w:p w:rsidR="00AA12AC" w:rsidP="31C6FE79" w:rsidRDefault="17CFE3AF" w14:paraId="5A42A37C" w14:textId="5252D09C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7B8F8456">
              <w:rPr>
                <w:rFonts w:ascii="Arial" w:hAnsi="Arial" w:cs="Arial"/>
                <w:u w:val="none"/>
              </w:rPr>
              <w:t xml:space="preserve">CK – </w:t>
            </w:r>
            <w:r w:rsidRPr="6E8D713E" w:rsidR="168888FB">
              <w:rPr>
                <w:rFonts w:ascii="Arial" w:hAnsi="Arial" w:cs="Arial"/>
                <w:u w:val="none"/>
              </w:rPr>
              <w:t>A</w:t>
            </w:r>
            <w:r w:rsidRPr="6E8D713E" w:rsidR="7B8F8456">
              <w:rPr>
                <w:rFonts w:ascii="Arial" w:hAnsi="Arial" w:cs="Arial"/>
                <w:u w:val="none"/>
              </w:rPr>
              <w:t>round awards</w:t>
            </w:r>
            <w:r w:rsidRPr="6E8D713E" w:rsidR="6B30BDB4">
              <w:rPr>
                <w:rFonts w:ascii="Arial" w:hAnsi="Arial" w:cs="Arial"/>
                <w:u w:val="none"/>
              </w:rPr>
              <w:t xml:space="preserve"> is there an </w:t>
            </w:r>
            <w:r w:rsidRPr="6E8D713E" w:rsidR="5B19A9AA">
              <w:rPr>
                <w:rFonts w:ascii="Arial" w:hAnsi="Arial" w:cs="Arial"/>
                <w:u w:val="none"/>
              </w:rPr>
              <w:t>FAQ</w:t>
            </w:r>
            <w:r w:rsidRPr="6E8D713E" w:rsidR="6B30BDB4">
              <w:rPr>
                <w:rFonts w:ascii="Arial" w:hAnsi="Arial" w:cs="Arial"/>
                <w:u w:val="none"/>
              </w:rPr>
              <w:t xml:space="preserve"> </w:t>
            </w:r>
            <w:r w:rsidRPr="6E8D713E" w:rsidR="6B30BDB4">
              <w:rPr>
                <w:rFonts w:ascii="Arial" w:hAnsi="Arial" w:cs="Arial"/>
                <w:u w:val="none"/>
              </w:rPr>
              <w:t>on how awards are chosen, the panel etc</w:t>
            </w:r>
            <w:r w:rsidRPr="6E8D713E" w:rsidR="1678A7E6">
              <w:rPr>
                <w:rFonts w:ascii="Arial" w:hAnsi="Arial" w:cs="Arial"/>
                <w:u w:val="none"/>
              </w:rPr>
              <w:t>?</w:t>
            </w:r>
          </w:p>
          <w:p w:rsidR="00AA12AC" w:rsidP="31C6FE79" w:rsidRDefault="17CFE3AF" w14:paraId="02233EE0" w14:textId="296951E9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6B30BDB4">
              <w:rPr>
                <w:rFonts w:ascii="Arial" w:hAnsi="Arial" w:cs="Arial"/>
                <w:u w:val="none"/>
              </w:rPr>
              <w:t>LS – there is info on the website</w:t>
            </w:r>
          </w:p>
          <w:p w:rsidR="00AA12AC" w:rsidP="31C6FE79" w:rsidRDefault="17CFE3AF" w14:paraId="7C39F557" w14:textId="08E3C55D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6B30BDB4">
              <w:rPr>
                <w:rFonts w:ascii="Arial" w:hAnsi="Arial" w:cs="Arial"/>
                <w:u w:val="none"/>
              </w:rPr>
              <w:t>EV – people thought she made the choices</w:t>
            </w:r>
          </w:p>
          <w:p w:rsidR="00AA12AC" w:rsidP="31C6FE79" w:rsidRDefault="17CFE3AF" w14:paraId="4D34837E" w14:textId="15F9D2BF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6B30BDB4">
              <w:rPr>
                <w:rFonts w:ascii="Arial" w:hAnsi="Arial" w:cs="Arial"/>
                <w:u w:val="none"/>
              </w:rPr>
              <w:t>JS - explained that was because there is an SSO person on panel</w:t>
            </w:r>
          </w:p>
          <w:p w:rsidR="00AA12AC" w:rsidP="31C6FE79" w:rsidRDefault="17CFE3AF" w14:paraId="078B8490" w14:textId="7E19D45A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397240C6">
              <w:rPr>
                <w:rFonts w:ascii="Arial" w:hAnsi="Arial" w:cs="Arial"/>
                <w:u w:val="none"/>
              </w:rPr>
              <w:t xml:space="preserve">EV – </w:t>
            </w:r>
            <w:r w:rsidRPr="6E8D713E" w:rsidR="599DE130">
              <w:rPr>
                <w:rFonts w:ascii="Arial" w:hAnsi="Arial" w:cs="Arial"/>
                <w:u w:val="none"/>
              </w:rPr>
              <w:t xml:space="preserve">asked </w:t>
            </w:r>
            <w:r w:rsidRPr="6E8D713E" w:rsidR="397240C6">
              <w:rPr>
                <w:rFonts w:ascii="Arial" w:hAnsi="Arial" w:cs="Arial"/>
                <w:u w:val="none"/>
              </w:rPr>
              <w:t xml:space="preserve">whether we </w:t>
            </w:r>
            <w:r w:rsidRPr="6E8D713E" w:rsidR="19DB1153">
              <w:rPr>
                <w:rFonts w:ascii="Arial" w:hAnsi="Arial" w:cs="Arial"/>
                <w:u w:val="none"/>
              </w:rPr>
              <w:t xml:space="preserve">can </w:t>
            </w:r>
            <w:r w:rsidRPr="6E8D713E" w:rsidR="397240C6">
              <w:rPr>
                <w:rFonts w:ascii="Arial" w:hAnsi="Arial" w:cs="Arial"/>
                <w:u w:val="none"/>
              </w:rPr>
              <w:t xml:space="preserve">specify that it is a sports person for Socs and vice </w:t>
            </w:r>
            <w:r w:rsidRPr="6E8D713E" w:rsidR="397240C6">
              <w:rPr>
                <w:rFonts w:ascii="Arial" w:hAnsi="Arial" w:cs="Arial"/>
                <w:u w:val="none"/>
              </w:rPr>
              <w:t>versa</w:t>
            </w:r>
          </w:p>
          <w:p w:rsidR="00AA12AC" w:rsidP="31C6FE79" w:rsidRDefault="17CFE3AF" w14:paraId="7FC48124" w14:textId="2FF5AB49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397240C6">
              <w:rPr>
                <w:rFonts w:ascii="Arial" w:hAnsi="Arial" w:cs="Arial"/>
                <w:u w:val="none"/>
              </w:rPr>
              <w:t>JS – added that change into the web content review</w:t>
            </w:r>
          </w:p>
          <w:p w:rsidR="6E8D713E" w:rsidP="6E8D713E" w:rsidRDefault="6E8D713E" w14:paraId="2FBC862F" w14:textId="079E7B0B">
            <w:pPr>
              <w:pStyle w:val="Normal"/>
              <w:rPr>
                <w:rFonts w:ascii="Arial" w:hAnsi="Arial" w:cs="Arial"/>
                <w:u w:val="none"/>
              </w:rPr>
            </w:pPr>
          </w:p>
          <w:p w:rsidR="00AA12AC" w:rsidP="31C6FE79" w:rsidRDefault="17CFE3AF" w14:paraId="08BD105C" w14:textId="30BA8CA8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397240C6">
              <w:rPr>
                <w:rFonts w:ascii="Arial" w:hAnsi="Arial" w:cs="Arial"/>
                <w:u w:val="none"/>
              </w:rPr>
              <w:t xml:space="preserve">AC </w:t>
            </w:r>
            <w:r w:rsidRPr="6E8D713E" w:rsidR="067DF604">
              <w:rPr>
                <w:rFonts w:ascii="Arial" w:hAnsi="Arial" w:cs="Arial"/>
                <w:u w:val="none"/>
              </w:rPr>
              <w:t>moved onto t</w:t>
            </w:r>
            <w:r w:rsidRPr="6E8D713E" w:rsidR="0B0F1D12">
              <w:rPr>
                <w:rFonts w:ascii="Arial" w:hAnsi="Arial" w:cs="Arial"/>
                <w:u w:val="none"/>
              </w:rPr>
              <w:t>he subject of f</w:t>
            </w:r>
            <w:r w:rsidRPr="6E8D713E" w:rsidR="397240C6">
              <w:rPr>
                <w:rFonts w:ascii="Arial" w:hAnsi="Arial" w:cs="Arial"/>
                <w:u w:val="none"/>
              </w:rPr>
              <w:t xml:space="preserve">unding – how many people know about how much is given </w:t>
            </w:r>
            <w:r w:rsidRPr="6E8D713E" w:rsidR="397240C6">
              <w:rPr>
                <w:rFonts w:ascii="Arial" w:hAnsi="Arial" w:cs="Arial"/>
                <w:u w:val="none"/>
              </w:rPr>
              <w:t>out</w:t>
            </w:r>
            <w:r w:rsidRPr="6E8D713E" w:rsidR="397240C6">
              <w:rPr>
                <w:rFonts w:ascii="Arial" w:hAnsi="Arial" w:cs="Arial"/>
                <w:u w:val="none"/>
              </w:rPr>
              <w:t xml:space="preserve"> where to find info and how to apply</w:t>
            </w:r>
            <w:r w:rsidRPr="6E8D713E" w:rsidR="38D1C22C">
              <w:rPr>
                <w:rFonts w:ascii="Arial" w:hAnsi="Arial" w:cs="Arial"/>
                <w:u w:val="none"/>
              </w:rPr>
              <w:t>?</w:t>
            </w:r>
          </w:p>
          <w:p w:rsidR="00AA12AC" w:rsidP="31C6FE79" w:rsidRDefault="17CFE3AF" w14:paraId="7717178E" w14:textId="52A80155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5BC0B244">
              <w:rPr>
                <w:rFonts w:ascii="Arial" w:hAnsi="Arial" w:cs="Arial"/>
                <w:u w:val="none"/>
              </w:rPr>
              <w:t>Student Opportunities have</w:t>
            </w:r>
            <w:r w:rsidRPr="6E8D713E" w:rsidR="38D1C22C">
              <w:rPr>
                <w:rFonts w:ascii="Arial" w:hAnsi="Arial" w:cs="Arial"/>
                <w:u w:val="none"/>
              </w:rPr>
              <w:t xml:space="preserve"> </w:t>
            </w:r>
            <w:r w:rsidRPr="6E8D713E" w:rsidR="5C791BE8">
              <w:rPr>
                <w:rFonts w:ascii="Arial" w:hAnsi="Arial" w:cs="Arial"/>
                <w:u w:val="none"/>
              </w:rPr>
              <w:t>allocated</w:t>
            </w:r>
            <w:r w:rsidRPr="6E8D713E" w:rsidR="397240C6">
              <w:rPr>
                <w:rFonts w:ascii="Arial" w:hAnsi="Arial" w:cs="Arial"/>
                <w:u w:val="none"/>
              </w:rPr>
              <w:t xml:space="preserve"> </w:t>
            </w:r>
            <w:r w:rsidRPr="6E8D713E" w:rsidR="47307010">
              <w:rPr>
                <w:rFonts w:ascii="Arial" w:hAnsi="Arial" w:cs="Arial"/>
                <w:u w:val="none"/>
              </w:rPr>
              <w:t xml:space="preserve">approximately </w:t>
            </w:r>
            <w:r w:rsidRPr="6E8D713E" w:rsidR="397240C6">
              <w:rPr>
                <w:rFonts w:ascii="Arial" w:hAnsi="Arial" w:cs="Arial"/>
                <w:u w:val="none"/>
              </w:rPr>
              <w:t>£40k so far this year</w:t>
            </w:r>
          </w:p>
          <w:p w:rsidR="00AA12AC" w:rsidP="31C6FE79" w:rsidRDefault="17CFE3AF" w14:paraId="69C6C4D1" w14:textId="45C0D26B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4458423A">
              <w:rPr>
                <w:rFonts w:ascii="Arial" w:hAnsi="Arial" w:cs="Arial"/>
                <w:u w:val="none"/>
              </w:rPr>
              <w:t>Information on funding has been shared</w:t>
            </w:r>
            <w:r w:rsidRPr="6E8D713E" w:rsidR="397240C6">
              <w:rPr>
                <w:rFonts w:ascii="Arial" w:hAnsi="Arial" w:cs="Arial"/>
                <w:u w:val="none"/>
              </w:rPr>
              <w:t xml:space="preserve"> </w:t>
            </w:r>
            <w:r w:rsidRPr="6E8D713E" w:rsidR="397240C6">
              <w:rPr>
                <w:rFonts w:ascii="Arial" w:hAnsi="Arial" w:cs="Arial"/>
                <w:u w:val="none"/>
              </w:rPr>
              <w:t>freshdesk</w:t>
            </w:r>
            <w:r w:rsidRPr="6E8D713E" w:rsidR="397240C6">
              <w:rPr>
                <w:rFonts w:ascii="Arial" w:hAnsi="Arial" w:cs="Arial"/>
                <w:u w:val="none"/>
              </w:rPr>
              <w:t xml:space="preserve"> and blogs</w:t>
            </w:r>
          </w:p>
          <w:p w:rsidR="00AA12AC" w:rsidP="31C6FE79" w:rsidRDefault="17CFE3AF" w14:paraId="321C9E53" w14:textId="58980ED6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2A0806F5">
              <w:rPr>
                <w:rFonts w:ascii="Arial" w:hAnsi="Arial" w:cs="Arial"/>
                <w:u w:val="none"/>
              </w:rPr>
              <w:t xml:space="preserve">JS mentioned that it is </w:t>
            </w:r>
            <w:r w:rsidRPr="6E8D713E" w:rsidR="3D58B15C">
              <w:rPr>
                <w:rFonts w:ascii="Arial" w:hAnsi="Arial" w:cs="Arial"/>
                <w:u w:val="none"/>
              </w:rPr>
              <w:t xml:space="preserve">also discussed </w:t>
            </w:r>
            <w:r w:rsidRPr="6E8D713E" w:rsidR="2A0806F5">
              <w:rPr>
                <w:rFonts w:ascii="Arial" w:hAnsi="Arial" w:cs="Arial"/>
                <w:u w:val="none"/>
              </w:rPr>
              <w:t xml:space="preserve">in </w:t>
            </w:r>
            <w:r w:rsidRPr="6E8D713E" w:rsidR="7ECCC60F">
              <w:rPr>
                <w:rFonts w:ascii="Arial" w:hAnsi="Arial" w:cs="Arial"/>
                <w:u w:val="none"/>
              </w:rPr>
              <w:t>Student Group T</w:t>
            </w:r>
            <w:r w:rsidRPr="6E8D713E" w:rsidR="2A0806F5">
              <w:rPr>
                <w:rFonts w:ascii="Arial" w:hAnsi="Arial" w:cs="Arial"/>
                <w:u w:val="none"/>
              </w:rPr>
              <w:t>raining</w:t>
            </w:r>
          </w:p>
          <w:p w:rsidR="00AA12AC" w:rsidP="31C6FE79" w:rsidRDefault="17CFE3AF" w14:paraId="24429FAE" w14:textId="56D13676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2A0806F5">
              <w:rPr>
                <w:rFonts w:ascii="Arial" w:hAnsi="Arial" w:cs="Arial"/>
                <w:u w:val="none"/>
              </w:rPr>
              <w:t>EV</w:t>
            </w:r>
            <w:r w:rsidRPr="31C6FE79" w:rsidR="425BDCB2">
              <w:rPr>
                <w:rFonts w:ascii="Arial" w:hAnsi="Arial" w:cs="Arial"/>
                <w:u w:val="none"/>
              </w:rPr>
              <w:t xml:space="preserve"> – </w:t>
            </w:r>
            <w:r w:rsidRPr="31C6FE79" w:rsidR="2A0806F5">
              <w:rPr>
                <w:rFonts w:ascii="Arial" w:hAnsi="Arial" w:cs="Arial"/>
                <w:u w:val="none"/>
              </w:rPr>
              <w:t>acce</w:t>
            </w:r>
            <w:r w:rsidRPr="31C6FE79" w:rsidR="425BDCB2">
              <w:rPr>
                <w:rFonts w:ascii="Arial" w:hAnsi="Arial" w:cs="Arial"/>
                <w:u w:val="none"/>
              </w:rPr>
              <w:t>ss fund banner was a good idea</w:t>
            </w:r>
          </w:p>
          <w:p w:rsidR="00AA12AC" w:rsidP="31C6FE79" w:rsidRDefault="17CFE3AF" w14:paraId="6742FFA0" w14:textId="61ECCD89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425BDCB2">
              <w:rPr>
                <w:rFonts w:ascii="Arial" w:hAnsi="Arial" w:cs="Arial"/>
                <w:u w:val="none"/>
              </w:rPr>
              <w:t xml:space="preserve">LS – Access fund </w:t>
            </w:r>
            <w:r w:rsidRPr="31C6FE79" w:rsidR="425BDCB2">
              <w:rPr>
                <w:rFonts w:ascii="Arial" w:hAnsi="Arial" w:cs="Arial"/>
                <w:u w:val="none"/>
              </w:rPr>
              <w:t>doesn’t</w:t>
            </w:r>
            <w:r w:rsidRPr="31C6FE79" w:rsidR="425BDCB2">
              <w:rPr>
                <w:rFonts w:ascii="Arial" w:hAnsi="Arial" w:cs="Arial"/>
                <w:u w:val="none"/>
              </w:rPr>
              <w:t xml:space="preserve"> feel like </w:t>
            </w:r>
            <w:r w:rsidRPr="31C6FE79" w:rsidR="425BDCB2">
              <w:rPr>
                <w:rFonts w:ascii="Arial" w:hAnsi="Arial" w:cs="Arial"/>
                <w:u w:val="none"/>
              </w:rPr>
              <w:t>it’s</w:t>
            </w:r>
            <w:r w:rsidRPr="31C6FE79" w:rsidR="425BDCB2">
              <w:rPr>
                <w:rFonts w:ascii="Arial" w:hAnsi="Arial" w:cs="Arial"/>
                <w:u w:val="none"/>
              </w:rPr>
              <w:t xml:space="preserve"> been promoted as much</w:t>
            </w:r>
          </w:p>
          <w:p w:rsidR="00AA12AC" w:rsidP="31C6FE79" w:rsidRDefault="17CFE3AF" w14:paraId="20702D3F" w14:textId="6420FF2B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425BDCB2">
              <w:rPr>
                <w:rFonts w:ascii="Arial" w:hAnsi="Arial" w:cs="Arial"/>
                <w:u w:val="none"/>
              </w:rPr>
              <w:t>AC – we have given out as much if not more. Will promote again as may not know can still apply for it</w:t>
            </w:r>
          </w:p>
          <w:p w:rsidR="00AA12AC" w:rsidP="31C6FE79" w:rsidRDefault="17CFE3AF" w14:paraId="47C8C4B3" w14:textId="0F0555D9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425BDCB2">
              <w:rPr>
                <w:rFonts w:ascii="Arial" w:hAnsi="Arial" w:cs="Arial"/>
                <w:u w:val="none"/>
              </w:rPr>
              <w:t xml:space="preserve">LS – if committees </w:t>
            </w:r>
            <w:r w:rsidRPr="31C6FE79" w:rsidR="425BDCB2">
              <w:rPr>
                <w:rFonts w:ascii="Arial" w:hAnsi="Arial" w:cs="Arial"/>
                <w:u w:val="none"/>
              </w:rPr>
              <w:t>don’t</w:t>
            </w:r>
            <w:r w:rsidRPr="31C6FE79" w:rsidR="425BDCB2">
              <w:rPr>
                <w:rFonts w:ascii="Arial" w:hAnsi="Arial" w:cs="Arial"/>
                <w:u w:val="none"/>
              </w:rPr>
              <w:t xml:space="preserve"> promote as much they </w:t>
            </w:r>
            <w:r w:rsidRPr="31C6FE79" w:rsidR="425BDCB2">
              <w:rPr>
                <w:rFonts w:ascii="Arial" w:hAnsi="Arial" w:cs="Arial"/>
                <w:u w:val="none"/>
              </w:rPr>
              <w:t>won’t</w:t>
            </w:r>
            <w:r w:rsidRPr="31C6FE79" w:rsidR="425BDCB2">
              <w:rPr>
                <w:rFonts w:ascii="Arial" w:hAnsi="Arial" w:cs="Arial"/>
                <w:u w:val="none"/>
              </w:rPr>
              <w:t xml:space="preserve"> know</w:t>
            </w:r>
          </w:p>
          <w:p w:rsidR="00AA12AC" w:rsidP="31C6FE79" w:rsidRDefault="17CFE3AF" w14:paraId="341B4F24" w14:textId="7A413C6E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425BDCB2">
              <w:rPr>
                <w:rFonts w:ascii="Arial" w:hAnsi="Arial" w:cs="Arial"/>
                <w:u w:val="none"/>
              </w:rPr>
              <w:t xml:space="preserve">IL – </w:t>
            </w:r>
            <w:r w:rsidRPr="6E8D713E" w:rsidR="425BDCB2">
              <w:rPr>
                <w:rFonts w:ascii="Arial" w:hAnsi="Arial" w:cs="Arial"/>
                <w:u w:val="none"/>
              </w:rPr>
              <w:t>don't</w:t>
            </w:r>
            <w:r w:rsidRPr="6E8D713E" w:rsidR="425BDCB2">
              <w:rPr>
                <w:rFonts w:ascii="Arial" w:hAnsi="Arial" w:cs="Arial"/>
                <w:u w:val="none"/>
              </w:rPr>
              <w:t xml:space="preserve"> think for some committees it makes much differen</w:t>
            </w:r>
            <w:r w:rsidRPr="6E8D713E" w:rsidR="579991E1">
              <w:rPr>
                <w:rFonts w:ascii="Arial" w:hAnsi="Arial" w:cs="Arial"/>
                <w:u w:val="none"/>
              </w:rPr>
              <w:t>ce</w:t>
            </w:r>
            <w:r w:rsidRPr="6E8D713E" w:rsidR="425BDCB2">
              <w:rPr>
                <w:rFonts w:ascii="Arial" w:hAnsi="Arial" w:cs="Arial"/>
                <w:u w:val="none"/>
              </w:rPr>
              <w:t xml:space="preserve"> – </w:t>
            </w:r>
            <w:r w:rsidRPr="6E8D713E" w:rsidR="425BDCB2">
              <w:rPr>
                <w:rFonts w:ascii="Arial" w:hAnsi="Arial" w:cs="Arial"/>
                <w:u w:val="none"/>
              </w:rPr>
              <w:t>i</w:t>
            </w:r>
            <w:r w:rsidRPr="6E8D713E" w:rsidR="2C62B888">
              <w:rPr>
                <w:rFonts w:ascii="Arial" w:hAnsi="Arial" w:cs="Arial"/>
                <w:u w:val="none"/>
              </w:rPr>
              <w:t>.</w:t>
            </w:r>
            <w:r w:rsidRPr="6E8D713E" w:rsidR="425BDCB2">
              <w:rPr>
                <w:rFonts w:ascii="Arial" w:hAnsi="Arial" w:cs="Arial"/>
                <w:u w:val="none"/>
              </w:rPr>
              <w:t>e</w:t>
            </w:r>
            <w:r w:rsidRPr="6E8D713E" w:rsidR="2C62B888">
              <w:rPr>
                <w:rFonts w:ascii="Arial" w:hAnsi="Arial" w:cs="Arial"/>
                <w:u w:val="none"/>
              </w:rPr>
              <w:t>.</w:t>
            </w:r>
            <w:r w:rsidRPr="6E8D713E" w:rsidR="425BDCB2">
              <w:rPr>
                <w:rFonts w:ascii="Arial" w:hAnsi="Arial" w:cs="Arial"/>
                <w:u w:val="none"/>
              </w:rPr>
              <w:t xml:space="preserve"> </w:t>
            </w:r>
            <w:r w:rsidRPr="6E8D713E" w:rsidR="0D9F035F">
              <w:rPr>
                <w:rFonts w:ascii="Arial" w:hAnsi="Arial" w:cs="Arial"/>
                <w:u w:val="none"/>
              </w:rPr>
              <w:t xml:space="preserve">polo </w:t>
            </w:r>
            <w:r w:rsidRPr="6E8D713E" w:rsidR="0D9F035F">
              <w:rPr>
                <w:rFonts w:ascii="Arial" w:hAnsi="Arial" w:cs="Arial"/>
                <w:u w:val="none"/>
              </w:rPr>
              <w:t>doesn’t</w:t>
            </w:r>
            <w:r w:rsidRPr="6E8D713E" w:rsidR="0D9F035F">
              <w:rPr>
                <w:rFonts w:ascii="Arial" w:hAnsi="Arial" w:cs="Arial"/>
                <w:u w:val="none"/>
              </w:rPr>
              <w:t xml:space="preserve"> touch the sides</w:t>
            </w:r>
          </w:p>
          <w:p w:rsidR="00AA12AC" w:rsidP="31C6FE79" w:rsidRDefault="17CFE3AF" w14:paraId="2555B59A" w14:textId="01D608D1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0D9F035F">
              <w:rPr>
                <w:rFonts w:ascii="Arial" w:hAnsi="Arial" w:cs="Arial"/>
                <w:u w:val="none"/>
              </w:rPr>
              <w:t xml:space="preserve">HH – work being discussed in Cost of </w:t>
            </w:r>
            <w:r w:rsidRPr="6E8D713E" w:rsidR="6E51400F">
              <w:rPr>
                <w:rFonts w:ascii="Arial" w:hAnsi="Arial" w:cs="Arial"/>
                <w:u w:val="none"/>
              </w:rPr>
              <w:t>L</w:t>
            </w:r>
            <w:r w:rsidRPr="6E8D713E" w:rsidR="0D9F035F">
              <w:rPr>
                <w:rFonts w:ascii="Arial" w:hAnsi="Arial" w:cs="Arial"/>
                <w:u w:val="none"/>
              </w:rPr>
              <w:t xml:space="preserve">iving </w:t>
            </w:r>
            <w:r w:rsidRPr="6E8D713E" w:rsidR="73B605F7">
              <w:rPr>
                <w:rFonts w:ascii="Arial" w:hAnsi="Arial" w:cs="Arial"/>
                <w:u w:val="none"/>
              </w:rPr>
              <w:t xml:space="preserve">group </w:t>
            </w:r>
            <w:r w:rsidRPr="6E8D713E" w:rsidR="0D9F035F">
              <w:rPr>
                <w:rFonts w:ascii="Arial" w:hAnsi="Arial" w:cs="Arial"/>
                <w:u w:val="none"/>
              </w:rPr>
              <w:t>to align better to more expensive memberships</w:t>
            </w:r>
          </w:p>
          <w:p w:rsidR="00AA12AC" w:rsidP="31C6FE79" w:rsidRDefault="17CFE3AF" w14:paraId="5BE1F41C" w14:textId="33460A4C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0D9F035F">
              <w:rPr>
                <w:rFonts w:ascii="Arial" w:hAnsi="Arial" w:cs="Arial"/>
                <w:u w:val="none"/>
              </w:rPr>
              <w:t xml:space="preserve">IL – is it being </w:t>
            </w:r>
            <w:r w:rsidRPr="6E8D713E" w:rsidR="0D9F035F">
              <w:rPr>
                <w:rFonts w:ascii="Arial" w:hAnsi="Arial" w:cs="Arial"/>
                <w:u w:val="none"/>
              </w:rPr>
              <w:t>looked into</w:t>
            </w:r>
            <w:r w:rsidRPr="6E8D713E" w:rsidR="0D9F035F">
              <w:rPr>
                <w:rFonts w:ascii="Arial" w:hAnsi="Arial" w:cs="Arial"/>
                <w:u w:val="none"/>
              </w:rPr>
              <w:t xml:space="preserve"> outside of just memberships – </w:t>
            </w:r>
            <w:r w:rsidRPr="6E8D713E" w:rsidR="0D9F035F">
              <w:rPr>
                <w:rFonts w:ascii="Arial" w:hAnsi="Arial" w:cs="Arial"/>
                <w:u w:val="none"/>
              </w:rPr>
              <w:t>i</w:t>
            </w:r>
            <w:r w:rsidRPr="6E8D713E" w:rsidR="578817CB">
              <w:rPr>
                <w:rFonts w:ascii="Arial" w:hAnsi="Arial" w:cs="Arial"/>
                <w:u w:val="none"/>
              </w:rPr>
              <w:t>.</w:t>
            </w:r>
            <w:r w:rsidRPr="6E8D713E" w:rsidR="0D9F035F">
              <w:rPr>
                <w:rFonts w:ascii="Arial" w:hAnsi="Arial" w:cs="Arial"/>
                <w:u w:val="none"/>
              </w:rPr>
              <w:t>e</w:t>
            </w:r>
            <w:r w:rsidRPr="6E8D713E" w:rsidR="578817CB">
              <w:rPr>
                <w:rFonts w:ascii="Arial" w:hAnsi="Arial" w:cs="Arial"/>
                <w:u w:val="none"/>
              </w:rPr>
              <w:t>.</w:t>
            </w:r>
            <w:r w:rsidRPr="6E8D713E" w:rsidR="0D9F035F">
              <w:rPr>
                <w:rFonts w:ascii="Arial" w:hAnsi="Arial" w:cs="Arial"/>
                <w:u w:val="none"/>
              </w:rPr>
              <w:t xml:space="preserve"> lessons afterwards</w:t>
            </w:r>
          </w:p>
          <w:p w:rsidR="00AA12AC" w:rsidP="31C6FE79" w:rsidRDefault="17CFE3AF" w14:paraId="79779E2A" w14:textId="671A1811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0D9F035F">
              <w:rPr>
                <w:rFonts w:ascii="Arial" w:hAnsi="Arial" w:cs="Arial"/>
                <w:u w:val="none"/>
              </w:rPr>
              <w:t xml:space="preserve">HH - </w:t>
            </w:r>
            <w:r w:rsidRPr="31C6FE79" w:rsidR="6D630BA7">
              <w:rPr>
                <w:rFonts w:ascii="Arial" w:hAnsi="Arial" w:cs="Arial"/>
                <w:u w:val="none"/>
              </w:rPr>
              <w:t xml:space="preserve">trying to make groups be transparent about </w:t>
            </w:r>
            <w:r w:rsidRPr="31C6FE79" w:rsidR="6D630BA7">
              <w:rPr>
                <w:rFonts w:ascii="Arial" w:hAnsi="Arial" w:cs="Arial"/>
                <w:u w:val="none"/>
              </w:rPr>
              <w:t>all of</w:t>
            </w:r>
            <w:r w:rsidRPr="31C6FE79" w:rsidR="6D630BA7">
              <w:rPr>
                <w:rFonts w:ascii="Arial" w:hAnsi="Arial" w:cs="Arial"/>
                <w:u w:val="none"/>
              </w:rPr>
              <w:t xml:space="preserve"> the hidden costs</w:t>
            </w:r>
          </w:p>
          <w:p w:rsidR="00AA12AC" w:rsidP="31C6FE79" w:rsidRDefault="17CFE3AF" w14:paraId="61EAA909" w14:textId="16724F0C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6D630BA7">
              <w:rPr>
                <w:rFonts w:ascii="Arial" w:hAnsi="Arial" w:cs="Arial"/>
                <w:u w:val="none"/>
              </w:rPr>
              <w:t xml:space="preserve">AC – </w:t>
            </w:r>
            <w:r w:rsidRPr="6E8D713E" w:rsidR="70FD7913">
              <w:rPr>
                <w:rFonts w:ascii="Arial" w:hAnsi="Arial" w:cs="Arial"/>
                <w:u w:val="none"/>
              </w:rPr>
              <w:t>To summarise S</w:t>
            </w:r>
            <w:r w:rsidRPr="6E8D713E" w:rsidR="6822AD34">
              <w:rPr>
                <w:rFonts w:ascii="Arial" w:hAnsi="Arial" w:cs="Arial"/>
                <w:u w:val="none"/>
              </w:rPr>
              <w:t>t</w:t>
            </w:r>
            <w:r w:rsidRPr="6E8D713E" w:rsidR="70FD7913">
              <w:rPr>
                <w:rFonts w:ascii="Arial" w:hAnsi="Arial" w:cs="Arial"/>
                <w:u w:val="none"/>
              </w:rPr>
              <w:t xml:space="preserve">udent Opportunities can take forward </w:t>
            </w:r>
            <w:r w:rsidRPr="6E8D713E" w:rsidR="6D630BA7">
              <w:rPr>
                <w:rFonts w:ascii="Arial" w:hAnsi="Arial" w:cs="Arial"/>
                <w:u w:val="none"/>
              </w:rPr>
              <w:t>transparency around Awards</w:t>
            </w:r>
            <w:r w:rsidRPr="6E8D713E" w:rsidR="0197EFAA">
              <w:rPr>
                <w:rFonts w:ascii="Arial" w:hAnsi="Arial" w:cs="Arial"/>
                <w:u w:val="none"/>
              </w:rPr>
              <w:t xml:space="preserve"> </w:t>
            </w:r>
            <w:r w:rsidRPr="6E8D713E" w:rsidR="6D630BA7">
              <w:rPr>
                <w:rFonts w:ascii="Arial" w:hAnsi="Arial" w:cs="Arial"/>
                <w:u w:val="none"/>
              </w:rPr>
              <w:t>panel and funding</w:t>
            </w:r>
            <w:r w:rsidRPr="6E8D713E" w:rsidR="61505667">
              <w:rPr>
                <w:rFonts w:ascii="Arial" w:hAnsi="Arial" w:cs="Arial"/>
                <w:u w:val="none"/>
              </w:rPr>
              <w:t xml:space="preserve">, and </w:t>
            </w:r>
            <w:r w:rsidRPr="6E8D713E" w:rsidR="6D630BA7">
              <w:rPr>
                <w:rFonts w:ascii="Arial" w:hAnsi="Arial" w:cs="Arial"/>
                <w:u w:val="none"/>
              </w:rPr>
              <w:t>how to apply</w:t>
            </w:r>
          </w:p>
          <w:p w:rsidR="00AA12AC" w:rsidP="31C6FE79" w:rsidRDefault="17CFE3AF" w14:paraId="5850A5A1" w14:textId="20F8555C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6D630BA7">
              <w:rPr>
                <w:rFonts w:ascii="Arial" w:hAnsi="Arial" w:cs="Arial"/>
                <w:u w:val="none"/>
              </w:rPr>
              <w:t>AC – wants to go away and think more about voice</w:t>
            </w:r>
          </w:p>
          <w:p w:rsidR="00AA12AC" w:rsidP="31C6FE79" w:rsidRDefault="17CFE3AF" w14:paraId="67D5951D" w14:textId="18390F3B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6D630BA7">
              <w:rPr>
                <w:rFonts w:ascii="Arial" w:hAnsi="Arial" w:cs="Arial"/>
                <w:u w:val="none"/>
              </w:rPr>
              <w:t xml:space="preserve">CK – with events such as awards – would it be useful to put out a google form for people to interact with the process, </w:t>
            </w:r>
            <w:r w:rsidRPr="6E8D713E" w:rsidR="6D630BA7">
              <w:rPr>
                <w:rFonts w:ascii="Arial" w:hAnsi="Arial" w:cs="Arial"/>
                <w:u w:val="none"/>
              </w:rPr>
              <w:t>i</w:t>
            </w:r>
            <w:r w:rsidRPr="6E8D713E" w:rsidR="50262165">
              <w:rPr>
                <w:rFonts w:ascii="Arial" w:hAnsi="Arial" w:cs="Arial"/>
                <w:u w:val="none"/>
              </w:rPr>
              <w:t>.</w:t>
            </w:r>
            <w:r w:rsidRPr="6E8D713E" w:rsidR="6D630BA7">
              <w:rPr>
                <w:rFonts w:ascii="Arial" w:hAnsi="Arial" w:cs="Arial"/>
                <w:u w:val="none"/>
              </w:rPr>
              <w:t>e</w:t>
            </w:r>
            <w:r w:rsidRPr="6E8D713E" w:rsidR="4537401B">
              <w:rPr>
                <w:rFonts w:ascii="Arial" w:hAnsi="Arial" w:cs="Arial"/>
                <w:u w:val="none"/>
              </w:rPr>
              <w:t>.</w:t>
            </w:r>
            <w:r w:rsidRPr="6E8D713E" w:rsidR="6D630BA7">
              <w:rPr>
                <w:rFonts w:ascii="Arial" w:hAnsi="Arial" w:cs="Arial"/>
                <w:u w:val="none"/>
              </w:rPr>
              <w:t xml:space="preserve"> if things have changed wh</w:t>
            </w:r>
            <w:r w:rsidRPr="6E8D713E" w:rsidR="06A8EADB">
              <w:rPr>
                <w:rFonts w:ascii="Arial" w:hAnsi="Arial" w:cs="Arial"/>
                <w:u w:val="none"/>
              </w:rPr>
              <w:t>y rather than asking people to send in an email</w:t>
            </w:r>
          </w:p>
          <w:p w:rsidR="00AA12AC" w:rsidP="31C6FE79" w:rsidRDefault="17CFE3AF" w14:paraId="7EC79F4B" w14:textId="4254EDF0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06A8EADB">
              <w:rPr>
                <w:rFonts w:ascii="Arial" w:hAnsi="Arial" w:cs="Arial"/>
                <w:u w:val="none"/>
              </w:rPr>
              <w:t>JS – what would you include in a form</w:t>
            </w:r>
          </w:p>
          <w:p w:rsidR="00AA12AC" w:rsidP="31C6FE79" w:rsidRDefault="17CFE3AF" w14:paraId="5A10200F" w14:textId="695B5FB3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06A8EADB">
              <w:rPr>
                <w:rFonts w:ascii="Arial" w:hAnsi="Arial" w:cs="Arial"/>
                <w:u w:val="none"/>
              </w:rPr>
              <w:t>CK – unsure</w:t>
            </w:r>
          </w:p>
          <w:p w:rsidR="00AA12AC" w:rsidP="31C6FE79" w:rsidRDefault="17CFE3AF" w14:paraId="55AD967C" w14:textId="32620C32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06A8EADB">
              <w:rPr>
                <w:rFonts w:ascii="Arial" w:hAnsi="Arial" w:cs="Arial"/>
                <w:u w:val="none"/>
              </w:rPr>
              <w:t>JS we will have a think</w:t>
            </w:r>
          </w:p>
          <w:p w:rsidR="00AA12AC" w:rsidP="31C6FE79" w:rsidRDefault="17CFE3AF" w14:paraId="78F1C6C9" w14:textId="1BFC2501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06A8EADB">
              <w:rPr>
                <w:rFonts w:ascii="Arial" w:hAnsi="Arial" w:cs="Arial"/>
                <w:u w:val="none"/>
              </w:rPr>
              <w:t xml:space="preserve">CK – processes – things not updated on Freshdesk </w:t>
            </w:r>
            <w:r w:rsidRPr="6E8D713E" w:rsidR="06A8EADB">
              <w:rPr>
                <w:rFonts w:ascii="Arial" w:hAnsi="Arial" w:cs="Arial"/>
                <w:u w:val="none"/>
              </w:rPr>
              <w:t>i</w:t>
            </w:r>
            <w:r w:rsidRPr="6E8D713E" w:rsidR="7913A8FD">
              <w:rPr>
                <w:rFonts w:ascii="Arial" w:hAnsi="Arial" w:cs="Arial"/>
                <w:u w:val="none"/>
              </w:rPr>
              <w:t>.</w:t>
            </w:r>
            <w:r w:rsidRPr="6E8D713E" w:rsidR="06A8EADB">
              <w:rPr>
                <w:rFonts w:ascii="Arial" w:hAnsi="Arial" w:cs="Arial"/>
                <w:u w:val="none"/>
              </w:rPr>
              <w:t>e</w:t>
            </w:r>
            <w:r w:rsidRPr="6E8D713E" w:rsidR="7913A8FD">
              <w:rPr>
                <w:rFonts w:ascii="Arial" w:hAnsi="Arial" w:cs="Arial"/>
                <w:u w:val="none"/>
              </w:rPr>
              <w:t>.</w:t>
            </w:r>
            <w:r w:rsidRPr="6E8D713E" w:rsidR="06A8EADB">
              <w:rPr>
                <w:rFonts w:ascii="Arial" w:hAnsi="Arial" w:cs="Arial"/>
                <w:u w:val="none"/>
              </w:rPr>
              <w:t xml:space="preserve"> forms get updated but not necessarily added</w:t>
            </w:r>
          </w:p>
          <w:p w:rsidR="00AA12AC" w:rsidP="31C6FE79" w:rsidRDefault="17CFE3AF" w14:paraId="544ED46A" w14:textId="64BCF71E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06A8EADB">
              <w:rPr>
                <w:rFonts w:ascii="Arial" w:hAnsi="Arial" w:cs="Arial"/>
                <w:u w:val="none"/>
              </w:rPr>
              <w:t>Would it be possible to have set times to make changes and then announced.</w:t>
            </w:r>
          </w:p>
          <w:p w:rsidR="00AA12AC" w:rsidP="31C6FE79" w:rsidRDefault="17CFE3AF" w14:paraId="6A6F85FE" w14:textId="1C50F0EE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06A8EADB">
              <w:rPr>
                <w:rFonts w:ascii="Arial" w:hAnsi="Arial" w:cs="Arial"/>
                <w:u w:val="none"/>
              </w:rPr>
              <w:t>JS – we would aim for summer admin period. Probably changes throughout the year are more urgent.</w:t>
            </w:r>
          </w:p>
          <w:p w:rsidR="00AA12AC" w:rsidP="31C6FE79" w:rsidRDefault="17CFE3AF" w14:paraId="68B0B198" w14:textId="2B858B83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06A8EADB">
              <w:rPr>
                <w:rFonts w:ascii="Arial" w:hAnsi="Arial" w:cs="Arial"/>
                <w:u w:val="none"/>
              </w:rPr>
              <w:t xml:space="preserve">LS - could </w:t>
            </w:r>
            <w:r w:rsidRPr="31C6FE79" w:rsidR="06A8EADB">
              <w:rPr>
                <w:rFonts w:ascii="Arial" w:hAnsi="Arial" w:cs="Arial"/>
                <w:u w:val="none"/>
              </w:rPr>
              <w:t>their</w:t>
            </w:r>
            <w:r w:rsidRPr="31C6FE79" w:rsidR="06A8EADB">
              <w:rPr>
                <w:rFonts w:ascii="Arial" w:hAnsi="Arial" w:cs="Arial"/>
                <w:u w:val="none"/>
              </w:rPr>
              <w:t xml:space="preserve"> be a VP </w:t>
            </w:r>
            <w:r w:rsidRPr="31C6FE79" w:rsidR="06A8EADB">
              <w:rPr>
                <w:rFonts w:ascii="Arial" w:hAnsi="Arial" w:cs="Arial"/>
                <w:u w:val="none"/>
              </w:rPr>
              <w:t>drop in</w:t>
            </w:r>
            <w:r w:rsidRPr="31C6FE79" w:rsidR="06A8EADB">
              <w:rPr>
                <w:rFonts w:ascii="Arial" w:hAnsi="Arial" w:cs="Arial"/>
                <w:u w:val="none"/>
              </w:rPr>
              <w:t xml:space="preserve"> on nominations and awards</w:t>
            </w:r>
          </w:p>
          <w:p w:rsidR="00AA12AC" w:rsidP="31C6FE79" w:rsidRDefault="17CFE3AF" w14:paraId="0D401A2C" w14:textId="073B1822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06A8EADB">
              <w:rPr>
                <w:rFonts w:ascii="Arial" w:hAnsi="Arial" w:cs="Arial"/>
                <w:u w:val="none"/>
              </w:rPr>
              <w:t>Drop ins – sometimes people want to see specifically are not the</w:t>
            </w:r>
            <w:r w:rsidRPr="31C6FE79" w:rsidR="7FBC8B2C">
              <w:rPr>
                <w:rFonts w:ascii="Arial" w:hAnsi="Arial" w:cs="Arial"/>
                <w:u w:val="none"/>
              </w:rPr>
              <w:t>re</w:t>
            </w:r>
            <w:r w:rsidRPr="31C6FE79" w:rsidR="06A8EADB">
              <w:rPr>
                <w:rFonts w:ascii="Arial" w:hAnsi="Arial" w:cs="Arial"/>
                <w:u w:val="none"/>
              </w:rPr>
              <w:t>. Can that be announced</w:t>
            </w:r>
            <w:r w:rsidRPr="31C6FE79" w:rsidR="5234B619">
              <w:rPr>
                <w:rFonts w:ascii="Arial" w:hAnsi="Arial" w:cs="Arial"/>
                <w:u w:val="none"/>
              </w:rPr>
              <w:t xml:space="preserve"> as people come in specifically to talk to </w:t>
            </w:r>
            <w:r w:rsidRPr="31C6FE79" w:rsidR="5234B619">
              <w:rPr>
                <w:rFonts w:ascii="Arial" w:hAnsi="Arial" w:cs="Arial"/>
                <w:u w:val="none"/>
              </w:rPr>
              <w:t>people</w:t>
            </w:r>
            <w:r w:rsidRPr="31C6FE79" w:rsidR="5234B619">
              <w:rPr>
                <w:rFonts w:ascii="Arial" w:hAnsi="Arial" w:cs="Arial"/>
                <w:u w:val="none"/>
              </w:rPr>
              <w:t xml:space="preserve"> but they </w:t>
            </w:r>
            <w:r w:rsidRPr="31C6FE79" w:rsidR="5234B619">
              <w:rPr>
                <w:rFonts w:ascii="Arial" w:hAnsi="Arial" w:cs="Arial"/>
                <w:u w:val="none"/>
              </w:rPr>
              <w:t>aren’t</w:t>
            </w:r>
            <w:r w:rsidRPr="31C6FE79" w:rsidR="5234B619">
              <w:rPr>
                <w:rFonts w:ascii="Arial" w:hAnsi="Arial" w:cs="Arial"/>
                <w:u w:val="none"/>
              </w:rPr>
              <w:t xml:space="preserve"> there so as not to waste time</w:t>
            </w:r>
          </w:p>
          <w:p w:rsidR="00AA12AC" w:rsidP="31C6FE79" w:rsidRDefault="17CFE3AF" w14:paraId="63E8287D" w14:textId="255DFACB">
            <w:pPr>
              <w:pStyle w:val="Normal"/>
              <w:rPr>
                <w:rFonts w:ascii="Arial" w:hAnsi="Arial" w:cs="Arial"/>
                <w:u w:val="none"/>
              </w:rPr>
            </w:pPr>
            <w:r w:rsidRPr="31C6FE79" w:rsidR="5234B619">
              <w:rPr>
                <w:rFonts w:ascii="Arial" w:hAnsi="Arial" w:cs="Arial"/>
                <w:u w:val="none"/>
              </w:rPr>
              <w:t xml:space="preserve">JS – can ask to speak to others. Sometimes </w:t>
            </w:r>
            <w:r w:rsidRPr="31C6FE79" w:rsidR="5234B619">
              <w:rPr>
                <w:rFonts w:ascii="Arial" w:hAnsi="Arial" w:cs="Arial"/>
                <w:u w:val="none"/>
              </w:rPr>
              <w:t>can’t</w:t>
            </w:r>
            <w:r w:rsidRPr="31C6FE79" w:rsidR="5234B619">
              <w:rPr>
                <w:rFonts w:ascii="Arial" w:hAnsi="Arial" w:cs="Arial"/>
                <w:u w:val="none"/>
              </w:rPr>
              <w:t xml:space="preserve"> be helped if people </w:t>
            </w:r>
            <w:r w:rsidRPr="31C6FE79" w:rsidR="5234B619">
              <w:rPr>
                <w:rFonts w:ascii="Arial" w:hAnsi="Arial" w:cs="Arial"/>
                <w:u w:val="none"/>
              </w:rPr>
              <w:t>aren’t</w:t>
            </w:r>
            <w:r w:rsidRPr="31C6FE79" w:rsidR="5234B619">
              <w:rPr>
                <w:rFonts w:ascii="Arial" w:hAnsi="Arial" w:cs="Arial"/>
                <w:u w:val="none"/>
              </w:rPr>
              <w:t xml:space="preserve"> available.</w:t>
            </w:r>
          </w:p>
          <w:p w:rsidR="00AA12AC" w:rsidP="51ED4B74" w:rsidRDefault="17CFE3AF" w14:paraId="27BA71BE" w14:textId="2815BFD4">
            <w:pPr>
              <w:pStyle w:val="Normal"/>
              <w:rPr>
                <w:rFonts w:ascii="Arial" w:hAnsi="Arial" w:cs="Arial"/>
                <w:u w:val="none"/>
              </w:rPr>
            </w:pPr>
          </w:p>
        </w:tc>
      </w:tr>
      <w:tr w:rsidR="21B19D6E" w:rsidTr="6E8D713E" w14:paraId="2F58FFEA">
        <w:trPr>
          <w:trHeight w:val="300"/>
        </w:trPr>
        <w:tc>
          <w:tcPr>
            <w:tcW w:w="1830" w:type="dxa"/>
            <w:tcMar/>
          </w:tcPr>
          <w:p w:rsidR="532B9B65" w:rsidP="41946EF5" w:rsidRDefault="532B9B65" w14:paraId="7DC341FB" w14:textId="3A7D2698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41946EF5" w:rsidR="564B93E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Student Leader Update</w:t>
            </w:r>
          </w:p>
        </w:tc>
        <w:tc>
          <w:tcPr>
            <w:tcW w:w="7185" w:type="dxa"/>
            <w:tcMar/>
          </w:tcPr>
          <w:p w:rsidR="21B19D6E" w:rsidP="21B19D6E" w:rsidRDefault="21B19D6E" w14:paraId="49E1531F" w14:textId="0193F4A8">
            <w:pPr>
              <w:pStyle w:val="Normal"/>
              <w:rPr>
                <w:rFonts w:ascii="Arial" w:hAnsi="Arial" w:cs="Arial"/>
                <w:u w:val="none"/>
              </w:rPr>
            </w:pPr>
            <w:r w:rsidRPr="6E8D713E" w:rsidR="42BACA06">
              <w:rPr>
                <w:rFonts w:ascii="Arial" w:hAnsi="Arial" w:cs="Arial"/>
                <w:u w:val="none"/>
              </w:rPr>
              <w:t>No comments</w:t>
            </w:r>
          </w:p>
        </w:tc>
      </w:tr>
      <w:tr w:rsidR="00545E0D" w:rsidTr="6E8D713E" w14:paraId="372CA7E6" w14:textId="77777777">
        <w:trPr>
          <w:trHeight w:val="300"/>
        </w:trPr>
        <w:tc>
          <w:tcPr>
            <w:tcW w:w="1830" w:type="dxa"/>
            <w:tcMar/>
          </w:tcPr>
          <w:p w:rsidR="49F7CFC3" w:rsidP="41946EF5" w:rsidRDefault="429BA3BA" w14:paraId="6E11D2AB" w14:textId="6D1CB7E4">
            <w:pPr>
              <w:spacing w:before="0" w:beforeAutospacing="off" w:after="160" w:afterAutospacing="off" w:line="257" w:lineRule="auto"/>
            </w:pPr>
            <w:r w:rsidRPr="41946EF5" w:rsidR="564B93E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AOB</w:t>
            </w:r>
          </w:p>
          <w:p w:rsidR="49F7CFC3" w:rsidP="41946EF5" w:rsidRDefault="429BA3BA" w14:paraId="667D4266" w14:textId="44701137">
            <w:pPr>
              <w:pStyle w:val="Normal"/>
              <w:spacing w:before="0" w:beforeAutospacing="off" w:after="0" w:afterAutospacing="off" w:line="257" w:lineRule="auto"/>
              <w:ind w:left="0" w:righ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41946EF5" w:rsidR="564B93E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Colours Ball Feedback</w:t>
            </w:r>
          </w:p>
          <w:p w:rsidR="49F7CFC3" w:rsidP="41946EF5" w:rsidRDefault="429BA3BA" w14:paraId="41DD3E28" w14:textId="16926477">
            <w:pPr>
              <w:pStyle w:val="Normal"/>
            </w:pPr>
            <w:r w:rsidRPr="41946EF5" w:rsidR="564B93E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Varsity Feedback</w:t>
            </w:r>
          </w:p>
          <w:p w:rsidR="49F7CFC3" w:rsidP="41946EF5" w:rsidRDefault="429BA3BA" w14:paraId="128F9BD6" w14:textId="6BE5091F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41946EF5" w:rsidR="564B93E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Hockey</w:t>
            </w:r>
          </w:p>
          <w:p w:rsidR="49F7CFC3" w:rsidP="41946EF5" w:rsidRDefault="429BA3BA" w14:paraId="6A2EE2B1" w14:textId="597EBD1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41946EF5" w:rsidR="564B93E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Socs Awards Panel</w:t>
            </w:r>
          </w:p>
        </w:tc>
        <w:tc>
          <w:tcPr>
            <w:tcW w:w="7185" w:type="dxa"/>
            <w:tcMar/>
          </w:tcPr>
          <w:p w:rsidR="47296EAA" w:rsidP="31C6FE79" w:rsidRDefault="47296EAA" w14:paraId="3AD9FF52" w14:textId="1E150C21">
            <w:pPr>
              <w:pStyle w:val="Normal"/>
              <w:rPr>
                <w:rFonts w:ascii="Arial" w:hAnsi="Arial" w:cs="Arial"/>
              </w:rPr>
            </w:pPr>
            <w:r w:rsidRPr="31C6FE79" w:rsidR="47296EAA">
              <w:rPr>
                <w:rFonts w:ascii="Arial" w:hAnsi="Arial" w:cs="Arial"/>
              </w:rPr>
              <w:t>Colours Ball feedback</w:t>
            </w:r>
          </w:p>
          <w:p w:rsidR="49F7CFC3" w:rsidP="31C6FE79" w:rsidRDefault="431EDF62" w14:paraId="235E89B8" w14:textId="7BA83BCC">
            <w:pPr>
              <w:pStyle w:val="Normal"/>
              <w:rPr>
                <w:rFonts w:ascii="Arial" w:hAnsi="Arial" w:cs="Arial"/>
              </w:rPr>
            </w:pPr>
            <w:r w:rsidRPr="6E8D713E" w:rsidR="3C0B7EB5">
              <w:rPr>
                <w:rFonts w:ascii="Arial" w:hAnsi="Arial" w:cs="Arial"/>
              </w:rPr>
              <w:t>EV – got a lot of hate about half and full colours. Announced after tickets were available as people had bought to get that award.</w:t>
            </w:r>
            <w:r w:rsidRPr="6E8D713E" w:rsidR="0C538E7F">
              <w:rPr>
                <w:rFonts w:ascii="Arial" w:hAnsi="Arial" w:cs="Arial"/>
              </w:rPr>
              <w:t xml:space="preserve"> Why were so few given out</w:t>
            </w:r>
            <w:r w:rsidRPr="6E8D713E" w:rsidR="5D58840F">
              <w:rPr>
                <w:rFonts w:ascii="Arial" w:hAnsi="Arial" w:cs="Arial"/>
              </w:rPr>
              <w:t>?</w:t>
            </w:r>
          </w:p>
          <w:p w:rsidR="49F7CFC3" w:rsidP="31C6FE79" w:rsidRDefault="431EDF62" w14:paraId="0E5E4D05" w14:textId="78567811">
            <w:pPr>
              <w:pStyle w:val="Normal"/>
              <w:rPr>
                <w:rFonts w:ascii="Arial" w:hAnsi="Arial" w:cs="Arial"/>
              </w:rPr>
            </w:pPr>
            <w:r w:rsidRPr="31C6FE79" w:rsidR="0C538E7F">
              <w:rPr>
                <w:rFonts w:ascii="Arial" w:hAnsi="Arial" w:cs="Arial"/>
              </w:rPr>
              <w:t>Feels it took away from the moment</w:t>
            </w:r>
          </w:p>
          <w:p w:rsidR="49F7CFC3" w:rsidP="31C6FE79" w:rsidRDefault="431EDF62" w14:paraId="725C83CD" w14:textId="458BB0F5">
            <w:pPr>
              <w:pStyle w:val="Normal"/>
              <w:rPr>
                <w:rFonts w:ascii="Arial" w:hAnsi="Arial" w:cs="Arial"/>
              </w:rPr>
            </w:pPr>
            <w:r w:rsidRPr="31C6FE79" w:rsidR="0C538E7F">
              <w:rPr>
                <w:rFonts w:ascii="Arial" w:hAnsi="Arial" w:cs="Arial"/>
              </w:rPr>
              <w:t>Event was great, had a good time</w:t>
            </w:r>
          </w:p>
          <w:p w:rsidR="49F7CFC3" w:rsidP="31C6FE79" w:rsidRDefault="431EDF62" w14:paraId="1DC0C39F" w14:textId="78C33A8A">
            <w:pPr>
              <w:pStyle w:val="Normal"/>
              <w:rPr>
                <w:rFonts w:ascii="Arial" w:hAnsi="Arial" w:cs="Arial"/>
              </w:rPr>
            </w:pPr>
            <w:r w:rsidRPr="31C6FE79" w:rsidR="0C538E7F">
              <w:rPr>
                <w:rFonts w:ascii="Arial" w:hAnsi="Arial" w:cs="Arial"/>
              </w:rPr>
              <w:t>CK – agrees</w:t>
            </w:r>
          </w:p>
          <w:p w:rsidR="49F7CFC3" w:rsidP="31C6FE79" w:rsidRDefault="431EDF62" w14:paraId="6C0A897B" w14:textId="2A3E96DA">
            <w:pPr>
              <w:pStyle w:val="Normal"/>
              <w:rPr>
                <w:rFonts w:ascii="Arial" w:hAnsi="Arial" w:cs="Arial"/>
              </w:rPr>
            </w:pPr>
            <w:r w:rsidRPr="31C6FE79" w:rsidR="0C538E7F">
              <w:rPr>
                <w:rFonts w:ascii="Arial" w:hAnsi="Arial" w:cs="Arial"/>
              </w:rPr>
              <w:t xml:space="preserve">Flow was a </w:t>
            </w:r>
            <w:r w:rsidRPr="31C6FE79" w:rsidR="0C538E7F">
              <w:rPr>
                <w:rFonts w:ascii="Arial" w:hAnsi="Arial" w:cs="Arial"/>
              </w:rPr>
              <w:t>lot</w:t>
            </w:r>
            <w:r w:rsidRPr="31C6FE79" w:rsidR="0C538E7F">
              <w:rPr>
                <w:rFonts w:ascii="Arial" w:hAnsi="Arial" w:cs="Arial"/>
              </w:rPr>
              <w:t xml:space="preserve"> better</w:t>
            </w:r>
          </w:p>
          <w:p w:rsidR="49F7CFC3" w:rsidP="31C6FE79" w:rsidRDefault="431EDF62" w14:paraId="065F0AD1" w14:textId="6DD632F0">
            <w:pPr>
              <w:pStyle w:val="Normal"/>
              <w:rPr>
                <w:rFonts w:ascii="Arial" w:hAnsi="Arial" w:cs="Arial"/>
              </w:rPr>
            </w:pPr>
            <w:r w:rsidRPr="6E8D713E" w:rsidR="0C538E7F">
              <w:rPr>
                <w:rFonts w:ascii="Arial" w:hAnsi="Arial" w:cs="Arial"/>
              </w:rPr>
              <w:t xml:space="preserve">When colours </w:t>
            </w:r>
            <w:r w:rsidRPr="6E8D713E" w:rsidR="0C538E7F">
              <w:rPr>
                <w:rFonts w:ascii="Arial" w:hAnsi="Arial" w:cs="Arial"/>
              </w:rPr>
              <w:t>was</w:t>
            </w:r>
            <w:r w:rsidRPr="6E8D713E" w:rsidR="0C538E7F">
              <w:rPr>
                <w:rFonts w:ascii="Arial" w:hAnsi="Arial" w:cs="Arial"/>
              </w:rPr>
              <w:t xml:space="preserve"> announced </w:t>
            </w:r>
            <w:r w:rsidRPr="6E8D713E" w:rsidR="06AA0B0E">
              <w:rPr>
                <w:rFonts w:ascii="Arial" w:hAnsi="Arial" w:cs="Arial"/>
              </w:rPr>
              <w:t xml:space="preserve">there was </w:t>
            </w:r>
            <w:r w:rsidRPr="6E8D713E" w:rsidR="0C538E7F">
              <w:rPr>
                <w:rFonts w:ascii="Arial" w:hAnsi="Arial" w:cs="Arial"/>
              </w:rPr>
              <w:t>no-one</w:t>
            </w:r>
            <w:r w:rsidRPr="6E8D713E" w:rsidR="0C538E7F">
              <w:rPr>
                <w:rFonts w:ascii="Arial" w:hAnsi="Arial" w:cs="Arial"/>
              </w:rPr>
              <w:t xml:space="preserve"> to celebrate with</w:t>
            </w:r>
          </w:p>
          <w:p w:rsidR="49F7CFC3" w:rsidP="31C6FE79" w:rsidRDefault="431EDF62" w14:paraId="476DE10A" w14:textId="467961F3">
            <w:pPr>
              <w:pStyle w:val="Normal"/>
              <w:rPr>
                <w:rFonts w:ascii="Arial" w:hAnsi="Arial" w:cs="Arial"/>
              </w:rPr>
            </w:pPr>
            <w:r w:rsidRPr="31C6FE79" w:rsidR="0C538E7F">
              <w:rPr>
                <w:rFonts w:ascii="Arial" w:hAnsi="Arial" w:cs="Arial"/>
              </w:rPr>
              <w:t xml:space="preserve">EV – table plans – </w:t>
            </w:r>
            <w:r w:rsidRPr="31C6FE79" w:rsidR="0C538E7F">
              <w:rPr>
                <w:rFonts w:ascii="Arial" w:hAnsi="Arial" w:cs="Arial"/>
              </w:rPr>
              <w:t>wasn't</w:t>
            </w:r>
            <w:r w:rsidRPr="31C6FE79" w:rsidR="0C538E7F">
              <w:rPr>
                <w:rFonts w:ascii="Arial" w:hAnsi="Arial" w:cs="Arial"/>
              </w:rPr>
              <w:t xml:space="preserve"> with committe</w:t>
            </w:r>
            <w:r w:rsidRPr="31C6FE79" w:rsidR="7C6483ED">
              <w:rPr>
                <w:rFonts w:ascii="Arial" w:hAnsi="Arial" w:cs="Arial"/>
              </w:rPr>
              <w:t>e and had specified.</w:t>
            </w:r>
          </w:p>
          <w:p w:rsidR="49F7CFC3" w:rsidP="31C6FE79" w:rsidRDefault="431EDF62" w14:paraId="3DCC62C5" w14:textId="4DCA19FB">
            <w:pPr>
              <w:pStyle w:val="Normal"/>
              <w:rPr>
                <w:rFonts w:ascii="Arial" w:hAnsi="Arial" w:cs="Arial"/>
              </w:rPr>
            </w:pPr>
            <w:r w:rsidRPr="31C6FE79" w:rsidR="7C6483ED">
              <w:rPr>
                <w:rFonts w:ascii="Arial" w:hAnsi="Arial" w:cs="Arial"/>
              </w:rPr>
              <w:t>LS – thinks smaller and off campus groups feel neglected.</w:t>
            </w:r>
          </w:p>
          <w:p w:rsidR="49F7CFC3" w:rsidP="31C6FE79" w:rsidRDefault="431EDF62" w14:paraId="36C53011" w14:textId="768E0197">
            <w:pPr>
              <w:pStyle w:val="Normal"/>
              <w:rPr>
                <w:rFonts w:ascii="Arial" w:hAnsi="Arial" w:cs="Arial"/>
              </w:rPr>
            </w:pPr>
            <w:r w:rsidRPr="6E8D713E" w:rsidR="5D61A5CD">
              <w:rPr>
                <w:rFonts w:ascii="Arial" w:hAnsi="Arial" w:cs="Arial"/>
              </w:rPr>
              <w:t>A</w:t>
            </w:r>
            <w:r w:rsidRPr="6E8D713E" w:rsidR="4368B2E8">
              <w:rPr>
                <w:rFonts w:ascii="Arial" w:hAnsi="Arial" w:cs="Arial"/>
              </w:rPr>
              <w:t>C</w:t>
            </w:r>
            <w:r w:rsidRPr="6E8D713E" w:rsidR="5D61A5CD">
              <w:rPr>
                <w:rFonts w:ascii="Arial" w:hAnsi="Arial" w:cs="Arial"/>
              </w:rPr>
              <w:t xml:space="preserve"> – agrees and happy to follow up afterwards</w:t>
            </w:r>
          </w:p>
          <w:p w:rsidR="49F7CFC3" w:rsidP="31C6FE79" w:rsidRDefault="431EDF62" w14:paraId="172F2C6D" w14:textId="34C2736D">
            <w:pPr>
              <w:pStyle w:val="Normal"/>
              <w:rPr>
                <w:rFonts w:ascii="Arial" w:hAnsi="Arial" w:cs="Arial"/>
              </w:rPr>
            </w:pPr>
          </w:p>
          <w:p w:rsidR="49F7CFC3" w:rsidP="31C6FE79" w:rsidRDefault="431EDF62" w14:paraId="519384E4" w14:textId="3AE181E6">
            <w:pPr>
              <w:pStyle w:val="Normal"/>
              <w:rPr>
                <w:rFonts w:ascii="Arial" w:hAnsi="Arial" w:cs="Arial"/>
              </w:rPr>
            </w:pPr>
            <w:r w:rsidRPr="31C6FE79" w:rsidR="69E28248">
              <w:rPr>
                <w:rFonts w:ascii="Arial" w:hAnsi="Arial" w:cs="Arial"/>
              </w:rPr>
              <w:t>Varsity</w:t>
            </w:r>
          </w:p>
          <w:p w:rsidR="49F7CFC3" w:rsidP="31C6FE79" w:rsidRDefault="431EDF62" w14:paraId="2780B16E" w14:textId="27527C8C">
            <w:pPr>
              <w:pStyle w:val="Normal"/>
              <w:rPr>
                <w:rFonts w:ascii="Arial" w:hAnsi="Arial" w:cs="Arial"/>
              </w:rPr>
            </w:pPr>
            <w:r w:rsidRPr="31C6FE79" w:rsidR="69E28248">
              <w:rPr>
                <w:rFonts w:ascii="Arial" w:hAnsi="Arial" w:cs="Arial"/>
              </w:rPr>
              <w:t xml:space="preserve">EV found it stressful as </w:t>
            </w:r>
            <w:r w:rsidRPr="31C6FE79" w:rsidR="69E28248">
              <w:rPr>
                <w:rFonts w:ascii="Arial" w:hAnsi="Arial" w:cs="Arial"/>
              </w:rPr>
              <w:t>couldn’t</w:t>
            </w:r>
            <w:r w:rsidRPr="31C6FE79" w:rsidR="69E28248">
              <w:rPr>
                <w:rFonts w:ascii="Arial" w:hAnsi="Arial" w:cs="Arial"/>
              </w:rPr>
              <w:t xml:space="preserve"> get some of the performers in</w:t>
            </w:r>
          </w:p>
          <w:p w:rsidR="49F7CFC3" w:rsidP="31C6FE79" w:rsidRDefault="431EDF62" w14:paraId="35140981" w14:textId="605F96C5">
            <w:pPr>
              <w:pStyle w:val="Normal"/>
              <w:rPr>
                <w:rFonts w:ascii="Arial" w:hAnsi="Arial" w:cs="Arial"/>
              </w:rPr>
            </w:pPr>
            <w:r w:rsidRPr="6E8D713E" w:rsidR="69E28248">
              <w:rPr>
                <w:rFonts w:ascii="Arial" w:hAnsi="Arial" w:cs="Arial"/>
              </w:rPr>
              <w:t xml:space="preserve">Sports where the half time was happening </w:t>
            </w:r>
            <w:r w:rsidRPr="6E8D713E" w:rsidR="69E28248">
              <w:rPr>
                <w:rFonts w:ascii="Arial" w:hAnsi="Arial" w:cs="Arial"/>
              </w:rPr>
              <w:t>didn’t</w:t>
            </w:r>
            <w:r w:rsidRPr="6E8D713E" w:rsidR="69E28248">
              <w:rPr>
                <w:rFonts w:ascii="Arial" w:hAnsi="Arial" w:cs="Arial"/>
              </w:rPr>
              <w:t xml:space="preserve"> know they were performing so was </w:t>
            </w:r>
            <w:r w:rsidRPr="6E8D713E" w:rsidR="31846BB0">
              <w:rPr>
                <w:rFonts w:ascii="Arial" w:hAnsi="Arial" w:cs="Arial"/>
              </w:rPr>
              <w:t>embarrassing</w:t>
            </w:r>
            <w:r w:rsidRPr="6E8D713E" w:rsidR="69E28248">
              <w:rPr>
                <w:rFonts w:ascii="Arial" w:hAnsi="Arial" w:cs="Arial"/>
              </w:rPr>
              <w:t>. Needs to be communicated.</w:t>
            </w:r>
          </w:p>
          <w:p w:rsidR="49F7CFC3" w:rsidP="31C6FE79" w:rsidRDefault="431EDF62" w14:paraId="1520362C" w14:textId="50038759">
            <w:pPr>
              <w:pStyle w:val="Normal"/>
              <w:rPr>
                <w:rFonts w:ascii="Arial" w:hAnsi="Arial" w:cs="Arial"/>
              </w:rPr>
            </w:pPr>
            <w:r w:rsidRPr="31C6FE79" w:rsidR="69E28248">
              <w:rPr>
                <w:rFonts w:ascii="Arial" w:hAnsi="Arial" w:cs="Arial"/>
              </w:rPr>
              <w:t>CK – thought it was fun, nice event, enjoyed event, better than surrey</w:t>
            </w:r>
          </w:p>
          <w:p w:rsidR="49F7CFC3" w:rsidP="31C6FE79" w:rsidRDefault="431EDF62" w14:paraId="653834DC" w14:textId="1F560D05">
            <w:pPr>
              <w:pStyle w:val="Normal"/>
              <w:rPr>
                <w:rFonts w:ascii="Arial" w:hAnsi="Arial" w:cs="Arial"/>
              </w:rPr>
            </w:pPr>
            <w:r w:rsidRPr="31C6FE79" w:rsidR="4C0A4662">
              <w:rPr>
                <w:rFonts w:ascii="Arial" w:hAnsi="Arial" w:cs="Arial"/>
              </w:rPr>
              <w:t xml:space="preserve">Felt ALS </w:t>
            </w:r>
            <w:r w:rsidRPr="31C6FE79" w:rsidR="4C0A4662">
              <w:rPr>
                <w:rFonts w:ascii="Arial" w:hAnsi="Arial" w:cs="Arial"/>
              </w:rPr>
              <w:t>didn’t</w:t>
            </w:r>
            <w:r w:rsidRPr="31C6FE79" w:rsidR="4C0A4662">
              <w:rPr>
                <w:rFonts w:ascii="Arial" w:hAnsi="Arial" w:cs="Arial"/>
              </w:rPr>
              <w:t xml:space="preserve"> know what was happening about the site plan or the fixtures that were happening</w:t>
            </w:r>
          </w:p>
          <w:p w:rsidR="49F7CFC3" w:rsidP="31C6FE79" w:rsidRDefault="431EDF62" w14:paraId="55E0271A" w14:textId="718B343D">
            <w:pPr>
              <w:pStyle w:val="Normal"/>
              <w:rPr>
                <w:rFonts w:ascii="Arial" w:hAnsi="Arial" w:cs="Arial"/>
              </w:rPr>
            </w:pPr>
            <w:r w:rsidRPr="31C6FE79" w:rsidR="4C0A4662">
              <w:rPr>
                <w:rFonts w:ascii="Arial" w:hAnsi="Arial" w:cs="Arial"/>
              </w:rPr>
              <w:t>IL – Insanity – fighting the internet as hot spotting, difficult job for them to manage, meet standards and not have complaints.</w:t>
            </w:r>
          </w:p>
          <w:p w:rsidR="49F7CFC3" w:rsidP="31C6FE79" w:rsidRDefault="431EDF62" w14:paraId="135D3F9A" w14:textId="51518981">
            <w:pPr>
              <w:pStyle w:val="Normal"/>
              <w:rPr>
                <w:rFonts w:ascii="Arial" w:hAnsi="Arial" w:cs="Arial"/>
              </w:rPr>
            </w:pPr>
          </w:p>
          <w:p w:rsidR="49F7CFC3" w:rsidP="6E8D713E" w:rsidRDefault="431EDF62" w14:paraId="00ECDFDB" w14:textId="1E685344">
            <w:pPr>
              <w:pStyle w:val="Normal"/>
              <w:rPr>
                <w:rFonts w:ascii="Arial" w:hAnsi="Arial" w:cs="Arial"/>
              </w:rPr>
            </w:pPr>
            <w:r w:rsidRPr="6E8D713E" w:rsidR="7270C2BA">
              <w:rPr>
                <w:rFonts w:ascii="Arial" w:hAnsi="Arial" w:cs="Arial"/>
              </w:rPr>
              <w:t xml:space="preserve">JS bought up the current situation Student Opportunities has with a sports club that is in debt and notworking with the SU to resolve the situation and asked if there were any views on how to deal with </w:t>
            </w:r>
            <w:r w:rsidRPr="6E8D713E" w:rsidR="7270C2BA">
              <w:rPr>
                <w:rFonts w:ascii="Arial" w:hAnsi="Arial" w:cs="Arial"/>
              </w:rPr>
              <w:t>them,.</w:t>
            </w:r>
            <w:r w:rsidRPr="6E8D713E" w:rsidR="7270C2BA">
              <w:rPr>
                <w:rFonts w:ascii="Arial" w:hAnsi="Arial" w:cs="Arial"/>
              </w:rPr>
              <w:t xml:space="preserve"> Suggested, splitting the groups, </w:t>
            </w:r>
            <w:r w:rsidRPr="6E8D713E" w:rsidR="7270C2BA">
              <w:rPr>
                <w:rFonts w:ascii="Arial" w:hAnsi="Arial" w:cs="Arial"/>
              </w:rPr>
              <w:t>dera</w:t>
            </w:r>
            <w:r w:rsidRPr="6E8D713E" w:rsidR="1FC10322">
              <w:rPr>
                <w:rFonts w:ascii="Arial" w:hAnsi="Arial" w:cs="Arial"/>
              </w:rPr>
              <w:t>tifying</w:t>
            </w:r>
            <w:r w:rsidRPr="6E8D713E" w:rsidR="1FC10322">
              <w:rPr>
                <w:rFonts w:ascii="Arial" w:hAnsi="Arial" w:cs="Arial"/>
              </w:rPr>
              <w:t xml:space="preserve"> or micromanaging.</w:t>
            </w:r>
          </w:p>
          <w:p w:rsidR="49F7CFC3" w:rsidP="31C6FE79" w:rsidRDefault="431EDF62" w14:paraId="4E1C8BE4" w14:textId="3E787964">
            <w:pPr>
              <w:pStyle w:val="Normal"/>
              <w:rPr>
                <w:rFonts w:ascii="Arial" w:hAnsi="Arial" w:cs="Arial"/>
              </w:rPr>
            </w:pPr>
            <w:r w:rsidRPr="6E8D713E" w:rsidR="1AC56A91">
              <w:rPr>
                <w:rFonts w:ascii="Arial" w:hAnsi="Arial" w:cs="Arial"/>
              </w:rPr>
              <w:t xml:space="preserve"> </w:t>
            </w:r>
          </w:p>
          <w:p w:rsidR="49F7CFC3" w:rsidP="31C6FE79" w:rsidRDefault="431EDF62" w14:paraId="7320D808" w14:textId="23355FA4">
            <w:pPr>
              <w:pStyle w:val="Normal"/>
              <w:rPr>
                <w:rFonts w:ascii="Arial" w:hAnsi="Arial" w:cs="Arial"/>
              </w:rPr>
            </w:pPr>
            <w:r w:rsidRPr="31C6FE79" w:rsidR="1AC56A91">
              <w:rPr>
                <w:rFonts w:ascii="Arial" w:hAnsi="Arial" w:cs="Arial"/>
              </w:rPr>
              <w:t>LS thinks micromanaging is good next step as it may just be a bad committee</w:t>
            </w:r>
          </w:p>
          <w:p w:rsidR="49F7CFC3" w:rsidP="31C6FE79" w:rsidRDefault="431EDF62" w14:paraId="3D590E16" w14:textId="5B826F52">
            <w:pPr>
              <w:pStyle w:val="Normal"/>
              <w:rPr>
                <w:rFonts w:ascii="Arial" w:hAnsi="Arial" w:cs="Arial"/>
              </w:rPr>
            </w:pPr>
            <w:r w:rsidRPr="6E8D713E" w:rsidR="1AC56A91">
              <w:rPr>
                <w:rFonts w:ascii="Arial" w:hAnsi="Arial" w:cs="Arial"/>
              </w:rPr>
              <w:t xml:space="preserve">EV thinks if they are not </w:t>
            </w:r>
            <w:r w:rsidRPr="6E8D713E" w:rsidR="736768D9">
              <w:rPr>
                <w:rFonts w:ascii="Arial" w:hAnsi="Arial" w:cs="Arial"/>
              </w:rPr>
              <w:t>remorseful,</w:t>
            </w:r>
            <w:r w:rsidRPr="6E8D713E" w:rsidR="1AC56A91">
              <w:rPr>
                <w:rFonts w:ascii="Arial" w:hAnsi="Arial" w:cs="Arial"/>
              </w:rPr>
              <w:t xml:space="preserve"> they should potentially be </w:t>
            </w:r>
            <w:r w:rsidRPr="6E8D713E" w:rsidR="1AC56A91">
              <w:rPr>
                <w:rFonts w:ascii="Arial" w:hAnsi="Arial" w:cs="Arial"/>
              </w:rPr>
              <w:t>deratified</w:t>
            </w:r>
          </w:p>
          <w:p w:rsidR="49F7CFC3" w:rsidP="31C6FE79" w:rsidRDefault="431EDF62" w14:paraId="40308B74" w14:textId="5C7F4D1F">
            <w:pPr>
              <w:pStyle w:val="Normal"/>
              <w:rPr>
                <w:rFonts w:ascii="Arial" w:hAnsi="Arial" w:cs="Arial"/>
              </w:rPr>
            </w:pPr>
            <w:r w:rsidRPr="31C6FE79" w:rsidR="1AC56A91">
              <w:rPr>
                <w:rFonts w:ascii="Arial" w:hAnsi="Arial" w:cs="Arial"/>
              </w:rPr>
              <w:t xml:space="preserve">AC – thinks </w:t>
            </w:r>
            <w:r w:rsidRPr="31C6FE79" w:rsidR="1AC56A91">
              <w:rPr>
                <w:rFonts w:ascii="Arial" w:hAnsi="Arial" w:cs="Arial"/>
              </w:rPr>
              <w:t>possibly limiting</w:t>
            </w:r>
            <w:r w:rsidRPr="31C6FE79" w:rsidR="1AC56A91">
              <w:rPr>
                <w:rFonts w:ascii="Arial" w:hAnsi="Arial" w:cs="Arial"/>
              </w:rPr>
              <w:t xml:space="preserve"> activity and teams and not able to play if not</w:t>
            </w:r>
            <w:r w:rsidRPr="31C6FE79" w:rsidR="4A105D0D">
              <w:rPr>
                <w:rFonts w:ascii="Arial" w:hAnsi="Arial" w:cs="Arial"/>
              </w:rPr>
              <w:t xml:space="preserve"> bought a membership</w:t>
            </w:r>
          </w:p>
          <w:p w:rsidR="49F7CFC3" w:rsidP="31C6FE79" w:rsidRDefault="431EDF62" w14:paraId="7C82F410" w14:textId="75D9D59F">
            <w:pPr>
              <w:pStyle w:val="Normal"/>
              <w:rPr>
                <w:rFonts w:ascii="Arial" w:hAnsi="Arial" w:cs="Arial"/>
              </w:rPr>
            </w:pPr>
            <w:r w:rsidRPr="6E8D713E" w:rsidR="4A105D0D">
              <w:rPr>
                <w:rFonts w:ascii="Arial" w:hAnsi="Arial" w:cs="Arial"/>
              </w:rPr>
              <w:t>IL – are they reimbursi</w:t>
            </w:r>
            <w:r w:rsidRPr="6E8D713E" w:rsidR="4A105D0D">
              <w:rPr>
                <w:rFonts w:ascii="Arial" w:hAnsi="Arial" w:cs="Arial"/>
              </w:rPr>
              <w:t>ng what is reasonable</w:t>
            </w:r>
            <w:r w:rsidRPr="6E8D713E" w:rsidR="3A726E38">
              <w:rPr>
                <w:rFonts w:ascii="Arial" w:hAnsi="Arial" w:cs="Arial"/>
              </w:rPr>
              <w:t>?</w:t>
            </w:r>
          </w:p>
          <w:p w:rsidR="49F7CFC3" w:rsidP="31C6FE79" w:rsidRDefault="431EDF62" w14:paraId="27AEA2E7" w14:textId="011ACC38">
            <w:pPr>
              <w:pStyle w:val="Normal"/>
              <w:rPr>
                <w:rFonts w:ascii="Arial" w:hAnsi="Arial" w:cs="Arial"/>
              </w:rPr>
            </w:pPr>
            <w:r w:rsidRPr="31C6FE79" w:rsidR="4A105D0D">
              <w:rPr>
                <w:rFonts w:ascii="Arial" w:hAnsi="Arial" w:cs="Arial"/>
              </w:rPr>
              <w:t>AC explained depends on club model</w:t>
            </w:r>
          </w:p>
          <w:p w:rsidR="49F7CFC3" w:rsidP="31C6FE79" w:rsidRDefault="431EDF62" w14:paraId="574CC1AE" w14:textId="546757CD">
            <w:pPr>
              <w:pStyle w:val="Normal"/>
              <w:rPr>
                <w:rFonts w:ascii="Arial" w:hAnsi="Arial" w:cs="Arial"/>
              </w:rPr>
            </w:pPr>
            <w:r w:rsidRPr="31C6FE79" w:rsidR="4A105D0D">
              <w:rPr>
                <w:rFonts w:ascii="Arial" w:hAnsi="Arial" w:cs="Arial"/>
              </w:rPr>
              <w:t>EV – proposed could they make them dormant</w:t>
            </w:r>
          </w:p>
          <w:p w:rsidR="49F7CFC3" w:rsidP="31C6FE79" w:rsidRDefault="431EDF62" w14:paraId="5FD8C4D1" w14:textId="111717E3">
            <w:pPr>
              <w:pStyle w:val="Normal"/>
              <w:rPr>
                <w:rFonts w:ascii="Arial" w:hAnsi="Arial" w:cs="Arial"/>
              </w:rPr>
            </w:pPr>
            <w:r w:rsidRPr="31C6FE79" w:rsidR="454A4382">
              <w:rPr>
                <w:rFonts w:ascii="Arial" w:hAnsi="Arial" w:cs="Arial"/>
              </w:rPr>
              <w:t xml:space="preserve">CK – if committee this year would be on committee </w:t>
            </w:r>
            <w:r w:rsidRPr="31C6FE79" w:rsidR="09BD8FF8">
              <w:rPr>
                <w:rFonts w:ascii="Arial" w:hAnsi="Arial" w:cs="Arial"/>
              </w:rPr>
              <w:t>next year</w:t>
            </w:r>
            <w:r w:rsidRPr="31C6FE79" w:rsidR="0F7EA9C1">
              <w:rPr>
                <w:rFonts w:ascii="Arial" w:hAnsi="Arial" w:cs="Arial"/>
              </w:rPr>
              <w:t>, can you stop them running.</w:t>
            </w:r>
          </w:p>
          <w:p w:rsidR="49F7CFC3" w:rsidP="31C6FE79" w:rsidRDefault="431EDF62" w14:paraId="47B4771B" w14:textId="4B95327F">
            <w:pPr>
              <w:pStyle w:val="Normal"/>
              <w:rPr>
                <w:rFonts w:ascii="Arial" w:hAnsi="Arial" w:cs="Arial"/>
              </w:rPr>
            </w:pPr>
            <w:r w:rsidRPr="31C6FE79" w:rsidR="09BD8FF8">
              <w:rPr>
                <w:rFonts w:ascii="Arial" w:hAnsi="Arial" w:cs="Arial"/>
              </w:rPr>
              <w:t>MS – micromanage asap</w:t>
            </w:r>
          </w:p>
          <w:p w:rsidR="49F7CFC3" w:rsidP="31C6FE79" w:rsidRDefault="431EDF62" w14:paraId="16142ECC" w14:textId="5DEA106B">
            <w:pPr>
              <w:pStyle w:val="Normal"/>
              <w:rPr>
                <w:rFonts w:ascii="Arial" w:hAnsi="Arial" w:cs="Arial"/>
              </w:rPr>
            </w:pPr>
            <w:r w:rsidRPr="6E8D713E" w:rsidR="1E0A7046">
              <w:rPr>
                <w:rFonts w:ascii="Arial" w:hAnsi="Arial" w:cs="Arial"/>
              </w:rPr>
              <w:t xml:space="preserve">HH – deal with new committee from the very beginning, </w:t>
            </w:r>
            <w:r w:rsidRPr="6E8D713E" w:rsidR="035EDBB1">
              <w:rPr>
                <w:rFonts w:ascii="Arial" w:hAnsi="Arial" w:cs="Arial"/>
              </w:rPr>
              <w:t>micromanage</w:t>
            </w:r>
            <w:r w:rsidRPr="6E8D713E" w:rsidR="1E0A7046">
              <w:rPr>
                <w:rFonts w:ascii="Arial" w:hAnsi="Arial" w:cs="Arial"/>
              </w:rPr>
              <w:t xml:space="preserve"> from start</w:t>
            </w:r>
            <w:r w:rsidRPr="6E8D713E" w:rsidR="792EB547">
              <w:rPr>
                <w:rFonts w:ascii="Arial" w:hAnsi="Arial" w:cs="Arial"/>
              </w:rPr>
              <w:t>.</w:t>
            </w:r>
          </w:p>
          <w:p w:rsidR="49F7CFC3" w:rsidP="31C6FE79" w:rsidRDefault="431EDF62" w14:paraId="6EF903E0" w14:textId="6973D5D0">
            <w:pPr>
              <w:pStyle w:val="Normal"/>
              <w:rPr>
                <w:rFonts w:ascii="Arial" w:hAnsi="Arial" w:cs="Arial"/>
              </w:rPr>
            </w:pPr>
            <w:r w:rsidRPr="31C6FE79" w:rsidR="792EB547">
              <w:rPr>
                <w:rFonts w:ascii="Arial" w:hAnsi="Arial" w:cs="Arial"/>
              </w:rPr>
              <w:t xml:space="preserve">AC – send comms out to group/members about state of </w:t>
            </w:r>
            <w:r w:rsidRPr="31C6FE79" w:rsidR="3CC9A5B5">
              <w:rPr>
                <w:rFonts w:ascii="Arial" w:hAnsi="Arial" w:cs="Arial"/>
              </w:rPr>
              <w:t xml:space="preserve">the club and that they would be </w:t>
            </w:r>
            <w:r w:rsidRPr="31C6FE79" w:rsidR="3CC9A5B5">
              <w:rPr>
                <w:rFonts w:ascii="Arial" w:hAnsi="Arial" w:cs="Arial"/>
              </w:rPr>
              <w:t>micromanaged.</w:t>
            </w:r>
          </w:p>
          <w:p w:rsidR="49F7CFC3" w:rsidP="31C6FE79" w:rsidRDefault="431EDF62" w14:paraId="01535CF1" w14:textId="6FDA7FC2">
            <w:pPr>
              <w:pStyle w:val="Normal"/>
              <w:rPr>
                <w:rFonts w:ascii="Arial" w:hAnsi="Arial" w:cs="Arial"/>
              </w:rPr>
            </w:pPr>
            <w:r w:rsidRPr="31C6FE79" w:rsidR="3CC9A5B5">
              <w:rPr>
                <w:rFonts w:ascii="Arial" w:hAnsi="Arial" w:cs="Arial"/>
              </w:rPr>
              <w:t>Special</w:t>
            </w:r>
            <w:r w:rsidRPr="31C6FE79" w:rsidR="3CC9A5B5">
              <w:rPr>
                <w:rFonts w:ascii="Arial" w:hAnsi="Arial" w:cs="Arial"/>
              </w:rPr>
              <w:t xml:space="preserve"> session after training.</w:t>
            </w:r>
          </w:p>
          <w:p w:rsidR="49F7CFC3" w:rsidP="31C6FE79" w:rsidRDefault="431EDF62" w14:paraId="61771E4C" w14:textId="56A3F862">
            <w:pPr>
              <w:pStyle w:val="Normal"/>
              <w:rPr>
                <w:rFonts w:ascii="Arial" w:hAnsi="Arial" w:cs="Arial"/>
              </w:rPr>
            </w:pPr>
          </w:p>
          <w:p w:rsidR="49F7CFC3" w:rsidP="31C6FE79" w:rsidRDefault="431EDF62" w14:paraId="4B67B014" w14:textId="605D45EC">
            <w:pPr>
              <w:pStyle w:val="Normal"/>
              <w:rPr>
                <w:rFonts w:ascii="Arial" w:hAnsi="Arial" w:cs="Arial"/>
              </w:rPr>
            </w:pPr>
            <w:r w:rsidRPr="31C6FE79" w:rsidR="526886C1">
              <w:rPr>
                <w:rFonts w:ascii="Arial" w:hAnsi="Arial" w:cs="Arial"/>
              </w:rPr>
              <w:t>Socs Award panel info – form coming to apply</w:t>
            </w:r>
          </w:p>
          <w:p w:rsidR="49F7CFC3" w:rsidP="31C6FE79" w:rsidRDefault="431EDF62" w14:paraId="240E04F3" w14:textId="7C0C0FD1">
            <w:pPr>
              <w:pStyle w:val="Normal"/>
              <w:rPr>
                <w:rFonts w:ascii="Arial" w:hAnsi="Arial" w:cs="Arial"/>
              </w:rPr>
            </w:pPr>
            <w:r w:rsidRPr="31C6FE79" w:rsidR="526886C1">
              <w:rPr>
                <w:rFonts w:ascii="Arial" w:hAnsi="Arial" w:cs="Arial"/>
              </w:rPr>
              <w:t>Ratifications – issue with the form</w:t>
            </w:r>
          </w:p>
          <w:p w:rsidR="49F7CFC3" w:rsidP="51ED4B74" w:rsidRDefault="431EDF62" w14:paraId="2E8AE85F" w14:textId="24D57156">
            <w:pPr>
              <w:pStyle w:val="Normal"/>
              <w:rPr>
                <w:rFonts w:ascii="Arial" w:hAnsi="Arial" w:cs="Arial"/>
              </w:rPr>
            </w:pPr>
            <w:r w:rsidRPr="31C6FE79" w:rsidR="27A0B29F">
              <w:rPr>
                <w:rFonts w:ascii="Arial" w:hAnsi="Arial" w:cs="Arial"/>
              </w:rPr>
              <w:t>Next SSO – AC to look at when people can do after exams</w:t>
            </w:r>
          </w:p>
        </w:tc>
      </w:tr>
    </w:tbl>
    <w:p w:rsidR="49F7CFC3" w:rsidRDefault="49F7CFC3" w14:paraId="2EB6E737" w14:textId="70C38AB1"/>
    <w:p w:rsidR="002D4737" w:rsidP="6E8D713E" w:rsidRDefault="002D4737" w14:paraId="5EB0655C" w14:textId="6A043FCA">
      <w:pPr>
        <w:pStyle w:val="Normal"/>
        <w:rPr>
          <w:rFonts w:ascii="Arial" w:hAnsi="Arial" w:cs="Arial"/>
        </w:rPr>
      </w:pPr>
    </w:p>
    <w:sectPr w:rsidR="002D4737">
      <w:headerReference w:type="default" r:id="rId12"/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48DD" w:rsidP="00057BCA" w:rsidRDefault="00FB48DD" w14:paraId="7EECFF2E" w14:textId="77777777">
      <w:pPr>
        <w:spacing w:after="0" w:line="240" w:lineRule="auto"/>
      </w:pPr>
      <w:r>
        <w:separator/>
      </w:r>
    </w:p>
  </w:endnote>
  <w:endnote w:type="continuationSeparator" w:id="0">
    <w:p w:rsidR="00FB48DD" w:rsidP="00057BCA" w:rsidRDefault="00FB48DD" w14:paraId="483F7AD2" w14:textId="77777777">
      <w:pPr>
        <w:spacing w:after="0" w:line="240" w:lineRule="auto"/>
      </w:pPr>
      <w:r>
        <w:continuationSeparator/>
      </w:r>
    </w:p>
  </w:endnote>
  <w:endnote w:type="continuationNotice" w:id="1">
    <w:p w:rsidR="00FB48DD" w:rsidRDefault="00FB48DD" w14:paraId="28B994C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13788FF" w:rsidTr="013788FF" w14:paraId="04311DF9" w14:textId="77777777">
      <w:trPr>
        <w:trHeight w:val="300"/>
      </w:trPr>
      <w:tc>
        <w:tcPr>
          <w:tcW w:w="3005" w:type="dxa"/>
        </w:tcPr>
        <w:p w:rsidR="013788FF" w:rsidP="013788FF" w:rsidRDefault="013788FF" w14:paraId="61466D4A" w14:textId="5E65D676">
          <w:pPr>
            <w:pStyle w:val="Header"/>
            <w:ind w:left="-115"/>
          </w:pPr>
        </w:p>
      </w:tc>
      <w:tc>
        <w:tcPr>
          <w:tcW w:w="3005" w:type="dxa"/>
        </w:tcPr>
        <w:p w:rsidR="013788FF" w:rsidP="013788FF" w:rsidRDefault="013788FF" w14:paraId="5F2C8600" w14:textId="460F3130">
          <w:pPr>
            <w:pStyle w:val="Header"/>
            <w:jc w:val="center"/>
          </w:pPr>
        </w:p>
      </w:tc>
      <w:tc>
        <w:tcPr>
          <w:tcW w:w="3005" w:type="dxa"/>
        </w:tcPr>
        <w:p w:rsidR="013788FF" w:rsidP="013788FF" w:rsidRDefault="013788FF" w14:paraId="4BD1F669" w14:textId="3FAF279C">
          <w:pPr>
            <w:pStyle w:val="Header"/>
            <w:ind w:right="-115"/>
            <w:jc w:val="right"/>
          </w:pPr>
        </w:p>
      </w:tc>
    </w:tr>
  </w:tbl>
  <w:p w:rsidR="013788FF" w:rsidP="013788FF" w:rsidRDefault="013788FF" w14:paraId="2A2E245D" w14:textId="0773A4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48DD" w:rsidP="00057BCA" w:rsidRDefault="00FB48DD" w14:paraId="79D3562D" w14:textId="77777777">
      <w:pPr>
        <w:spacing w:after="0" w:line="240" w:lineRule="auto"/>
      </w:pPr>
      <w:r>
        <w:separator/>
      </w:r>
    </w:p>
  </w:footnote>
  <w:footnote w:type="continuationSeparator" w:id="0">
    <w:p w:rsidR="00FB48DD" w:rsidP="00057BCA" w:rsidRDefault="00FB48DD" w14:paraId="3350E89D" w14:textId="77777777">
      <w:pPr>
        <w:spacing w:after="0" w:line="240" w:lineRule="auto"/>
      </w:pPr>
      <w:r>
        <w:continuationSeparator/>
      </w:r>
    </w:p>
  </w:footnote>
  <w:footnote w:type="continuationNotice" w:id="1">
    <w:p w:rsidR="00FB48DD" w:rsidRDefault="00FB48DD" w14:paraId="7A11DAF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7BCA" w:rsidP="00057BCA" w:rsidRDefault="013788FF" w14:paraId="00CAA19D" w14:textId="7EFD00F7">
    <w:pPr>
      <w:pStyle w:val="Header"/>
      <w:jc w:val="right"/>
    </w:pPr>
    <w:r>
      <w:t>SSO-23-11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vcymHLDE2LKFe" int2:id="iL6aEbis">
      <int2:state int2:type="AugLoop_Text_Critique" int2:value="Rejected"/>
    </int2:textHash>
    <int2:textHash int2:hashCode="mOHF6UDI7FZ6kC" int2:id="NsQ9s1to">
      <int2:state int2:type="AugLoop_Text_Critique" int2:value="Rejected"/>
    </int2:textHash>
    <int2:textHash int2:hashCode="ZiTuBVcAgfJOR5" int2:id="svxaRNAf">
      <int2:state int2:type="AugLoop_Text_Critique" int2:value="Rejected"/>
    </int2:textHash>
    <int2:textHash int2:hashCode="WUprAOQexBnVuy" int2:id="ZRdpf3gy">
      <int2:state int2:type="AugLoop_Text_Critique" int2:value="Rejected"/>
    </int2:textHash>
    <int2:textHash int2:hashCode="Fcy3io8lrna3JC" int2:id="UJ86x9kJ">
      <int2:state int2:type="AugLoop_Text_Critique" int2:value="Rejected"/>
    </int2:textHash>
    <int2:bookmark int2:bookmarkName="_Int_XAMXgTcM" int2:invalidationBookmarkName="" int2:hashCode="2z1AWxBnWZjAMC" int2:id="QUtYIWpi">
      <int2:state int2:type="AugLoop_Text_Critique" int2:value="Rejected"/>
    </int2:bookmark>
    <int2:bookmark int2:bookmarkName="_Int_KUIlWNYI" int2:invalidationBookmarkName="" int2:hashCode="X55YArurxx+Sdf" int2:id="8lcKNd9H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4">
    <w:nsid w:val="32e110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3A2023"/>
    <w:multiLevelType w:val="multilevel"/>
    <w:tmpl w:val="14BA7F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DA4AF"/>
    <w:multiLevelType w:val="hybridMultilevel"/>
    <w:tmpl w:val="FD5A1208"/>
    <w:lvl w:ilvl="0" w:tplc="1AB6F8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68E9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8248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EEEF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90A2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72D9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0257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508A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489A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7C07E7"/>
    <w:multiLevelType w:val="multilevel"/>
    <w:tmpl w:val="9E6E5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344C0F"/>
    <w:multiLevelType w:val="multilevel"/>
    <w:tmpl w:val="8CC03B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87388"/>
    <w:multiLevelType w:val="multilevel"/>
    <w:tmpl w:val="EDB84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56796"/>
    <w:multiLevelType w:val="hybridMultilevel"/>
    <w:tmpl w:val="AADADBB8"/>
    <w:lvl w:ilvl="0" w:tplc="D8B403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B5228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2070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AEB5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FC04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308E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4069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4E24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B8B8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BE51E0"/>
    <w:multiLevelType w:val="hybridMultilevel"/>
    <w:tmpl w:val="53FEBFA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D805BDA"/>
    <w:multiLevelType w:val="multilevel"/>
    <w:tmpl w:val="8CC03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05E44"/>
    <w:multiLevelType w:val="multilevel"/>
    <w:tmpl w:val="27B6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137F4"/>
    <w:multiLevelType w:val="multilevel"/>
    <w:tmpl w:val="8CC03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7A875"/>
    <w:multiLevelType w:val="hybridMultilevel"/>
    <w:tmpl w:val="E8744E6A"/>
    <w:lvl w:ilvl="0" w:tplc="BE6608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62A09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FCDC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E693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74A9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A0C4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8AAA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F823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1E13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52CF13E"/>
    <w:multiLevelType w:val="hybridMultilevel"/>
    <w:tmpl w:val="391C3ED8"/>
    <w:lvl w:ilvl="0" w:tplc="4FA2484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D35ABA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46B2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18AE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2263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A453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6E08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0206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121E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60051C"/>
    <w:multiLevelType w:val="hybridMultilevel"/>
    <w:tmpl w:val="4E4648E6"/>
    <w:lvl w:ilvl="0" w:tplc="350EB9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60EF0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BECF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48C2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646C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CF400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5051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84D0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2402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AC16B24"/>
    <w:multiLevelType w:val="hybridMultilevel"/>
    <w:tmpl w:val="5BA2C612"/>
    <w:lvl w:ilvl="0" w:tplc="21A899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F84B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3C00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7E9A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4EB9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A2C6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BAC0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C8F0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2C45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C02C04F"/>
    <w:multiLevelType w:val="hybridMultilevel"/>
    <w:tmpl w:val="0D4434F0"/>
    <w:lvl w:ilvl="0" w:tplc="38F68A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0876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46C1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DE10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1CE0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C222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1ADB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A68A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70C3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C524469"/>
    <w:multiLevelType w:val="multilevel"/>
    <w:tmpl w:val="84C8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3FA432C5"/>
    <w:multiLevelType w:val="multilevel"/>
    <w:tmpl w:val="FDA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435402"/>
    <w:multiLevelType w:val="multilevel"/>
    <w:tmpl w:val="8CC03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DE6F16"/>
    <w:multiLevelType w:val="multilevel"/>
    <w:tmpl w:val="EFC29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551D6F"/>
    <w:multiLevelType w:val="multilevel"/>
    <w:tmpl w:val="8CC03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BB0EAF"/>
    <w:multiLevelType w:val="hybridMultilevel"/>
    <w:tmpl w:val="28D4A46C"/>
    <w:lvl w:ilvl="0" w:tplc="3C32A2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F233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68A4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06C5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3075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DE04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865B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4859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ACC2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4D1D7C9"/>
    <w:multiLevelType w:val="hybridMultilevel"/>
    <w:tmpl w:val="7214D7AA"/>
    <w:lvl w:ilvl="0" w:tplc="243EE7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D47A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CC8B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207A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5035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9C59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B627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06BE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14C4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569762A"/>
    <w:multiLevelType w:val="multilevel"/>
    <w:tmpl w:val="8CC03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6E3B83"/>
    <w:multiLevelType w:val="multilevel"/>
    <w:tmpl w:val="9F30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5E5408CA"/>
    <w:multiLevelType w:val="multilevel"/>
    <w:tmpl w:val="BD40C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FF2374"/>
    <w:multiLevelType w:val="hybridMultilevel"/>
    <w:tmpl w:val="3F4A5A70"/>
    <w:lvl w:ilvl="0" w:tplc="E53E41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B2D9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F459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88F6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B864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241F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36E0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6A58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7263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97625E0"/>
    <w:multiLevelType w:val="multilevel"/>
    <w:tmpl w:val="8CC03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A05DBE"/>
    <w:multiLevelType w:val="multilevel"/>
    <w:tmpl w:val="0934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73282919"/>
    <w:multiLevelType w:val="hybridMultilevel"/>
    <w:tmpl w:val="AA448064"/>
    <w:lvl w:ilvl="0" w:tplc="CF6CF48E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5453101"/>
    <w:multiLevelType w:val="multilevel"/>
    <w:tmpl w:val="8CC03B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8F4B53"/>
    <w:multiLevelType w:val="multilevel"/>
    <w:tmpl w:val="8CC03B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EC3E3F"/>
    <w:multiLevelType w:val="multilevel"/>
    <w:tmpl w:val="75A6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7D601AA2"/>
    <w:multiLevelType w:val="multilevel"/>
    <w:tmpl w:val="8CC03B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9C235A"/>
    <w:multiLevelType w:val="hybridMultilevel"/>
    <w:tmpl w:val="B59007EA"/>
    <w:lvl w:ilvl="0" w:tplc="FEEAE4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1A77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58BA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D82C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96B3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E4F6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6E09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08CD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C0A1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5">
    <w:abstractNumId w:val="34"/>
  </w:num>
  <w:num w:numId="1" w16cid:durableId="1049627">
    <w:abstractNumId w:val="5"/>
  </w:num>
  <w:num w:numId="2" w16cid:durableId="1306282348">
    <w:abstractNumId w:val="33"/>
  </w:num>
  <w:num w:numId="3" w16cid:durableId="212158051">
    <w:abstractNumId w:val="13"/>
  </w:num>
  <w:num w:numId="4" w16cid:durableId="986393667">
    <w:abstractNumId w:val="21"/>
  </w:num>
  <w:num w:numId="5" w16cid:durableId="1335649036">
    <w:abstractNumId w:val="10"/>
  </w:num>
  <w:num w:numId="6" w16cid:durableId="1915970405">
    <w:abstractNumId w:val="20"/>
  </w:num>
  <w:num w:numId="7" w16cid:durableId="569002101">
    <w:abstractNumId w:val="1"/>
  </w:num>
  <w:num w:numId="8" w16cid:durableId="489368163">
    <w:abstractNumId w:val="25"/>
  </w:num>
  <w:num w:numId="9" w16cid:durableId="1501962397">
    <w:abstractNumId w:val="14"/>
  </w:num>
  <w:num w:numId="10" w16cid:durableId="264726641">
    <w:abstractNumId w:val="11"/>
  </w:num>
  <w:num w:numId="11" w16cid:durableId="1392582235">
    <w:abstractNumId w:val="12"/>
  </w:num>
  <w:num w:numId="12" w16cid:durableId="272522000">
    <w:abstractNumId w:val="16"/>
  </w:num>
  <w:num w:numId="13" w16cid:durableId="759914227">
    <w:abstractNumId w:val="24"/>
  </w:num>
  <w:num w:numId="14" w16cid:durableId="424231732">
    <w:abstractNumId w:val="0"/>
  </w:num>
  <w:num w:numId="15" w16cid:durableId="1838226654">
    <w:abstractNumId w:val="8"/>
  </w:num>
  <w:num w:numId="16" w16cid:durableId="1618488917">
    <w:abstractNumId w:val="4"/>
  </w:num>
  <w:num w:numId="17" w16cid:durableId="578253069">
    <w:abstractNumId w:val="2"/>
  </w:num>
  <w:num w:numId="18" w16cid:durableId="641539581">
    <w:abstractNumId w:val="18"/>
  </w:num>
  <w:num w:numId="19" w16cid:durableId="1873037315">
    <w:abstractNumId w:val="17"/>
  </w:num>
  <w:num w:numId="20" w16cid:durableId="1085804695">
    <w:abstractNumId w:val="22"/>
  </w:num>
  <w:num w:numId="21" w16cid:durableId="1959950696">
    <w:abstractNumId w:val="29"/>
  </w:num>
  <w:num w:numId="22" w16cid:durableId="322703862">
    <w:abstractNumId w:val="9"/>
  </w:num>
  <w:num w:numId="23" w16cid:durableId="1315064257">
    <w:abstractNumId w:val="19"/>
  </w:num>
  <w:num w:numId="24" w16cid:durableId="491414266">
    <w:abstractNumId w:val="30"/>
  </w:num>
  <w:num w:numId="25" w16cid:durableId="207880483">
    <w:abstractNumId w:val="32"/>
  </w:num>
  <w:num w:numId="26" w16cid:durableId="1533151568">
    <w:abstractNumId w:val="26"/>
  </w:num>
  <w:num w:numId="27" w16cid:durableId="790393711">
    <w:abstractNumId w:val="7"/>
  </w:num>
  <w:num w:numId="28" w16cid:durableId="193156331">
    <w:abstractNumId w:val="3"/>
  </w:num>
  <w:num w:numId="29" w16cid:durableId="1943412826">
    <w:abstractNumId w:val="31"/>
  </w:num>
  <w:num w:numId="30" w16cid:durableId="780421527">
    <w:abstractNumId w:val="15"/>
  </w:num>
  <w:num w:numId="31" w16cid:durableId="1316959634">
    <w:abstractNumId w:val="23"/>
  </w:num>
  <w:num w:numId="32" w16cid:durableId="1428044254">
    <w:abstractNumId w:val="27"/>
  </w:num>
  <w:num w:numId="33" w16cid:durableId="978728510">
    <w:abstractNumId w:val="6"/>
  </w:num>
  <w:num w:numId="34" w16cid:durableId="548147937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BCA"/>
    <w:rsid w:val="000028E4"/>
    <w:rsid w:val="0002240C"/>
    <w:rsid w:val="00051DEE"/>
    <w:rsid w:val="00057BCA"/>
    <w:rsid w:val="00076E3A"/>
    <w:rsid w:val="0008462B"/>
    <w:rsid w:val="000C4EA9"/>
    <w:rsid w:val="000D0492"/>
    <w:rsid w:val="000D1D80"/>
    <w:rsid w:val="000F0CFA"/>
    <w:rsid w:val="0011242D"/>
    <w:rsid w:val="00134869"/>
    <w:rsid w:val="00163E46"/>
    <w:rsid w:val="001929FE"/>
    <w:rsid w:val="001A7BEA"/>
    <w:rsid w:val="001C3FE2"/>
    <w:rsid w:val="001D4352"/>
    <w:rsid w:val="002201D1"/>
    <w:rsid w:val="00242CCB"/>
    <w:rsid w:val="00245C5A"/>
    <w:rsid w:val="00253AEC"/>
    <w:rsid w:val="0026042E"/>
    <w:rsid w:val="002645D5"/>
    <w:rsid w:val="00281E88"/>
    <w:rsid w:val="002D4737"/>
    <w:rsid w:val="00313372"/>
    <w:rsid w:val="0033796C"/>
    <w:rsid w:val="00362B7D"/>
    <w:rsid w:val="00362C9F"/>
    <w:rsid w:val="00374250"/>
    <w:rsid w:val="003A0858"/>
    <w:rsid w:val="003D0E89"/>
    <w:rsid w:val="003D210D"/>
    <w:rsid w:val="003F106F"/>
    <w:rsid w:val="003F17DC"/>
    <w:rsid w:val="00405FB3"/>
    <w:rsid w:val="00496135"/>
    <w:rsid w:val="004D7985"/>
    <w:rsid w:val="005370ED"/>
    <w:rsid w:val="005428EA"/>
    <w:rsid w:val="00545E0D"/>
    <w:rsid w:val="00596F87"/>
    <w:rsid w:val="005B2610"/>
    <w:rsid w:val="006003B2"/>
    <w:rsid w:val="0061044B"/>
    <w:rsid w:val="006528EF"/>
    <w:rsid w:val="006826E5"/>
    <w:rsid w:val="006B38CF"/>
    <w:rsid w:val="006E019A"/>
    <w:rsid w:val="006E5BA8"/>
    <w:rsid w:val="00727496"/>
    <w:rsid w:val="00744DD0"/>
    <w:rsid w:val="007C0325"/>
    <w:rsid w:val="007C0A24"/>
    <w:rsid w:val="007F4CB3"/>
    <w:rsid w:val="0080683D"/>
    <w:rsid w:val="00833AB0"/>
    <w:rsid w:val="00834DF0"/>
    <w:rsid w:val="00840212"/>
    <w:rsid w:val="00852AB6"/>
    <w:rsid w:val="00861450"/>
    <w:rsid w:val="00865598"/>
    <w:rsid w:val="008854F5"/>
    <w:rsid w:val="008F30CF"/>
    <w:rsid w:val="00907C1E"/>
    <w:rsid w:val="00930149"/>
    <w:rsid w:val="00954B7B"/>
    <w:rsid w:val="009B4F75"/>
    <w:rsid w:val="009F1F74"/>
    <w:rsid w:val="00A25200"/>
    <w:rsid w:val="00A275CA"/>
    <w:rsid w:val="00A44B5F"/>
    <w:rsid w:val="00A4644D"/>
    <w:rsid w:val="00A59CB3"/>
    <w:rsid w:val="00AA12AC"/>
    <w:rsid w:val="00AB06C2"/>
    <w:rsid w:val="00AF1E1C"/>
    <w:rsid w:val="00B12B15"/>
    <w:rsid w:val="00B20217"/>
    <w:rsid w:val="00B24181"/>
    <w:rsid w:val="00B4410A"/>
    <w:rsid w:val="00B81DDA"/>
    <w:rsid w:val="00B84DE6"/>
    <w:rsid w:val="00B85B1C"/>
    <w:rsid w:val="00BB0006"/>
    <w:rsid w:val="00BB3A96"/>
    <w:rsid w:val="00BC00B4"/>
    <w:rsid w:val="00BC0CCA"/>
    <w:rsid w:val="00BC15E8"/>
    <w:rsid w:val="00BC5A14"/>
    <w:rsid w:val="00BD2BF4"/>
    <w:rsid w:val="00BD50BE"/>
    <w:rsid w:val="00C11CA3"/>
    <w:rsid w:val="00C12910"/>
    <w:rsid w:val="00C25ECA"/>
    <w:rsid w:val="00C57D9E"/>
    <w:rsid w:val="00C95BCB"/>
    <w:rsid w:val="00CD3C49"/>
    <w:rsid w:val="00CE1721"/>
    <w:rsid w:val="00CE413A"/>
    <w:rsid w:val="00CF2222"/>
    <w:rsid w:val="00D0703C"/>
    <w:rsid w:val="00D10A94"/>
    <w:rsid w:val="00D205F1"/>
    <w:rsid w:val="00D222B1"/>
    <w:rsid w:val="00D258F4"/>
    <w:rsid w:val="00D43338"/>
    <w:rsid w:val="00D46ED0"/>
    <w:rsid w:val="00D83CC3"/>
    <w:rsid w:val="00D941B6"/>
    <w:rsid w:val="00DC1BF4"/>
    <w:rsid w:val="00DE4A1D"/>
    <w:rsid w:val="00DF4A14"/>
    <w:rsid w:val="00E20F1D"/>
    <w:rsid w:val="00E37C9F"/>
    <w:rsid w:val="00E3A55C"/>
    <w:rsid w:val="00E60C3D"/>
    <w:rsid w:val="00E6470B"/>
    <w:rsid w:val="00E822CF"/>
    <w:rsid w:val="00E82F9D"/>
    <w:rsid w:val="00E875B5"/>
    <w:rsid w:val="00EE2F57"/>
    <w:rsid w:val="00EF7E2C"/>
    <w:rsid w:val="00EF7EA8"/>
    <w:rsid w:val="00F2309A"/>
    <w:rsid w:val="00F954DB"/>
    <w:rsid w:val="00FB48DD"/>
    <w:rsid w:val="00FC053B"/>
    <w:rsid w:val="010B8B4C"/>
    <w:rsid w:val="0111CE15"/>
    <w:rsid w:val="01120789"/>
    <w:rsid w:val="01188213"/>
    <w:rsid w:val="01354A23"/>
    <w:rsid w:val="013788FF"/>
    <w:rsid w:val="017D1804"/>
    <w:rsid w:val="018DC0D5"/>
    <w:rsid w:val="0197EFAA"/>
    <w:rsid w:val="01CEC358"/>
    <w:rsid w:val="01DE8030"/>
    <w:rsid w:val="01F4CBFA"/>
    <w:rsid w:val="021EDBAD"/>
    <w:rsid w:val="02344F67"/>
    <w:rsid w:val="025C1FD8"/>
    <w:rsid w:val="02A009C0"/>
    <w:rsid w:val="02A30395"/>
    <w:rsid w:val="02A6F1F8"/>
    <w:rsid w:val="02AD2F37"/>
    <w:rsid w:val="02AD9E76"/>
    <w:rsid w:val="02BFD583"/>
    <w:rsid w:val="02D5E8EA"/>
    <w:rsid w:val="02DA4439"/>
    <w:rsid w:val="03375264"/>
    <w:rsid w:val="034423B2"/>
    <w:rsid w:val="035EDBB1"/>
    <w:rsid w:val="03C43B26"/>
    <w:rsid w:val="03F6BE89"/>
    <w:rsid w:val="040CA504"/>
    <w:rsid w:val="0423AE15"/>
    <w:rsid w:val="04338ED1"/>
    <w:rsid w:val="045022D5"/>
    <w:rsid w:val="047EC719"/>
    <w:rsid w:val="04BEC69C"/>
    <w:rsid w:val="04F2E5F0"/>
    <w:rsid w:val="0509C01C"/>
    <w:rsid w:val="05B97B3E"/>
    <w:rsid w:val="05D1171C"/>
    <w:rsid w:val="064512DE"/>
    <w:rsid w:val="065D9471"/>
    <w:rsid w:val="06701806"/>
    <w:rsid w:val="067DF604"/>
    <w:rsid w:val="068E4EBA"/>
    <w:rsid w:val="06A8EADB"/>
    <w:rsid w:val="06AA0B0E"/>
    <w:rsid w:val="07256759"/>
    <w:rsid w:val="07640CEB"/>
    <w:rsid w:val="077AED31"/>
    <w:rsid w:val="07810F99"/>
    <w:rsid w:val="07A6B38C"/>
    <w:rsid w:val="07A91B8D"/>
    <w:rsid w:val="07B035D9"/>
    <w:rsid w:val="07BF0A30"/>
    <w:rsid w:val="07C64408"/>
    <w:rsid w:val="0814B416"/>
    <w:rsid w:val="08199EE4"/>
    <w:rsid w:val="083D7EB0"/>
    <w:rsid w:val="087D08F2"/>
    <w:rsid w:val="08874CB9"/>
    <w:rsid w:val="08CFB6E8"/>
    <w:rsid w:val="08D97FE6"/>
    <w:rsid w:val="08E5EA78"/>
    <w:rsid w:val="08F11C00"/>
    <w:rsid w:val="08FD3C36"/>
    <w:rsid w:val="08FD45C1"/>
    <w:rsid w:val="091CDFFA"/>
    <w:rsid w:val="093FE610"/>
    <w:rsid w:val="0954885A"/>
    <w:rsid w:val="096A4C44"/>
    <w:rsid w:val="098E0B1D"/>
    <w:rsid w:val="099196F2"/>
    <w:rsid w:val="09BD8FF8"/>
    <w:rsid w:val="09FAD3CE"/>
    <w:rsid w:val="0A18D953"/>
    <w:rsid w:val="0A1F88AA"/>
    <w:rsid w:val="0A5C5872"/>
    <w:rsid w:val="0A5F512A"/>
    <w:rsid w:val="0A8CEC61"/>
    <w:rsid w:val="0A9088E2"/>
    <w:rsid w:val="0AB8B05B"/>
    <w:rsid w:val="0AD43DE1"/>
    <w:rsid w:val="0ADBB671"/>
    <w:rsid w:val="0AFAB70B"/>
    <w:rsid w:val="0B0F1D12"/>
    <w:rsid w:val="0B1C9CB6"/>
    <w:rsid w:val="0B1EC940"/>
    <w:rsid w:val="0B29DB7E"/>
    <w:rsid w:val="0B55825A"/>
    <w:rsid w:val="0B5F6195"/>
    <w:rsid w:val="0B6E3E8C"/>
    <w:rsid w:val="0B72DAE5"/>
    <w:rsid w:val="0B86761E"/>
    <w:rsid w:val="0BA85ABF"/>
    <w:rsid w:val="0BAD04D4"/>
    <w:rsid w:val="0C1D4B4A"/>
    <w:rsid w:val="0C338277"/>
    <w:rsid w:val="0C538E7F"/>
    <w:rsid w:val="0C701528"/>
    <w:rsid w:val="0C74EDF8"/>
    <w:rsid w:val="0C7B8E83"/>
    <w:rsid w:val="0C9B7B7C"/>
    <w:rsid w:val="0C9EE52A"/>
    <w:rsid w:val="0CD203F7"/>
    <w:rsid w:val="0D03D805"/>
    <w:rsid w:val="0D0F0E3F"/>
    <w:rsid w:val="0D345FC2"/>
    <w:rsid w:val="0D407A16"/>
    <w:rsid w:val="0D81CCDB"/>
    <w:rsid w:val="0D9F035F"/>
    <w:rsid w:val="0DAEADDA"/>
    <w:rsid w:val="0DD34E6F"/>
    <w:rsid w:val="0DED0101"/>
    <w:rsid w:val="0E15392B"/>
    <w:rsid w:val="0E1C531C"/>
    <w:rsid w:val="0E41391B"/>
    <w:rsid w:val="0E739932"/>
    <w:rsid w:val="0E94C57D"/>
    <w:rsid w:val="0EA4D4B4"/>
    <w:rsid w:val="0EA761C4"/>
    <w:rsid w:val="0EAD4660"/>
    <w:rsid w:val="0F183E3E"/>
    <w:rsid w:val="0F4EDFEC"/>
    <w:rsid w:val="0F605D84"/>
    <w:rsid w:val="0F6652CC"/>
    <w:rsid w:val="0F7EA9C1"/>
    <w:rsid w:val="0F8C217E"/>
    <w:rsid w:val="0F95FF37"/>
    <w:rsid w:val="0FD2C19A"/>
    <w:rsid w:val="0FF6AFB3"/>
    <w:rsid w:val="0FF90216"/>
    <w:rsid w:val="1074FA2D"/>
    <w:rsid w:val="10753F8B"/>
    <w:rsid w:val="10DB9907"/>
    <w:rsid w:val="10F88CFC"/>
    <w:rsid w:val="10FC2DE5"/>
    <w:rsid w:val="110AEF31"/>
    <w:rsid w:val="112395BB"/>
    <w:rsid w:val="112BCCB0"/>
    <w:rsid w:val="11366AE5"/>
    <w:rsid w:val="115AB81D"/>
    <w:rsid w:val="118BDE3A"/>
    <w:rsid w:val="118FCD17"/>
    <w:rsid w:val="11991D02"/>
    <w:rsid w:val="11CECA33"/>
    <w:rsid w:val="11EFF0D8"/>
    <w:rsid w:val="12721EC0"/>
    <w:rsid w:val="129DF38E"/>
    <w:rsid w:val="12AF457C"/>
    <w:rsid w:val="12C5E42D"/>
    <w:rsid w:val="12E21838"/>
    <w:rsid w:val="130A3020"/>
    <w:rsid w:val="131F9A74"/>
    <w:rsid w:val="132C9B20"/>
    <w:rsid w:val="133C09B5"/>
    <w:rsid w:val="133DC5D9"/>
    <w:rsid w:val="137A860E"/>
    <w:rsid w:val="13B4C49F"/>
    <w:rsid w:val="13D510FF"/>
    <w:rsid w:val="13EC2706"/>
    <w:rsid w:val="141044B1"/>
    <w:rsid w:val="14428FF3"/>
    <w:rsid w:val="144479E9"/>
    <w:rsid w:val="14458AF7"/>
    <w:rsid w:val="14678027"/>
    <w:rsid w:val="148635F1"/>
    <w:rsid w:val="14B68EB0"/>
    <w:rsid w:val="14C37EFC"/>
    <w:rsid w:val="14D87136"/>
    <w:rsid w:val="14E5AF88"/>
    <w:rsid w:val="150F1D71"/>
    <w:rsid w:val="151AAC52"/>
    <w:rsid w:val="15BAECF7"/>
    <w:rsid w:val="15D5A4FE"/>
    <w:rsid w:val="15D9647E"/>
    <w:rsid w:val="16358C30"/>
    <w:rsid w:val="1678A7E6"/>
    <w:rsid w:val="167CA797"/>
    <w:rsid w:val="168888FB"/>
    <w:rsid w:val="16E02F23"/>
    <w:rsid w:val="16E5DC3B"/>
    <w:rsid w:val="16E5EA24"/>
    <w:rsid w:val="16ED2F7B"/>
    <w:rsid w:val="170729FA"/>
    <w:rsid w:val="1713BC9E"/>
    <w:rsid w:val="174F4BC3"/>
    <w:rsid w:val="1769CE2F"/>
    <w:rsid w:val="1783F392"/>
    <w:rsid w:val="1792D73F"/>
    <w:rsid w:val="1795E8C8"/>
    <w:rsid w:val="1799E003"/>
    <w:rsid w:val="17A89869"/>
    <w:rsid w:val="17AF0D75"/>
    <w:rsid w:val="17CC2E53"/>
    <w:rsid w:val="17CFE3AF"/>
    <w:rsid w:val="17EAEB9E"/>
    <w:rsid w:val="17EE2F72"/>
    <w:rsid w:val="17F29BC0"/>
    <w:rsid w:val="180562FE"/>
    <w:rsid w:val="1878BB6B"/>
    <w:rsid w:val="18847234"/>
    <w:rsid w:val="189F8C23"/>
    <w:rsid w:val="18A80323"/>
    <w:rsid w:val="18B2C896"/>
    <w:rsid w:val="18C2FA05"/>
    <w:rsid w:val="19005303"/>
    <w:rsid w:val="190E22F8"/>
    <w:rsid w:val="192EA7A0"/>
    <w:rsid w:val="193303C4"/>
    <w:rsid w:val="19743592"/>
    <w:rsid w:val="1986BBFF"/>
    <w:rsid w:val="19C7E600"/>
    <w:rsid w:val="19DB1153"/>
    <w:rsid w:val="19DCA1D3"/>
    <w:rsid w:val="1A1D7CFD"/>
    <w:rsid w:val="1A731C0D"/>
    <w:rsid w:val="1A75CE84"/>
    <w:rsid w:val="1A882D66"/>
    <w:rsid w:val="1A9CF09E"/>
    <w:rsid w:val="1ABA6E31"/>
    <w:rsid w:val="1AC56A91"/>
    <w:rsid w:val="1AE0823B"/>
    <w:rsid w:val="1AE2DFD7"/>
    <w:rsid w:val="1B07B9EA"/>
    <w:rsid w:val="1B0A40A4"/>
    <w:rsid w:val="1B121A42"/>
    <w:rsid w:val="1B47E0DE"/>
    <w:rsid w:val="1BAEEB13"/>
    <w:rsid w:val="1BC12569"/>
    <w:rsid w:val="1BDF7FF2"/>
    <w:rsid w:val="1BEDC063"/>
    <w:rsid w:val="1C037BC8"/>
    <w:rsid w:val="1C46CE12"/>
    <w:rsid w:val="1C4D3BA1"/>
    <w:rsid w:val="1C68651D"/>
    <w:rsid w:val="1C94C246"/>
    <w:rsid w:val="1CB0C3EA"/>
    <w:rsid w:val="1CFB0918"/>
    <w:rsid w:val="1CFEB4FE"/>
    <w:rsid w:val="1D180AC6"/>
    <w:rsid w:val="1D1A5855"/>
    <w:rsid w:val="1D449843"/>
    <w:rsid w:val="1D49FEF9"/>
    <w:rsid w:val="1D6BA30E"/>
    <w:rsid w:val="1D7B4411"/>
    <w:rsid w:val="1DA53511"/>
    <w:rsid w:val="1DA89929"/>
    <w:rsid w:val="1DABCD08"/>
    <w:rsid w:val="1DEE21BF"/>
    <w:rsid w:val="1E0A7046"/>
    <w:rsid w:val="1E1D8075"/>
    <w:rsid w:val="1E4DFBC3"/>
    <w:rsid w:val="1E6499BD"/>
    <w:rsid w:val="1E75F9D0"/>
    <w:rsid w:val="1EAEB7DD"/>
    <w:rsid w:val="1EC7FCBD"/>
    <w:rsid w:val="1ECBDF60"/>
    <w:rsid w:val="1EDF7076"/>
    <w:rsid w:val="1F12D0FE"/>
    <w:rsid w:val="1F31E4A4"/>
    <w:rsid w:val="1F40B899"/>
    <w:rsid w:val="1F7085FC"/>
    <w:rsid w:val="1F91BE09"/>
    <w:rsid w:val="1FC10322"/>
    <w:rsid w:val="1FDCB3CA"/>
    <w:rsid w:val="1FDD4CCF"/>
    <w:rsid w:val="1FE58B65"/>
    <w:rsid w:val="1FE864AC"/>
    <w:rsid w:val="20130542"/>
    <w:rsid w:val="201DFF27"/>
    <w:rsid w:val="2025CF03"/>
    <w:rsid w:val="204DFFB4"/>
    <w:rsid w:val="204F0192"/>
    <w:rsid w:val="20559230"/>
    <w:rsid w:val="20790AEE"/>
    <w:rsid w:val="207C7788"/>
    <w:rsid w:val="20A772B6"/>
    <w:rsid w:val="20C5C1C3"/>
    <w:rsid w:val="20D63CF2"/>
    <w:rsid w:val="20DD4DA4"/>
    <w:rsid w:val="21016A6C"/>
    <w:rsid w:val="211A3F35"/>
    <w:rsid w:val="21290081"/>
    <w:rsid w:val="213AA5D1"/>
    <w:rsid w:val="2140510B"/>
    <w:rsid w:val="2146032F"/>
    <w:rsid w:val="219511B8"/>
    <w:rsid w:val="21B19D6E"/>
    <w:rsid w:val="21D8E1E2"/>
    <w:rsid w:val="21DED906"/>
    <w:rsid w:val="21E5E00A"/>
    <w:rsid w:val="221D701C"/>
    <w:rsid w:val="222096ED"/>
    <w:rsid w:val="226A122C"/>
    <w:rsid w:val="22840BD3"/>
    <w:rsid w:val="22857431"/>
    <w:rsid w:val="228F7BFD"/>
    <w:rsid w:val="22A99F3E"/>
    <w:rsid w:val="22B18EF7"/>
    <w:rsid w:val="22B60F96"/>
    <w:rsid w:val="22C6D620"/>
    <w:rsid w:val="22E0E162"/>
    <w:rsid w:val="22FE0375"/>
    <w:rsid w:val="230E5741"/>
    <w:rsid w:val="23559FE9"/>
    <w:rsid w:val="2385A076"/>
    <w:rsid w:val="23995305"/>
    <w:rsid w:val="23A20C41"/>
    <w:rsid w:val="23AD24C9"/>
    <w:rsid w:val="23B5DFF4"/>
    <w:rsid w:val="23D6EF87"/>
    <w:rsid w:val="2438CDBD"/>
    <w:rsid w:val="2449D4B1"/>
    <w:rsid w:val="24968D21"/>
    <w:rsid w:val="24A6482D"/>
    <w:rsid w:val="24BED5BF"/>
    <w:rsid w:val="24D13B7C"/>
    <w:rsid w:val="24D54483"/>
    <w:rsid w:val="24E4A5C1"/>
    <w:rsid w:val="24E93E30"/>
    <w:rsid w:val="2508487A"/>
    <w:rsid w:val="2531A3DA"/>
    <w:rsid w:val="25583E87"/>
    <w:rsid w:val="25C507F9"/>
    <w:rsid w:val="25CB66A6"/>
    <w:rsid w:val="25E1FB77"/>
    <w:rsid w:val="260A438D"/>
    <w:rsid w:val="26197452"/>
    <w:rsid w:val="2635A437"/>
    <w:rsid w:val="265AF336"/>
    <w:rsid w:val="265C4ACA"/>
    <w:rsid w:val="267C6F9B"/>
    <w:rsid w:val="26DC8C57"/>
    <w:rsid w:val="26EE40FC"/>
    <w:rsid w:val="2703FB74"/>
    <w:rsid w:val="27177810"/>
    <w:rsid w:val="27225CFC"/>
    <w:rsid w:val="276FFE4D"/>
    <w:rsid w:val="277EB371"/>
    <w:rsid w:val="27984205"/>
    <w:rsid w:val="27A0B29F"/>
    <w:rsid w:val="27E7D977"/>
    <w:rsid w:val="27F81B2B"/>
    <w:rsid w:val="2833F0B0"/>
    <w:rsid w:val="2857477D"/>
    <w:rsid w:val="287B0B8A"/>
    <w:rsid w:val="2891D14A"/>
    <w:rsid w:val="28A6F749"/>
    <w:rsid w:val="28C65DA6"/>
    <w:rsid w:val="28C84379"/>
    <w:rsid w:val="28F18196"/>
    <w:rsid w:val="2907A90E"/>
    <w:rsid w:val="291A83D2"/>
    <w:rsid w:val="29333D85"/>
    <w:rsid w:val="29511514"/>
    <w:rsid w:val="296AC2BF"/>
    <w:rsid w:val="2980ED09"/>
    <w:rsid w:val="2993EB8C"/>
    <w:rsid w:val="29C1C2F3"/>
    <w:rsid w:val="29C1D035"/>
    <w:rsid w:val="29DBD05D"/>
    <w:rsid w:val="29EF37D5"/>
    <w:rsid w:val="29FDF372"/>
    <w:rsid w:val="2A013416"/>
    <w:rsid w:val="2A0806F5"/>
    <w:rsid w:val="2A114DC5"/>
    <w:rsid w:val="2A769F57"/>
    <w:rsid w:val="2A7ABE33"/>
    <w:rsid w:val="2A7F69EF"/>
    <w:rsid w:val="2A8DDE76"/>
    <w:rsid w:val="2AB65433"/>
    <w:rsid w:val="2AB88B6A"/>
    <w:rsid w:val="2AC78F0A"/>
    <w:rsid w:val="2ACE11AB"/>
    <w:rsid w:val="2AD868B4"/>
    <w:rsid w:val="2AD94E4B"/>
    <w:rsid w:val="2B2A1AAA"/>
    <w:rsid w:val="2B335355"/>
    <w:rsid w:val="2B40F067"/>
    <w:rsid w:val="2B4EC577"/>
    <w:rsid w:val="2B6C060B"/>
    <w:rsid w:val="2B7E17E8"/>
    <w:rsid w:val="2B8CCD85"/>
    <w:rsid w:val="2B90B25B"/>
    <w:rsid w:val="2BC6D764"/>
    <w:rsid w:val="2BEA8621"/>
    <w:rsid w:val="2C0955C4"/>
    <w:rsid w:val="2C0D094B"/>
    <w:rsid w:val="2C170A90"/>
    <w:rsid w:val="2C23D284"/>
    <w:rsid w:val="2C30BDA8"/>
    <w:rsid w:val="2C522494"/>
    <w:rsid w:val="2C5E601E"/>
    <w:rsid w:val="2C62B888"/>
    <w:rsid w:val="2D1BEFA6"/>
    <w:rsid w:val="2D1F558C"/>
    <w:rsid w:val="2D265E48"/>
    <w:rsid w:val="2D733CF8"/>
    <w:rsid w:val="2D76EB49"/>
    <w:rsid w:val="2D885106"/>
    <w:rsid w:val="2D9270E1"/>
    <w:rsid w:val="2DEDF4F5"/>
    <w:rsid w:val="2DEE077D"/>
    <w:rsid w:val="2E2CB49D"/>
    <w:rsid w:val="2E46726E"/>
    <w:rsid w:val="2E652CAA"/>
    <w:rsid w:val="2E90DE0F"/>
    <w:rsid w:val="2EB3112A"/>
    <w:rsid w:val="2EB991D3"/>
    <w:rsid w:val="2ECA9107"/>
    <w:rsid w:val="2ED35CD3"/>
    <w:rsid w:val="2EE27A1F"/>
    <w:rsid w:val="2F2CB3AA"/>
    <w:rsid w:val="2F89C556"/>
    <w:rsid w:val="2FB258AB"/>
    <w:rsid w:val="305E5989"/>
    <w:rsid w:val="3064237E"/>
    <w:rsid w:val="30A3D9EA"/>
    <w:rsid w:val="30AAA5CE"/>
    <w:rsid w:val="312522D5"/>
    <w:rsid w:val="316665A8"/>
    <w:rsid w:val="31846BB0"/>
    <w:rsid w:val="319FCEB6"/>
    <w:rsid w:val="31BCE3EF"/>
    <w:rsid w:val="31BCE5C3"/>
    <w:rsid w:val="31C6FE79"/>
    <w:rsid w:val="31C8DF20"/>
    <w:rsid w:val="31E26541"/>
    <w:rsid w:val="320812B2"/>
    <w:rsid w:val="32106C9F"/>
    <w:rsid w:val="32204BDA"/>
    <w:rsid w:val="322CEFD9"/>
    <w:rsid w:val="322E9953"/>
    <w:rsid w:val="3232BABA"/>
    <w:rsid w:val="323618E8"/>
    <w:rsid w:val="3236C18F"/>
    <w:rsid w:val="323CB973"/>
    <w:rsid w:val="323CD5BE"/>
    <w:rsid w:val="323EA4E8"/>
    <w:rsid w:val="325C4BC8"/>
    <w:rsid w:val="325FD578"/>
    <w:rsid w:val="3267B9CE"/>
    <w:rsid w:val="32799807"/>
    <w:rsid w:val="328A5A54"/>
    <w:rsid w:val="328B94BB"/>
    <w:rsid w:val="329657CC"/>
    <w:rsid w:val="329DB90A"/>
    <w:rsid w:val="32C0F76E"/>
    <w:rsid w:val="332254EA"/>
    <w:rsid w:val="3335BF4C"/>
    <w:rsid w:val="33541C7E"/>
    <w:rsid w:val="33C51739"/>
    <w:rsid w:val="33CF9CEB"/>
    <w:rsid w:val="33D291F0"/>
    <w:rsid w:val="34083C5C"/>
    <w:rsid w:val="343F5C0B"/>
    <w:rsid w:val="345723C4"/>
    <w:rsid w:val="3487E129"/>
    <w:rsid w:val="349A4251"/>
    <w:rsid w:val="34BA9B7E"/>
    <w:rsid w:val="35316A84"/>
    <w:rsid w:val="35652680"/>
    <w:rsid w:val="3578400A"/>
    <w:rsid w:val="35BCAAD8"/>
    <w:rsid w:val="35F89830"/>
    <w:rsid w:val="35FCD8F1"/>
    <w:rsid w:val="36122F37"/>
    <w:rsid w:val="36200A56"/>
    <w:rsid w:val="362F676B"/>
    <w:rsid w:val="366AFD02"/>
    <w:rsid w:val="367F98A0"/>
    <w:rsid w:val="36AA2BF4"/>
    <w:rsid w:val="36E4C0AB"/>
    <w:rsid w:val="3730345F"/>
    <w:rsid w:val="37486490"/>
    <w:rsid w:val="3750DDFB"/>
    <w:rsid w:val="376A0658"/>
    <w:rsid w:val="376B9944"/>
    <w:rsid w:val="3787C34D"/>
    <w:rsid w:val="3789204D"/>
    <w:rsid w:val="3794D73B"/>
    <w:rsid w:val="37EDB271"/>
    <w:rsid w:val="3838341C"/>
    <w:rsid w:val="3853AA15"/>
    <w:rsid w:val="3868F8A9"/>
    <w:rsid w:val="388F1674"/>
    <w:rsid w:val="38B708A1"/>
    <w:rsid w:val="38C087B8"/>
    <w:rsid w:val="38D1C22C"/>
    <w:rsid w:val="391ABA0B"/>
    <w:rsid w:val="3921D26D"/>
    <w:rsid w:val="394D198A"/>
    <w:rsid w:val="397240C6"/>
    <w:rsid w:val="397F3FA7"/>
    <w:rsid w:val="39885B66"/>
    <w:rsid w:val="39887075"/>
    <w:rsid w:val="3999C606"/>
    <w:rsid w:val="39C15D53"/>
    <w:rsid w:val="39E831F5"/>
    <w:rsid w:val="3A1994F9"/>
    <w:rsid w:val="3A1C616D"/>
    <w:rsid w:val="3A2FF967"/>
    <w:rsid w:val="3A4BB12D"/>
    <w:rsid w:val="3A723785"/>
    <w:rsid w:val="3A726E38"/>
    <w:rsid w:val="3A887EBD"/>
    <w:rsid w:val="3A93BAAF"/>
    <w:rsid w:val="3AAA3D04"/>
    <w:rsid w:val="3AB2FE97"/>
    <w:rsid w:val="3AB5687B"/>
    <w:rsid w:val="3B28ABC2"/>
    <w:rsid w:val="3B38D7B1"/>
    <w:rsid w:val="3B908D8F"/>
    <w:rsid w:val="3BFDC966"/>
    <w:rsid w:val="3C0B7EB5"/>
    <w:rsid w:val="3C18FC6C"/>
    <w:rsid w:val="3C1BD5B3"/>
    <w:rsid w:val="3C244F1E"/>
    <w:rsid w:val="3C324DC3"/>
    <w:rsid w:val="3C4209D9"/>
    <w:rsid w:val="3C4413D5"/>
    <w:rsid w:val="3CC0FDD2"/>
    <w:rsid w:val="3CC9A5B5"/>
    <w:rsid w:val="3CD3C728"/>
    <w:rsid w:val="3CEB1CD5"/>
    <w:rsid w:val="3D58B15C"/>
    <w:rsid w:val="3D99E077"/>
    <w:rsid w:val="3DA2B312"/>
    <w:rsid w:val="3DD261EC"/>
    <w:rsid w:val="3DE953C3"/>
    <w:rsid w:val="3E153DA9"/>
    <w:rsid w:val="3E23C3BD"/>
    <w:rsid w:val="3E256E2E"/>
    <w:rsid w:val="3E26152D"/>
    <w:rsid w:val="3E50E123"/>
    <w:rsid w:val="3E5ABAAB"/>
    <w:rsid w:val="3E6DFE44"/>
    <w:rsid w:val="3EA7679C"/>
    <w:rsid w:val="3EC39E78"/>
    <w:rsid w:val="3EEFD290"/>
    <w:rsid w:val="3F1F2250"/>
    <w:rsid w:val="3F2FF0BE"/>
    <w:rsid w:val="3F537675"/>
    <w:rsid w:val="3F5C6AFC"/>
    <w:rsid w:val="3F789ADD"/>
    <w:rsid w:val="3F9FE920"/>
    <w:rsid w:val="3FAA51C1"/>
    <w:rsid w:val="3FEE7E67"/>
    <w:rsid w:val="3FF89E94"/>
    <w:rsid w:val="401D1EAC"/>
    <w:rsid w:val="4047C54D"/>
    <w:rsid w:val="40591CCA"/>
    <w:rsid w:val="405C0DA5"/>
    <w:rsid w:val="40742E93"/>
    <w:rsid w:val="4093687B"/>
    <w:rsid w:val="40977D5C"/>
    <w:rsid w:val="409977B3"/>
    <w:rsid w:val="40B114F8"/>
    <w:rsid w:val="40BFDB9F"/>
    <w:rsid w:val="40C59B86"/>
    <w:rsid w:val="40CD98F4"/>
    <w:rsid w:val="40D0B7EB"/>
    <w:rsid w:val="40E9D3D6"/>
    <w:rsid w:val="40F246C6"/>
    <w:rsid w:val="41081107"/>
    <w:rsid w:val="410F5ED4"/>
    <w:rsid w:val="41404D31"/>
    <w:rsid w:val="414E731F"/>
    <w:rsid w:val="4154E1DE"/>
    <w:rsid w:val="418A4EC8"/>
    <w:rsid w:val="41946EF5"/>
    <w:rsid w:val="419CABE6"/>
    <w:rsid w:val="41C511EE"/>
    <w:rsid w:val="4216BA4E"/>
    <w:rsid w:val="42527DEA"/>
    <w:rsid w:val="42542A38"/>
    <w:rsid w:val="425BDCB2"/>
    <w:rsid w:val="429BA3BA"/>
    <w:rsid w:val="42BACA06"/>
    <w:rsid w:val="42BEF4CA"/>
    <w:rsid w:val="42DB79D6"/>
    <w:rsid w:val="430E540D"/>
    <w:rsid w:val="4312D64D"/>
    <w:rsid w:val="431EDF62"/>
    <w:rsid w:val="43261F29"/>
    <w:rsid w:val="432D132C"/>
    <w:rsid w:val="433E121B"/>
    <w:rsid w:val="433E8C4E"/>
    <w:rsid w:val="4368B2E8"/>
    <w:rsid w:val="437F2039"/>
    <w:rsid w:val="43882143"/>
    <w:rsid w:val="43902EB2"/>
    <w:rsid w:val="43BBB7A7"/>
    <w:rsid w:val="43DD9FE6"/>
    <w:rsid w:val="43E2A282"/>
    <w:rsid w:val="44201FE6"/>
    <w:rsid w:val="4429E788"/>
    <w:rsid w:val="443FB1C9"/>
    <w:rsid w:val="44468476"/>
    <w:rsid w:val="4458423A"/>
    <w:rsid w:val="4472A16D"/>
    <w:rsid w:val="449F98DC"/>
    <w:rsid w:val="449FDE83"/>
    <w:rsid w:val="4517D144"/>
    <w:rsid w:val="45235298"/>
    <w:rsid w:val="4537401B"/>
    <w:rsid w:val="453CABF2"/>
    <w:rsid w:val="453EF676"/>
    <w:rsid w:val="454A4382"/>
    <w:rsid w:val="4551D957"/>
    <w:rsid w:val="457E26E4"/>
    <w:rsid w:val="45AC8F8C"/>
    <w:rsid w:val="45B19FB8"/>
    <w:rsid w:val="45CAF3FB"/>
    <w:rsid w:val="45D247A5"/>
    <w:rsid w:val="45EDD9DA"/>
    <w:rsid w:val="4606CA3C"/>
    <w:rsid w:val="46285301"/>
    <w:rsid w:val="46372082"/>
    <w:rsid w:val="463BAEE4"/>
    <w:rsid w:val="464CBE3C"/>
    <w:rsid w:val="4664B3EE"/>
    <w:rsid w:val="466ABAF3"/>
    <w:rsid w:val="466F26FB"/>
    <w:rsid w:val="46AD5CCC"/>
    <w:rsid w:val="46C0E776"/>
    <w:rsid w:val="46D8544F"/>
    <w:rsid w:val="470BF31E"/>
    <w:rsid w:val="47296EAA"/>
    <w:rsid w:val="47307010"/>
    <w:rsid w:val="47347D1D"/>
    <w:rsid w:val="4734E89B"/>
    <w:rsid w:val="474A743C"/>
    <w:rsid w:val="475DE372"/>
    <w:rsid w:val="4764F4B1"/>
    <w:rsid w:val="4772C85E"/>
    <w:rsid w:val="479BF765"/>
    <w:rsid w:val="47C60FC5"/>
    <w:rsid w:val="47D13C60"/>
    <w:rsid w:val="480ADD9E"/>
    <w:rsid w:val="48332DC6"/>
    <w:rsid w:val="4834666A"/>
    <w:rsid w:val="4839B92A"/>
    <w:rsid w:val="48567E49"/>
    <w:rsid w:val="487FDC97"/>
    <w:rsid w:val="48802985"/>
    <w:rsid w:val="4885FBD2"/>
    <w:rsid w:val="48A1590C"/>
    <w:rsid w:val="48EB06C7"/>
    <w:rsid w:val="48F3C37D"/>
    <w:rsid w:val="49024641"/>
    <w:rsid w:val="49049C71"/>
    <w:rsid w:val="4906EADB"/>
    <w:rsid w:val="491322EC"/>
    <w:rsid w:val="4919CEC6"/>
    <w:rsid w:val="4925AAF8"/>
    <w:rsid w:val="492F29AA"/>
    <w:rsid w:val="4946CB66"/>
    <w:rsid w:val="4974B9B2"/>
    <w:rsid w:val="498F26F6"/>
    <w:rsid w:val="49C915D6"/>
    <w:rsid w:val="49D21A0A"/>
    <w:rsid w:val="49F7CFC3"/>
    <w:rsid w:val="49FDD6B3"/>
    <w:rsid w:val="4A072A30"/>
    <w:rsid w:val="4A105D0D"/>
    <w:rsid w:val="4A28B400"/>
    <w:rsid w:val="4A2E7A70"/>
    <w:rsid w:val="4A58608F"/>
    <w:rsid w:val="4A5D053E"/>
    <w:rsid w:val="4A6F505A"/>
    <w:rsid w:val="4A850916"/>
    <w:rsid w:val="4AABAF79"/>
    <w:rsid w:val="4AD1B62C"/>
    <w:rsid w:val="4AE268B3"/>
    <w:rsid w:val="4AEA894D"/>
    <w:rsid w:val="4AEBE6A0"/>
    <w:rsid w:val="4AF36BCD"/>
    <w:rsid w:val="4B1DF0BF"/>
    <w:rsid w:val="4B4D1BB5"/>
    <w:rsid w:val="4B55C09C"/>
    <w:rsid w:val="4B58FF43"/>
    <w:rsid w:val="4B5FFD15"/>
    <w:rsid w:val="4B780F28"/>
    <w:rsid w:val="4B7ED6C6"/>
    <w:rsid w:val="4BB86FBB"/>
    <w:rsid w:val="4C0236A4"/>
    <w:rsid w:val="4C04620C"/>
    <w:rsid w:val="4C0A4662"/>
    <w:rsid w:val="4C295C44"/>
    <w:rsid w:val="4C3E8B9D"/>
    <w:rsid w:val="4C4AC3AE"/>
    <w:rsid w:val="4CD83FEE"/>
    <w:rsid w:val="4CE4B00D"/>
    <w:rsid w:val="4CE84FB6"/>
    <w:rsid w:val="4D23FE55"/>
    <w:rsid w:val="4D2663A9"/>
    <w:rsid w:val="4D6257FE"/>
    <w:rsid w:val="4D6E0A12"/>
    <w:rsid w:val="4D90BC21"/>
    <w:rsid w:val="4DA8FEC3"/>
    <w:rsid w:val="4DCCE2F3"/>
    <w:rsid w:val="4DF3C51D"/>
    <w:rsid w:val="4E1A3C89"/>
    <w:rsid w:val="4E1F8EF3"/>
    <w:rsid w:val="4E222A0F"/>
    <w:rsid w:val="4E2F0A78"/>
    <w:rsid w:val="4E44D793"/>
    <w:rsid w:val="4E585FB0"/>
    <w:rsid w:val="4E5D842F"/>
    <w:rsid w:val="4E6EF273"/>
    <w:rsid w:val="4E6FC5D3"/>
    <w:rsid w:val="4E9B94E4"/>
    <w:rsid w:val="4EAFC9FF"/>
    <w:rsid w:val="4EB52F54"/>
    <w:rsid w:val="4F0CEC1F"/>
    <w:rsid w:val="4F6EAE7E"/>
    <w:rsid w:val="4F7187C5"/>
    <w:rsid w:val="4F762C5F"/>
    <w:rsid w:val="4F7D1EF2"/>
    <w:rsid w:val="4F94D92F"/>
    <w:rsid w:val="4FA81CFC"/>
    <w:rsid w:val="4FCE13A1"/>
    <w:rsid w:val="50262165"/>
    <w:rsid w:val="506442EA"/>
    <w:rsid w:val="5089DFE2"/>
    <w:rsid w:val="50BED2AE"/>
    <w:rsid w:val="50EF9289"/>
    <w:rsid w:val="5111FCC0"/>
    <w:rsid w:val="51681661"/>
    <w:rsid w:val="51762A0C"/>
    <w:rsid w:val="51878CD7"/>
    <w:rsid w:val="518B94F8"/>
    <w:rsid w:val="51A69335"/>
    <w:rsid w:val="51ABB111"/>
    <w:rsid w:val="51E87EA1"/>
    <w:rsid w:val="51ED4B74"/>
    <w:rsid w:val="52157BFD"/>
    <w:rsid w:val="5225B043"/>
    <w:rsid w:val="5234B619"/>
    <w:rsid w:val="524C6137"/>
    <w:rsid w:val="52566B49"/>
    <w:rsid w:val="526886C1"/>
    <w:rsid w:val="5268CD08"/>
    <w:rsid w:val="52A92887"/>
    <w:rsid w:val="52ADCD21"/>
    <w:rsid w:val="52B499A1"/>
    <w:rsid w:val="52F1533B"/>
    <w:rsid w:val="532B9B65"/>
    <w:rsid w:val="5342FCB3"/>
    <w:rsid w:val="5392E218"/>
    <w:rsid w:val="5399EE6D"/>
    <w:rsid w:val="53A19014"/>
    <w:rsid w:val="53AA67AB"/>
    <w:rsid w:val="53C180A4"/>
    <w:rsid w:val="53D34F64"/>
    <w:rsid w:val="540552F4"/>
    <w:rsid w:val="5412AE0E"/>
    <w:rsid w:val="543F85E8"/>
    <w:rsid w:val="545CADBF"/>
    <w:rsid w:val="5469ABCF"/>
    <w:rsid w:val="5483DC7C"/>
    <w:rsid w:val="54C6FFBB"/>
    <w:rsid w:val="54DE33F7"/>
    <w:rsid w:val="54E351D3"/>
    <w:rsid w:val="550F35EC"/>
    <w:rsid w:val="55103AFE"/>
    <w:rsid w:val="551FE1FA"/>
    <w:rsid w:val="55501221"/>
    <w:rsid w:val="55631913"/>
    <w:rsid w:val="5591B56E"/>
    <w:rsid w:val="55986B8E"/>
    <w:rsid w:val="55BFDF42"/>
    <w:rsid w:val="55C4C7A5"/>
    <w:rsid w:val="55CC8E66"/>
    <w:rsid w:val="55D00BB7"/>
    <w:rsid w:val="55FB8521"/>
    <w:rsid w:val="5628D7CA"/>
    <w:rsid w:val="5628D8C3"/>
    <w:rsid w:val="562D52B4"/>
    <w:rsid w:val="564B93EB"/>
    <w:rsid w:val="565BACDF"/>
    <w:rsid w:val="566A4E81"/>
    <w:rsid w:val="568E6CD8"/>
    <w:rsid w:val="56E2086D"/>
    <w:rsid w:val="56E66F9E"/>
    <w:rsid w:val="56FBA738"/>
    <w:rsid w:val="571EBACA"/>
    <w:rsid w:val="5761F16F"/>
    <w:rsid w:val="577726AA"/>
    <w:rsid w:val="57826F4C"/>
    <w:rsid w:val="578817CB"/>
    <w:rsid w:val="579991E1"/>
    <w:rsid w:val="57D10A97"/>
    <w:rsid w:val="581601F3"/>
    <w:rsid w:val="586C0924"/>
    <w:rsid w:val="58A452F5"/>
    <w:rsid w:val="58DF0E60"/>
    <w:rsid w:val="58EE2615"/>
    <w:rsid w:val="5912F70B"/>
    <w:rsid w:val="591BB26F"/>
    <w:rsid w:val="591D0EA5"/>
    <w:rsid w:val="5928A733"/>
    <w:rsid w:val="594854DA"/>
    <w:rsid w:val="59540806"/>
    <w:rsid w:val="599A155D"/>
    <w:rsid w:val="599A70DE"/>
    <w:rsid w:val="599DE130"/>
    <w:rsid w:val="59A3A3BB"/>
    <w:rsid w:val="59B25753"/>
    <w:rsid w:val="59B6C2F6"/>
    <w:rsid w:val="59BA6600"/>
    <w:rsid w:val="59C2E99F"/>
    <w:rsid w:val="59E40E27"/>
    <w:rsid w:val="59F39086"/>
    <w:rsid w:val="5A1D1DE8"/>
    <w:rsid w:val="5A3D288E"/>
    <w:rsid w:val="5A640E06"/>
    <w:rsid w:val="5A7F17EB"/>
    <w:rsid w:val="5A97775D"/>
    <w:rsid w:val="5AA84372"/>
    <w:rsid w:val="5AB5CDE7"/>
    <w:rsid w:val="5AC270CB"/>
    <w:rsid w:val="5AD6B4AB"/>
    <w:rsid w:val="5B19A9AA"/>
    <w:rsid w:val="5B2784D8"/>
    <w:rsid w:val="5B2B4CB9"/>
    <w:rsid w:val="5B36413F"/>
    <w:rsid w:val="5B7B9C3F"/>
    <w:rsid w:val="5B900EA2"/>
    <w:rsid w:val="5B90BFFB"/>
    <w:rsid w:val="5BB9E0C1"/>
    <w:rsid w:val="5BC0B244"/>
    <w:rsid w:val="5BE95BC0"/>
    <w:rsid w:val="5BEF626A"/>
    <w:rsid w:val="5C791BE8"/>
    <w:rsid w:val="5C8F6F27"/>
    <w:rsid w:val="5CB32542"/>
    <w:rsid w:val="5CC6AA99"/>
    <w:rsid w:val="5CD18BE6"/>
    <w:rsid w:val="5D08965B"/>
    <w:rsid w:val="5D3C3F0E"/>
    <w:rsid w:val="5D47FDCC"/>
    <w:rsid w:val="5D58840F"/>
    <w:rsid w:val="5D61A5CD"/>
    <w:rsid w:val="5D68C91C"/>
    <w:rsid w:val="5D75EBE8"/>
    <w:rsid w:val="5D76A964"/>
    <w:rsid w:val="5D7BC4B1"/>
    <w:rsid w:val="5DAFB55E"/>
    <w:rsid w:val="5DD1F22B"/>
    <w:rsid w:val="5E3D704A"/>
    <w:rsid w:val="5E69E589"/>
    <w:rsid w:val="5E78E753"/>
    <w:rsid w:val="5E823200"/>
    <w:rsid w:val="5E8CACAB"/>
    <w:rsid w:val="5EC172A2"/>
    <w:rsid w:val="5EC701A9"/>
    <w:rsid w:val="5EF43042"/>
    <w:rsid w:val="5F117D8A"/>
    <w:rsid w:val="5F12E86F"/>
    <w:rsid w:val="5F181D87"/>
    <w:rsid w:val="5F272873"/>
    <w:rsid w:val="5F3CE3E1"/>
    <w:rsid w:val="5F718322"/>
    <w:rsid w:val="5F8CF7C7"/>
    <w:rsid w:val="5FC94410"/>
    <w:rsid w:val="5FCB8345"/>
    <w:rsid w:val="5FE8AAFD"/>
    <w:rsid w:val="60013662"/>
    <w:rsid w:val="600AEBEA"/>
    <w:rsid w:val="601253D6"/>
    <w:rsid w:val="6054E59F"/>
    <w:rsid w:val="6060BA17"/>
    <w:rsid w:val="606294A1"/>
    <w:rsid w:val="606FC256"/>
    <w:rsid w:val="608C315D"/>
    <w:rsid w:val="60A16472"/>
    <w:rsid w:val="60AD4DEB"/>
    <w:rsid w:val="60AEB8D0"/>
    <w:rsid w:val="60B674D3"/>
    <w:rsid w:val="60BFEB10"/>
    <w:rsid w:val="60E5C43C"/>
    <w:rsid w:val="61077A4C"/>
    <w:rsid w:val="61084691"/>
    <w:rsid w:val="613CECD4"/>
    <w:rsid w:val="61505667"/>
    <w:rsid w:val="6177A83F"/>
    <w:rsid w:val="618F22EB"/>
    <w:rsid w:val="61AE6190"/>
    <w:rsid w:val="61B6A8D7"/>
    <w:rsid w:val="61BA163A"/>
    <w:rsid w:val="61BF3C01"/>
    <w:rsid w:val="61C577E5"/>
    <w:rsid w:val="61C5DC8C"/>
    <w:rsid w:val="61F366F3"/>
    <w:rsid w:val="61FE6502"/>
    <w:rsid w:val="6233980B"/>
    <w:rsid w:val="623D34D3"/>
    <w:rsid w:val="623D7216"/>
    <w:rsid w:val="6257AE06"/>
    <w:rsid w:val="6265A05F"/>
    <w:rsid w:val="62927F22"/>
    <w:rsid w:val="629E89F7"/>
    <w:rsid w:val="62A66D48"/>
    <w:rsid w:val="62BC9041"/>
    <w:rsid w:val="62C323FE"/>
    <w:rsid w:val="62D21F26"/>
    <w:rsid w:val="6323F3D5"/>
    <w:rsid w:val="63428CAC"/>
    <w:rsid w:val="636BCB88"/>
    <w:rsid w:val="63B804AE"/>
    <w:rsid w:val="63BD6055"/>
    <w:rsid w:val="63DD4F40"/>
    <w:rsid w:val="64C68489"/>
    <w:rsid w:val="64E8C864"/>
    <w:rsid w:val="655AC6A6"/>
    <w:rsid w:val="655CE5F8"/>
    <w:rsid w:val="657F0A1E"/>
    <w:rsid w:val="65822773"/>
    <w:rsid w:val="658D5A99"/>
    <w:rsid w:val="65BD09DD"/>
    <w:rsid w:val="65D1AE0E"/>
    <w:rsid w:val="6614F327"/>
    <w:rsid w:val="6643A197"/>
    <w:rsid w:val="666DE3C4"/>
    <w:rsid w:val="6672435A"/>
    <w:rsid w:val="66D144DE"/>
    <w:rsid w:val="66D90DFD"/>
    <w:rsid w:val="6715B29A"/>
    <w:rsid w:val="6748D1AE"/>
    <w:rsid w:val="675CB921"/>
    <w:rsid w:val="6763E35F"/>
    <w:rsid w:val="676C117C"/>
    <w:rsid w:val="67709890"/>
    <w:rsid w:val="6785E1B6"/>
    <w:rsid w:val="67984111"/>
    <w:rsid w:val="67B247E1"/>
    <w:rsid w:val="67E0F33B"/>
    <w:rsid w:val="680B4842"/>
    <w:rsid w:val="6813897F"/>
    <w:rsid w:val="681B910C"/>
    <w:rsid w:val="6822AD34"/>
    <w:rsid w:val="682654C0"/>
    <w:rsid w:val="68406FDC"/>
    <w:rsid w:val="684B5611"/>
    <w:rsid w:val="68515666"/>
    <w:rsid w:val="6880EE39"/>
    <w:rsid w:val="68B63DEC"/>
    <w:rsid w:val="68B9CAB5"/>
    <w:rsid w:val="68E3C3E4"/>
    <w:rsid w:val="68FFB3C0"/>
    <w:rsid w:val="69068E6F"/>
    <w:rsid w:val="691CBEA2"/>
    <w:rsid w:val="69440181"/>
    <w:rsid w:val="694F5210"/>
    <w:rsid w:val="6972DAC1"/>
    <w:rsid w:val="6999D7B4"/>
    <w:rsid w:val="69A5A022"/>
    <w:rsid w:val="69A718A3"/>
    <w:rsid w:val="69B1AE7D"/>
    <w:rsid w:val="69BFBCC4"/>
    <w:rsid w:val="69CAF68D"/>
    <w:rsid w:val="69D7891A"/>
    <w:rsid w:val="69E28248"/>
    <w:rsid w:val="6A1921C1"/>
    <w:rsid w:val="6A2B45FA"/>
    <w:rsid w:val="6A35EAB0"/>
    <w:rsid w:val="6A410832"/>
    <w:rsid w:val="6A8BC319"/>
    <w:rsid w:val="6A9459E3"/>
    <w:rsid w:val="6B1C7243"/>
    <w:rsid w:val="6B30BDB4"/>
    <w:rsid w:val="6B323369"/>
    <w:rsid w:val="6B497B2E"/>
    <w:rsid w:val="6B66EAC5"/>
    <w:rsid w:val="6B73597B"/>
    <w:rsid w:val="6B88F728"/>
    <w:rsid w:val="6B999CF6"/>
    <w:rsid w:val="6B9CAD1A"/>
    <w:rsid w:val="6BAD7237"/>
    <w:rsid w:val="6BADA113"/>
    <w:rsid w:val="6BC32EC7"/>
    <w:rsid w:val="6BE20713"/>
    <w:rsid w:val="6C0B85E3"/>
    <w:rsid w:val="6C1FDC62"/>
    <w:rsid w:val="6C3687A7"/>
    <w:rsid w:val="6C82640A"/>
    <w:rsid w:val="6C8BE44A"/>
    <w:rsid w:val="6C92ECAE"/>
    <w:rsid w:val="6C9A2606"/>
    <w:rsid w:val="6CBBE199"/>
    <w:rsid w:val="6CE8FFB3"/>
    <w:rsid w:val="6D230390"/>
    <w:rsid w:val="6D49052F"/>
    <w:rsid w:val="6D49F8BE"/>
    <w:rsid w:val="6D5ECA24"/>
    <w:rsid w:val="6D630BA7"/>
    <w:rsid w:val="6D70159D"/>
    <w:rsid w:val="6DBCE5F4"/>
    <w:rsid w:val="6DC778CE"/>
    <w:rsid w:val="6DD20D9A"/>
    <w:rsid w:val="6DD49993"/>
    <w:rsid w:val="6DDB7891"/>
    <w:rsid w:val="6E13B896"/>
    <w:rsid w:val="6E160984"/>
    <w:rsid w:val="6E2B8D67"/>
    <w:rsid w:val="6E51400F"/>
    <w:rsid w:val="6E7228CE"/>
    <w:rsid w:val="6E7A705A"/>
    <w:rsid w:val="6E861289"/>
    <w:rsid w:val="6E8D713E"/>
    <w:rsid w:val="6EB55FA9"/>
    <w:rsid w:val="6ED44DDC"/>
    <w:rsid w:val="6F22D2F6"/>
    <w:rsid w:val="6F5E1170"/>
    <w:rsid w:val="6F8D1F48"/>
    <w:rsid w:val="6F941AD6"/>
    <w:rsid w:val="6F978327"/>
    <w:rsid w:val="7001BAB8"/>
    <w:rsid w:val="70114BB6"/>
    <w:rsid w:val="70188243"/>
    <w:rsid w:val="701B6BE2"/>
    <w:rsid w:val="701FB905"/>
    <w:rsid w:val="702E1A33"/>
    <w:rsid w:val="70355ED1"/>
    <w:rsid w:val="70582BA1"/>
    <w:rsid w:val="7080A5F1"/>
    <w:rsid w:val="709F73F2"/>
    <w:rsid w:val="70A084F6"/>
    <w:rsid w:val="70F160DA"/>
    <w:rsid w:val="70FD7913"/>
    <w:rsid w:val="711CAD46"/>
    <w:rsid w:val="71784752"/>
    <w:rsid w:val="7185FC78"/>
    <w:rsid w:val="719FDD67"/>
    <w:rsid w:val="71C148F8"/>
    <w:rsid w:val="71E54B58"/>
    <w:rsid w:val="71EFB61D"/>
    <w:rsid w:val="721CB3BB"/>
    <w:rsid w:val="7255FA04"/>
    <w:rsid w:val="726A2D94"/>
    <w:rsid w:val="7270C2BA"/>
    <w:rsid w:val="72851332"/>
    <w:rsid w:val="72C87981"/>
    <w:rsid w:val="72DA7B1E"/>
    <w:rsid w:val="72ED3478"/>
    <w:rsid w:val="733A5645"/>
    <w:rsid w:val="73644314"/>
    <w:rsid w:val="736768D9"/>
    <w:rsid w:val="737BB68C"/>
    <w:rsid w:val="73B30AA1"/>
    <w:rsid w:val="73B605F7"/>
    <w:rsid w:val="73CF059D"/>
    <w:rsid w:val="73F3A9A7"/>
    <w:rsid w:val="740C1B11"/>
    <w:rsid w:val="74106D51"/>
    <w:rsid w:val="742EFB71"/>
    <w:rsid w:val="7479EBBD"/>
    <w:rsid w:val="751DFFF6"/>
    <w:rsid w:val="75247DD1"/>
    <w:rsid w:val="75438F60"/>
    <w:rsid w:val="754D6E8D"/>
    <w:rsid w:val="755DC027"/>
    <w:rsid w:val="759A5EB8"/>
    <w:rsid w:val="7606BE55"/>
    <w:rsid w:val="7615BC1E"/>
    <w:rsid w:val="7633F1D9"/>
    <w:rsid w:val="7637BB98"/>
    <w:rsid w:val="7645906F"/>
    <w:rsid w:val="7671B4AD"/>
    <w:rsid w:val="76D39755"/>
    <w:rsid w:val="76D8D94F"/>
    <w:rsid w:val="76DD3961"/>
    <w:rsid w:val="76EAAB63"/>
    <w:rsid w:val="76EF73E1"/>
    <w:rsid w:val="77520074"/>
    <w:rsid w:val="7773AB35"/>
    <w:rsid w:val="7799174B"/>
    <w:rsid w:val="77A05370"/>
    <w:rsid w:val="780E4A0A"/>
    <w:rsid w:val="78103873"/>
    <w:rsid w:val="782BC089"/>
    <w:rsid w:val="78677A30"/>
    <w:rsid w:val="78850F4F"/>
    <w:rsid w:val="78940418"/>
    <w:rsid w:val="78AFB545"/>
    <w:rsid w:val="78D8FFF7"/>
    <w:rsid w:val="7902E6CC"/>
    <w:rsid w:val="7903EA53"/>
    <w:rsid w:val="7913A8FD"/>
    <w:rsid w:val="791C1599"/>
    <w:rsid w:val="792EB547"/>
    <w:rsid w:val="794B868C"/>
    <w:rsid w:val="7956B422"/>
    <w:rsid w:val="79628812"/>
    <w:rsid w:val="79635662"/>
    <w:rsid w:val="79D28168"/>
    <w:rsid w:val="79E6BA34"/>
    <w:rsid w:val="79F1E528"/>
    <w:rsid w:val="79F91E5C"/>
    <w:rsid w:val="7A0B3817"/>
    <w:rsid w:val="7A1BA286"/>
    <w:rsid w:val="7A43A6F7"/>
    <w:rsid w:val="7A51207B"/>
    <w:rsid w:val="7A5F6A3C"/>
    <w:rsid w:val="7AA28C90"/>
    <w:rsid w:val="7AB516DF"/>
    <w:rsid w:val="7ADD0BD7"/>
    <w:rsid w:val="7B063216"/>
    <w:rsid w:val="7B0AE6B4"/>
    <w:rsid w:val="7B234C50"/>
    <w:rsid w:val="7B23788E"/>
    <w:rsid w:val="7B36DC63"/>
    <w:rsid w:val="7B434CC3"/>
    <w:rsid w:val="7B6A9651"/>
    <w:rsid w:val="7B7A455B"/>
    <w:rsid w:val="7B87D075"/>
    <w:rsid w:val="7B8F8456"/>
    <w:rsid w:val="7BA4F429"/>
    <w:rsid w:val="7BA70878"/>
    <w:rsid w:val="7BBCB011"/>
    <w:rsid w:val="7C481D52"/>
    <w:rsid w:val="7C4968BE"/>
    <w:rsid w:val="7C4A4336"/>
    <w:rsid w:val="7C4B3BA4"/>
    <w:rsid w:val="7C56DCA7"/>
    <w:rsid w:val="7C6483ED"/>
    <w:rsid w:val="7C770645"/>
    <w:rsid w:val="7CE28312"/>
    <w:rsid w:val="7CFF92BC"/>
    <w:rsid w:val="7D1BBE0C"/>
    <w:rsid w:val="7D1F35AF"/>
    <w:rsid w:val="7D267E1E"/>
    <w:rsid w:val="7D436768"/>
    <w:rsid w:val="7D92AED2"/>
    <w:rsid w:val="7D9474F8"/>
    <w:rsid w:val="7DC66EA9"/>
    <w:rsid w:val="7DCA8612"/>
    <w:rsid w:val="7DEFC268"/>
    <w:rsid w:val="7DF45512"/>
    <w:rsid w:val="7DF9747C"/>
    <w:rsid w:val="7E40F6E7"/>
    <w:rsid w:val="7E670912"/>
    <w:rsid w:val="7E7D38CE"/>
    <w:rsid w:val="7E92C960"/>
    <w:rsid w:val="7E9B631D"/>
    <w:rsid w:val="7EA8E3E0"/>
    <w:rsid w:val="7EBCB905"/>
    <w:rsid w:val="7ECCC60F"/>
    <w:rsid w:val="7EFC8DF9"/>
    <w:rsid w:val="7EFEA411"/>
    <w:rsid w:val="7F0E1EDC"/>
    <w:rsid w:val="7F1BA156"/>
    <w:rsid w:val="7F25605F"/>
    <w:rsid w:val="7F2FBF67"/>
    <w:rsid w:val="7F36F591"/>
    <w:rsid w:val="7F443A41"/>
    <w:rsid w:val="7F4B2519"/>
    <w:rsid w:val="7F647459"/>
    <w:rsid w:val="7F9DF150"/>
    <w:rsid w:val="7FA689A0"/>
    <w:rsid w:val="7FB0B9BF"/>
    <w:rsid w:val="7FBC8B2C"/>
    <w:rsid w:val="7FDE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0FB95"/>
  <w15:chartTrackingRefBased/>
  <w15:docId w15:val="{3FFA75C2-8148-4293-AAD4-EEB07D38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BC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7BCA"/>
  </w:style>
  <w:style w:type="paragraph" w:styleId="Footer">
    <w:name w:val="footer"/>
    <w:basedOn w:val="Normal"/>
    <w:link w:val="FooterChar"/>
    <w:uiPriority w:val="99"/>
    <w:unhideWhenUsed/>
    <w:rsid w:val="00057BC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7BCA"/>
  </w:style>
  <w:style w:type="paragraph" w:styleId="ListParagraph">
    <w:name w:val="List Paragraph"/>
    <w:basedOn w:val="Normal"/>
    <w:uiPriority w:val="34"/>
    <w:qFormat/>
    <w:rsid w:val="00057BCA"/>
    <w:pPr>
      <w:ind w:left="720"/>
      <w:contextualSpacing/>
    </w:pPr>
  </w:style>
  <w:style w:type="table" w:styleId="TableGrid">
    <w:name w:val="Table Grid"/>
    <w:basedOn w:val="TableNormal"/>
    <w:uiPriority w:val="39"/>
    <w:rsid w:val="00057BC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2201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20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80507d-80a1-4e29-a07a-a0a0b40e4584">
      <Terms xmlns="http://schemas.microsoft.com/office/infopath/2007/PartnerControls"/>
    </lcf76f155ced4ddcb4097134ff3c332f>
    <TaxCatchAll xmlns="894d3d3f-6e85-4a68-b683-efa9da3b6f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2EC0F3336AD4C8ADBBB800F4DB5DD" ma:contentTypeVersion="15" ma:contentTypeDescription="Create a new document." ma:contentTypeScope="" ma:versionID="c1ffc8553f6012c2bf594fb27ad715db">
  <xsd:schema xmlns:xsd="http://www.w3.org/2001/XMLSchema" xmlns:xs="http://www.w3.org/2001/XMLSchema" xmlns:p="http://schemas.microsoft.com/office/2006/metadata/properties" xmlns:ns2="6c80507d-80a1-4e29-a07a-a0a0b40e4584" xmlns:ns3="894d3d3f-6e85-4a68-b683-efa9da3b6fe9" targetNamespace="http://schemas.microsoft.com/office/2006/metadata/properties" ma:root="true" ma:fieldsID="fb52dd487d68d6935db83fb49bf5394b" ns2:_="" ns3:_="">
    <xsd:import namespace="6c80507d-80a1-4e29-a07a-a0a0b40e4584"/>
    <xsd:import namespace="894d3d3f-6e85-4a68-b683-efa9da3b6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0507d-80a1-4e29-a07a-a0a0b40e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1e6708-c250-41d0-920d-8c38044c1b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d3d3f-6e85-4a68-b683-efa9da3b6f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5e365f-89f9-40b3-9e59-6a28d7934140}" ma:internalName="TaxCatchAll" ma:showField="CatchAllData" ma:web="894d3d3f-6e85-4a68-b683-efa9da3b6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701F3-7E22-44F1-809A-591A6C7D9B80}">
  <ds:schemaRefs>
    <ds:schemaRef ds:uri="http://schemas.microsoft.com/office/2006/metadata/properties"/>
    <ds:schemaRef ds:uri="http://schemas.microsoft.com/office/infopath/2007/PartnerControls"/>
    <ds:schemaRef ds:uri="6c80507d-80a1-4e29-a07a-a0a0b40e4584"/>
    <ds:schemaRef ds:uri="894d3d3f-6e85-4a68-b683-efa9da3b6fe9"/>
  </ds:schemaRefs>
</ds:datastoreItem>
</file>

<file path=customXml/itemProps2.xml><?xml version="1.0" encoding="utf-8"?>
<ds:datastoreItem xmlns:ds="http://schemas.openxmlformats.org/officeDocument/2006/customXml" ds:itemID="{319F6A90-1DBD-4AF6-9EF4-D55D956718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C7B1CB-F1C6-4985-ACDF-EFD6BFA2EABE}"/>
</file>

<file path=customXml/itemProps4.xml><?xml version="1.0" encoding="utf-8"?>
<ds:datastoreItem xmlns:ds="http://schemas.openxmlformats.org/officeDocument/2006/customXml" ds:itemID="{F811302A-A8B5-43EF-8B84-5179D76CB15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RHUL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Michalopoulou, Christina</dc:creator>
  <keywords/>
  <dc:description/>
  <lastModifiedBy>Saunders, Julia</lastModifiedBy>
  <revision>23</revision>
  <dcterms:created xsi:type="dcterms:W3CDTF">2023-02-22T10:47:00.0000000Z</dcterms:created>
  <dcterms:modified xsi:type="dcterms:W3CDTF">2024-04-10T11:42:08.5506955Z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1869544859</vt:i4>
  </property>
  <property fmtid="{D5CDD505-2E9C-101B-9397-08002B2CF9AE}" pid="3" name="ContentTypeId">
    <vt:lpwstr>0x01010060C2EC0F3336AD4C8ADBBB800F4DB5DD</vt:lpwstr>
  </property>
  <property fmtid="{D5CDD505-2E9C-101B-9397-08002B2CF9AE}" pid="4" name="MediaServiceImageTags">
    <vt:lpwstr/>
  </property>
</Properties>
</file>