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BAB12" w14:textId="77777777" w:rsidR="00057BCA" w:rsidRPr="003F106F" w:rsidRDefault="00057BCA">
      <w:pPr>
        <w:rPr>
          <w:rFonts w:ascii="Arial" w:hAnsi="Arial" w:cs="Arial"/>
        </w:rPr>
      </w:pPr>
      <w:r w:rsidRPr="003F106F">
        <w:rPr>
          <w:rFonts w:ascii="Arial" w:hAnsi="Arial" w:cs="Arial"/>
          <w:noProof/>
          <w:lang w:eastAsia="en-GB"/>
        </w:rPr>
        <w:drawing>
          <wp:anchor distT="0" distB="0" distL="114300" distR="114300" simplePos="0" relativeHeight="251659264" behindDoc="1" locked="0" layoutInCell="1" allowOverlap="1" wp14:anchorId="302D765B" wp14:editId="5B22452B">
            <wp:simplePos x="0" y="0"/>
            <wp:positionH relativeFrom="margin">
              <wp:posOffset>-541020</wp:posOffset>
            </wp:positionH>
            <wp:positionV relativeFrom="paragraph">
              <wp:posOffset>-543560</wp:posOffset>
            </wp:positionV>
            <wp:extent cx="1674997" cy="6477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HSU-Split-Grey-0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74997" cy="647700"/>
                    </a:xfrm>
                    <a:prstGeom prst="rect">
                      <a:avLst/>
                    </a:prstGeom>
                  </pic:spPr>
                </pic:pic>
              </a:graphicData>
            </a:graphic>
            <wp14:sizeRelH relativeFrom="margin">
              <wp14:pctWidth>0</wp14:pctWidth>
            </wp14:sizeRelH>
            <wp14:sizeRelV relativeFrom="margin">
              <wp14:pctHeight>0</wp14:pctHeight>
            </wp14:sizeRelV>
          </wp:anchor>
        </w:drawing>
      </w:r>
    </w:p>
    <w:p w14:paraId="530E8E88" w14:textId="6E61D312" w:rsidR="00057BCA" w:rsidRDefault="00904EDE" w:rsidP="002D4737">
      <w:pPr>
        <w:jc w:val="center"/>
        <w:rPr>
          <w:rFonts w:ascii="Arial" w:hAnsi="Arial" w:cs="Arial"/>
        </w:rPr>
      </w:pPr>
      <w:r>
        <w:rPr>
          <w:rFonts w:ascii="Arial" w:hAnsi="Arial" w:cs="Arial"/>
          <w:b/>
          <w:sz w:val="24"/>
        </w:rPr>
        <w:t xml:space="preserve">WCD </w:t>
      </w:r>
      <w:r w:rsidR="009B4F75" w:rsidRPr="001C3FE2">
        <w:rPr>
          <w:rFonts w:ascii="Arial" w:hAnsi="Arial" w:cs="Arial"/>
          <w:b/>
          <w:sz w:val="24"/>
        </w:rPr>
        <w:t xml:space="preserve">Executive </w:t>
      </w:r>
      <w:r w:rsidR="002D4737">
        <w:rPr>
          <w:rFonts w:ascii="Arial" w:hAnsi="Arial" w:cs="Arial"/>
          <w:b/>
          <w:sz w:val="24"/>
        </w:rPr>
        <w:t>Minutes</w:t>
      </w:r>
    </w:p>
    <w:tbl>
      <w:tblPr>
        <w:tblStyle w:val="TableGrid"/>
        <w:tblW w:w="0" w:type="auto"/>
        <w:tblLook w:val="04A0" w:firstRow="1" w:lastRow="0" w:firstColumn="1" w:lastColumn="0" w:noHBand="0" w:noVBand="1"/>
      </w:tblPr>
      <w:tblGrid>
        <w:gridCol w:w="2263"/>
        <w:gridCol w:w="6753"/>
      </w:tblGrid>
      <w:tr w:rsidR="002D4737" w14:paraId="4288BE6E" w14:textId="77777777" w:rsidTr="002D4737">
        <w:trPr>
          <w:trHeight w:val="393"/>
        </w:trPr>
        <w:tc>
          <w:tcPr>
            <w:tcW w:w="2263" w:type="dxa"/>
          </w:tcPr>
          <w:p w14:paraId="707ECBB3" w14:textId="77777777" w:rsidR="002D4737" w:rsidRDefault="002D4737" w:rsidP="00BB3A96">
            <w:pPr>
              <w:rPr>
                <w:rFonts w:ascii="Arial" w:hAnsi="Arial" w:cs="Arial"/>
              </w:rPr>
            </w:pPr>
            <w:r>
              <w:rPr>
                <w:rFonts w:ascii="Arial" w:hAnsi="Arial" w:cs="Arial"/>
              </w:rPr>
              <w:t>Date &amp; time</w:t>
            </w:r>
          </w:p>
        </w:tc>
        <w:tc>
          <w:tcPr>
            <w:tcW w:w="6753" w:type="dxa"/>
          </w:tcPr>
          <w:p w14:paraId="4B597921" w14:textId="7807D7A3" w:rsidR="002D4737" w:rsidRDefault="00904EDE" w:rsidP="00313372">
            <w:pPr>
              <w:rPr>
                <w:rFonts w:ascii="Arial" w:hAnsi="Arial" w:cs="Arial"/>
              </w:rPr>
            </w:pPr>
            <w:r>
              <w:rPr>
                <w:rFonts w:ascii="Arial" w:hAnsi="Arial" w:cs="Arial"/>
              </w:rPr>
              <w:t>Wednesday 27 March, 17:00-19:00</w:t>
            </w:r>
          </w:p>
        </w:tc>
      </w:tr>
      <w:tr w:rsidR="002D4737" w14:paraId="6EB09940" w14:textId="77777777" w:rsidTr="002D4737">
        <w:trPr>
          <w:trHeight w:val="413"/>
        </w:trPr>
        <w:tc>
          <w:tcPr>
            <w:tcW w:w="2263" w:type="dxa"/>
          </w:tcPr>
          <w:p w14:paraId="12FE5AD4" w14:textId="77777777" w:rsidR="002D4737" w:rsidRDefault="002D4737" w:rsidP="00BB3A96">
            <w:pPr>
              <w:rPr>
                <w:rFonts w:ascii="Arial" w:hAnsi="Arial" w:cs="Arial"/>
              </w:rPr>
            </w:pPr>
            <w:r>
              <w:rPr>
                <w:rFonts w:ascii="Arial" w:hAnsi="Arial" w:cs="Arial"/>
              </w:rPr>
              <w:t>Location</w:t>
            </w:r>
          </w:p>
        </w:tc>
        <w:tc>
          <w:tcPr>
            <w:tcW w:w="6753" w:type="dxa"/>
          </w:tcPr>
          <w:p w14:paraId="42EF3AD3" w14:textId="5DF3DD7A" w:rsidR="002D4737" w:rsidRDefault="00904EDE" w:rsidP="00BB3A96">
            <w:pPr>
              <w:rPr>
                <w:rFonts w:ascii="Arial" w:hAnsi="Arial" w:cs="Arial"/>
              </w:rPr>
            </w:pPr>
            <w:r>
              <w:rPr>
                <w:rFonts w:ascii="Arial" w:hAnsi="Arial" w:cs="Arial"/>
              </w:rPr>
              <w:t>Moore 004/5</w:t>
            </w:r>
          </w:p>
        </w:tc>
      </w:tr>
      <w:tr w:rsidR="002D4737" w14:paraId="0368F7E1" w14:textId="77777777" w:rsidTr="0011242D">
        <w:trPr>
          <w:trHeight w:val="3090"/>
        </w:trPr>
        <w:tc>
          <w:tcPr>
            <w:tcW w:w="2263" w:type="dxa"/>
          </w:tcPr>
          <w:p w14:paraId="07F41BF9" w14:textId="77777777" w:rsidR="002D4737" w:rsidRDefault="002D4737" w:rsidP="00BB3A96">
            <w:pPr>
              <w:rPr>
                <w:rFonts w:ascii="Arial" w:hAnsi="Arial" w:cs="Arial"/>
              </w:rPr>
            </w:pPr>
            <w:r>
              <w:rPr>
                <w:rFonts w:ascii="Arial" w:hAnsi="Arial" w:cs="Arial"/>
              </w:rPr>
              <w:t>Attendance</w:t>
            </w:r>
          </w:p>
        </w:tc>
        <w:tc>
          <w:tcPr>
            <w:tcW w:w="6753" w:type="dxa"/>
          </w:tcPr>
          <w:p w14:paraId="7E41EDBD" w14:textId="116A43D9" w:rsidR="00904EDE" w:rsidRPr="00904EDE" w:rsidRDefault="00904EDE" w:rsidP="00904EDE">
            <w:pPr>
              <w:rPr>
                <w:rFonts w:ascii="Arial" w:hAnsi="Arial" w:cs="Arial"/>
              </w:rPr>
            </w:pPr>
            <w:r w:rsidRPr="00904EDE">
              <w:rPr>
                <w:rFonts w:ascii="Arial" w:hAnsi="Arial" w:cs="Arial"/>
              </w:rPr>
              <w:t xml:space="preserve">Nisha </w:t>
            </w:r>
            <w:proofErr w:type="spellStart"/>
            <w:r w:rsidRPr="00904EDE">
              <w:rPr>
                <w:rFonts w:ascii="Arial" w:hAnsi="Arial" w:cs="Arial"/>
              </w:rPr>
              <w:t>Bundhun</w:t>
            </w:r>
            <w:proofErr w:type="spellEnd"/>
            <w:r w:rsidRPr="00904EDE">
              <w:rPr>
                <w:rFonts w:ascii="Arial" w:hAnsi="Arial" w:cs="Arial"/>
              </w:rPr>
              <w:t xml:space="preserve"> – VP Wellbeing &amp; Diversity (Chair) </w:t>
            </w:r>
            <w:r w:rsidR="00AB7FE9">
              <w:rPr>
                <w:rFonts w:ascii="Arial" w:hAnsi="Arial" w:cs="Arial"/>
              </w:rPr>
              <w:t>(NB)</w:t>
            </w:r>
          </w:p>
          <w:p w14:paraId="3AAE9F54" w14:textId="0D40A2AB" w:rsidR="00904EDE" w:rsidRPr="00904EDE" w:rsidRDefault="00904EDE" w:rsidP="00904EDE">
            <w:pPr>
              <w:rPr>
                <w:rFonts w:ascii="Arial" w:hAnsi="Arial" w:cs="Arial"/>
              </w:rPr>
            </w:pPr>
            <w:r w:rsidRPr="00904EDE">
              <w:rPr>
                <w:rFonts w:ascii="Arial" w:hAnsi="Arial" w:cs="Arial"/>
              </w:rPr>
              <w:t xml:space="preserve">Hannah </w:t>
            </w:r>
            <w:proofErr w:type="spellStart"/>
            <w:r w:rsidRPr="00904EDE">
              <w:rPr>
                <w:rFonts w:ascii="Arial" w:hAnsi="Arial" w:cs="Arial"/>
              </w:rPr>
              <w:t>Hockin</w:t>
            </w:r>
            <w:proofErr w:type="spellEnd"/>
            <w:r w:rsidRPr="00904EDE">
              <w:rPr>
                <w:rFonts w:ascii="Arial" w:hAnsi="Arial" w:cs="Arial"/>
              </w:rPr>
              <w:t xml:space="preserve"> – President </w:t>
            </w:r>
            <w:r w:rsidR="00AB7FE9">
              <w:rPr>
                <w:rFonts w:ascii="Arial" w:hAnsi="Arial" w:cs="Arial"/>
              </w:rPr>
              <w:t>(HH)</w:t>
            </w:r>
          </w:p>
          <w:p w14:paraId="57C3EF42" w14:textId="6015A9CD" w:rsidR="00904EDE" w:rsidRPr="00904EDE" w:rsidRDefault="00904EDE" w:rsidP="00904EDE">
            <w:pPr>
              <w:rPr>
                <w:rFonts w:ascii="Arial" w:hAnsi="Arial" w:cs="Arial"/>
              </w:rPr>
            </w:pPr>
            <w:r w:rsidRPr="00904EDE">
              <w:rPr>
                <w:rFonts w:ascii="Arial" w:hAnsi="Arial" w:cs="Arial"/>
              </w:rPr>
              <w:t xml:space="preserve">Alana Penney – Disabled Students Community Officer </w:t>
            </w:r>
            <w:r w:rsidR="00D91DB4">
              <w:rPr>
                <w:rFonts w:ascii="Arial" w:hAnsi="Arial" w:cs="Arial"/>
              </w:rPr>
              <w:t>(AP)</w:t>
            </w:r>
          </w:p>
          <w:p w14:paraId="34FA05C3" w14:textId="650498EA" w:rsidR="00904EDE" w:rsidRPr="00904EDE" w:rsidRDefault="00904EDE" w:rsidP="00904EDE">
            <w:pPr>
              <w:rPr>
                <w:rFonts w:ascii="Arial" w:hAnsi="Arial" w:cs="Arial"/>
              </w:rPr>
            </w:pPr>
            <w:r w:rsidRPr="00904EDE">
              <w:rPr>
                <w:rFonts w:ascii="Arial" w:hAnsi="Arial" w:cs="Arial"/>
              </w:rPr>
              <w:t xml:space="preserve">Olivia Davies – Women Students Community Officer </w:t>
            </w:r>
            <w:r w:rsidR="00D91DB4">
              <w:rPr>
                <w:rFonts w:ascii="Arial" w:hAnsi="Arial" w:cs="Arial"/>
              </w:rPr>
              <w:t>(</w:t>
            </w:r>
            <w:r w:rsidR="00FD4935">
              <w:rPr>
                <w:rFonts w:ascii="Arial" w:hAnsi="Arial" w:cs="Arial"/>
              </w:rPr>
              <w:t>OD</w:t>
            </w:r>
            <w:r w:rsidR="00D91DB4">
              <w:rPr>
                <w:rFonts w:ascii="Arial" w:hAnsi="Arial" w:cs="Arial"/>
              </w:rPr>
              <w:t>)</w:t>
            </w:r>
          </w:p>
          <w:p w14:paraId="1E31DD61" w14:textId="1CBF4C19" w:rsidR="00904EDE" w:rsidRPr="00904EDE" w:rsidRDefault="00904EDE" w:rsidP="00904EDE">
            <w:pPr>
              <w:rPr>
                <w:rFonts w:ascii="Arial" w:hAnsi="Arial" w:cs="Arial"/>
              </w:rPr>
            </w:pPr>
            <w:r w:rsidRPr="00904EDE">
              <w:rPr>
                <w:rFonts w:ascii="Arial" w:hAnsi="Arial" w:cs="Arial"/>
              </w:rPr>
              <w:t xml:space="preserve">Naomi Tchesse – Students of Faith Community </w:t>
            </w:r>
            <w:r w:rsidR="00FD4935">
              <w:rPr>
                <w:rFonts w:ascii="Arial" w:hAnsi="Arial" w:cs="Arial"/>
              </w:rPr>
              <w:t>(NT)</w:t>
            </w:r>
          </w:p>
          <w:p w14:paraId="7DCF7DDC" w14:textId="098D4FF2" w:rsidR="00904EDE" w:rsidRDefault="00904EDE" w:rsidP="006003B2">
            <w:pPr>
              <w:rPr>
                <w:rFonts w:ascii="Arial" w:hAnsi="Arial" w:cs="Arial"/>
              </w:rPr>
            </w:pPr>
            <w:r w:rsidRPr="00904EDE">
              <w:rPr>
                <w:rFonts w:ascii="Arial" w:hAnsi="Arial" w:cs="Arial"/>
              </w:rPr>
              <w:t xml:space="preserve">Muscab Salad – Black &amp; Global Majority Students Community Officer </w:t>
            </w:r>
            <w:r w:rsidR="00FD4935">
              <w:rPr>
                <w:rFonts w:ascii="Arial" w:hAnsi="Arial" w:cs="Arial"/>
              </w:rPr>
              <w:t>(MS)</w:t>
            </w:r>
          </w:p>
          <w:p w14:paraId="08C3CEFF" w14:textId="77777777" w:rsidR="00904EDE" w:rsidRDefault="00904EDE" w:rsidP="006003B2">
            <w:pPr>
              <w:rPr>
                <w:rFonts w:ascii="Arial" w:hAnsi="Arial" w:cs="Arial"/>
              </w:rPr>
            </w:pPr>
          </w:p>
          <w:p w14:paraId="1F24F75D" w14:textId="22F617F0" w:rsidR="00BB0006" w:rsidRDefault="00904EDE" w:rsidP="006003B2">
            <w:pPr>
              <w:rPr>
                <w:rFonts w:ascii="Arial" w:hAnsi="Arial" w:cs="Arial"/>
              </w:rPr>
            </w:pPr>
            <w:r>
              <w:rPr>
                <w:rFonts w:ascii="Arial" w:hAnsi="Arial" w:cs="Arial"/>
              </w:rPr>
              <w:t>Francesca Hailey – Community Engagement Coordinator (Secretary)</w:t>
            </w:r>
            <w:r w:rsidR="009C7283">
              <w:rPr>
                <w:rFonts w:ascii="Arial" w:hAnsi="Arial" w:cs="Arial"/>
              </w:rPr>
              <w:t xml:space="preserve"> (FH)</w:t>
            </w:r>
          </w:p>
          <w:p w14:paraId="00B61743" w14:textId="67765786" w:rsidR="009C7283" w:rsidRDefault="009C7283" w:rsidP="006003B2">
            <w:pPr>
              <w:rPr>
                <w:rFonts w:ascii="Arial" w:hAnsi="Arial" w:cs="Arial"/>
              </w:rPr>
            </w:pPr>
            <w:r>
              <w:rPr>
                <w:rFonts w:ascii="Arial" w:hAnsi="Arial" w:cs="Arial"/>
              </w:rPr>
              <w:t xml:space="preserve">Laura Black – Student Voice Manager </w:t>
            </w:r>
            <w:r w:rsidR="00BB1323">
              <w:rPr>
                <w:rFonts w:ascii="Arial" w:hAnsi="Arial" w:cs="Arial"/>
              </w:rPr>
              <w:t>(LB)</w:t>
            </w:r>
          </w:p>
          <w:p w14:paraId="3AE1CC57" w14:textId="3CFCAEB4" w:rsidR="00904EDE" w:rsidRDefault="00904EDE" w:rsidP="006003B2">
            <w:pPr>
              <w:rPr>
                <w:rFonts w:ascii="Arial" w:hAnsi="Arial" w:cs="Arial"/>
              </w:rPr>
            </w:pPr>
          </w:p>
        </w:tc>
      </w:tr>
      <w:tr w:rsidR="002D4737" w14:paraId="04A5A45A" w14:textId="77777777" w:rsidTr="0011242D">
        <w:trPr>
          <w:trHeight w:val="554"/>
        </w:trPr>
        <w:tc>
          <w:tcPr>
            <w:tcW w:w="2263" w:type="dxa"/>
          </w:tcPr>
          <w:p w14:paraId="6CFA3725" w14:textId="77777777" w:rsidR="002D4737" w:rsidRDefault="002D4737" w:rsidP="00BB3A96">
            <w:pPr>
              <w:rPr>
                <w:rFonts w:ascii="Arial" w:hAnsi="Arial" w:cs="Arial"/>
              </w:rPr>
            </w:pPr>
            <w:r>
              <w:rPr>
                <w:rFonts w:ascii="Arial" w:hAnsi="Arial" w:cs="Arial"/>
              </w:rPr>
              <w:t>Apologies</w:t>
            </w:r>
          </w:p>
        </w:tc>
        <w:tc>
          <w:tcPr>
            <w:tcW w:w="6753" w:type="dxa"/>
          </w:tcPr>
          <w:p w14:paraId="5622806C" w14:textId="104E5508" w:rsidR="00076E3A" w:rsidRDefault="00904EDE" w:rsidP="00BB0006">
            <w:pPr>
              <w:rPr>
                <w:rFonts w:ascii="Arial" w:hAnsi="Arial" w:cs="Arial"/>
              </w:rPr>
            </w:pPr>
            <w:r>
              <w:rPr>
                <w:rFonts w:ascii="Arial" w:hAnsi="Arial" w:cs="Arial"/>
              </w:rPr>
              <w:t xml:space="preserve">None received </w:t>
            </w:r>
          </w:p>
        </w:tc>
      </w:tr>
      <w:tr w:rsidR="00B83BDA" w14:paraId="02CA5CD9" w14:textId="77777777" w:rsidTr="0011242D">
        <w:trPr>
          <w:trHeight w:val="554"/>
        </w:trPr>
        <w:tc>
          <w:tcPr>
            <w:tcW w:w="2263" w:type="dxa"/>
          </w:tcPr>
          <w:p w14:paraId="00D08606" w14:textId="16E9DE4A" w:rsidR="00B83BDA" w:rsidRDefault="007472A3" w:rsidP="00BB3A96">
            <w:pPr>
              <w:rPr>
                <w:rFonts w:ascii="Arial" w:hAnsi="Arial" w:cs="Arial"/>
              </w:rPr>
            </w:pPr>
            <w:r>
              <w:rPr>
                <w:rFonts w:ascii="Arial" w:hAnsi="Arial" w:cs="Arial"/>
              </w:rPr>
              <w:t xml:space="preserve">Key for shorthand </w:t>
            </w:r>
          </w:p>
        </w:tc>
        <w:tc>
          <w:tcPr>
            <w:tcW w:w="6753" w:type="dxa"/>
          </w:tcPr>
          <w:p w14:paraId="2C6BA476" w14:textId="2C94E063" w:rsidR="00906C47" w:rsidRDefault="00906C47" w:rsidP="00B6279E">
            <w:pPr>
              <w:rPr>
                <w:rFonts w:ascii="Arial" w:hAnsi="Arial" w:cs="Arial"/>
              </w:rPr>
            </w:pPr>
            <w:r>
              <w:rPr>
                <w:rFonts w:ascii="Arial" w:hAnsi="Arial" w:cs="Arial"/>
              </w:rPr>
              <w:t>Student Union (SU)</w:t>
            </w:r>
          </w:p>
          <w:p w14:paraId="13018CAC" w14:textId="0D20550E" w:rsidR="00B6279E" w:rsidRDefault="00B6279E" w:rsidP="00B6279E">
            <w:pPr>
              <w:rPr>
                <w:rFonts w:ascii="Arial" w:hAnsi="Arial" w:cs="Arial"/>
              </w:rPr>
            </w:pPr>
            <w:r>
              <w:rPr>
                <w:rFonts w:ascii="Arial" w:hAnsi="Arial" w:cs="Arial"/>
              </w:rPr>
              <w:t>Mental Health Week (MHAW)</w:t>
            </w:r>
          </w:p>
          <w:p w14:paraId="2EEEB73B" w14:textId="730E5E4F" w:rsidR="00E915CE" w:rsidRDefault="00E915CE" w:rsidP="00B6279E">
            <w:pPr>
              <w:rPr>
                <w:rFonts w:ascii="Arial" w:hAnsi="Arial" w:cs="Arial"/>
              </w:rPr>
            </w:pPr>
            <w:r>
              <w:rPr>
                <w:rFonts w:ascii="Arial" w:hAnsi="Arial" w:cs="Arial"/>
              </w:rPr>
              <w:t>Cost of Living (COL)</w:t>
            </w:r>
          </w:p>
          <w:p w14:paraId="2BD76B39" w14:textId="54843230" w:rsidR="00E9205F" w:rsidRDefault="00E9205F" w:rsidP="00B6279E">
            <w:pPr>
              <w:rPr>
                <w:rFonts w:ascii="Arial" w:hAnsi="Arial" w:cs="Arial"/>
              </w:rPr>
            </w:pPr>
            <w:r>
              <w:rPr>
                <w:rFonts w:ascii="Arial" w:hAnsi="Arial" w:cs="Arial"/>
              </w:rPr>
              <w:t>Community Officer</w:t>
            </w:r>
            <w:r w:rsidR="00AE66BD">
              <w:rPr>
                <w:rFonts w:ascii="Arial" w:hAnsi="Arial" w:cs="Arial"/>
              </w:rPr>
              <w:t>(</w:t>
            </w:r>
            <w:r>
              <w:rPr>
                <w:rFonts w:ascii="Arial" w:hAnsi="Arial" w:cs="Arial"/>
              </w:rPr>
              <w:t>s</w:t>
            </w:r>
            <w:r w:rsidR="00AE66BD">
              <w:rPr>
                <w:rFonts w:ascii="Arial" w:hAnsi="Arial" w:cs="Arial"/>
              </w:rPr>
              <w:t>)</w:t>
            </w:r>
            <w:r>
              <w:rPr>
                <w:rFonts w:ascii="Arial" w:hAnsi="Arial" w:cs="Arial"/>
              </w:rPr>
              <w:t xml:space="preserve"> (CO) </w:t>
            </w:r>
          </w:p>
          <w:p w14:paraId="6229102C" w14:textId="48D72704" w:rsidR="00BB1323" w:rsidRDefault="00BB1323" w:rsidP="00B6279E">
            <w:pPr>
              <w:rPr>
                <w:rFonts w:ascii="Arial" w:hAnsi="Arial" w:cs="Arial"/>
              </w:rPr>
            </w:pPr>
            <w:r>
              <w:rPr>
                <w:rFonts w:ascii="Arial" w:hAnsi="Arial" w:cs="Arial"/>
              </w:rPr>
              <w:t>Black History Month (BHM)</w:t>
            </w:r>
          </w:p>
          <w:p w14:paraId="12DED13A" w14:textId="0EE58BAE" w:rsidR="00BB1323" w:rsidRDefault="00BB1323" w:rsidP="00B6279E">
            <w:pPr>
              <w:rPr>
                <w:rFonts w:ascii="Arial" w:hAnsi="Arial" w:cs="Arial"/>
              </w:rPr>
            </w:pPr>
            <w:r>
              <w:rPr>
                <w:rFonts w:ascii="Arial" w:hAnsi="Arial" w:cs="Arial"/>
              </w:rPr>
              <w:t>Disability History Month (DHM)</w:t>
            </w:r>
          </w:p>
          <w:p w14:paraId="3A3C8E10" w14:textId="08CFB3D8" w:rsidR="00AC170D" w:rsidRDefault="00AC170D" w:rsidP="00B6279E">
            <w:pPr>
              <w:rPr>
                <w:rFonts w:ascii="Arial" w:hAnsi="Arial" w:cs="Arial"/>
              </w:rPr>
            </w:pPr>
            <w:r>
              <w:rPr>
                <w:rFonts w:ascii="Arial" w:hAnsi="Arial" w:cs="Arial"/>
              </w:rPr>
              <w:t>Women’s History Month (WHM)</w:t>
            </w:r>
          </w:p>
          <w:p w14:paraId="7D55DDB5" w14:textId="69148B55" w:rsidR="00D84442" w:rsidRDefault="00D84442" w:rsidP="00B6279E">
            <w:pPr>
              <w:rPr>
                <w:rFonts w:ascii="Arial" w:hAnsi="Arial" w:cs="Arial"/>
              </w:rPr>
            </w:pPr>
            <w:r>
              <w:rPr>
                <w:rFonts w:ascii="Arial" w:hAnsi="Arial" w:cs="Arial"/>
              </w:rPr>
              <w:t>Liberation History Month(s) (LHM)</w:t>
            </w:r>
          </w:p>
          <w:p w14:paraId="21A4A178" w14:textId="1982C052" w:rsidR="00BC793F" w:rsidRDefault="00BC793F" w:rsidP="00B6279E">
            <w:pPr>
              <w:rPr>
                <w:rFonts w:ascii="Arial" w:hAnsi="Arial" w:cs="Arial"/>
              </w:rPr>
            </w:pPr>
            <w:r>
              <w:rPr>
                <w:rFonts w:ascii="Arial" w:hAnsi="Arial" w:cs="Arial"/>
              </w:rPr>
              <w:t>Royal Holloway (RH)</w:t>
            </w:r>
          </w:p>
          <w:p w14:paraId="78069DFB" w14:textId="58F86ED9" w:rsidR="004F22D8" w:rsidRDefault="004F22D8" w:rsidP="00B6279E">
            <w:pPr>
              <w:rPr>
                <w:rFonts w:ascii="Arial" w:hAnsi="Arial" w:cs="Arial"/>
              </w:rPr>
            </w:pPr>
            <w:r>
              <w:rPr>
                <w:rFonts w:ascii="Arial" w:hAnsi="Arial" w:cs="Arial"/>
              </w:rPr>
              <w:t>Member of Parliament (MP)</w:t>
            </w:r>
          </w:p>
          <w:p w14:paraId="5AB23C91" w14:textId="6E924B88" w:rsidR="00B83BDA" w:rsidRDefault="00F3356E" w:rsidP="00BB0006">
            <w:pPr>
              <w:rPr>
                <w:rFonts w:ascii="Arial" w:hAnsi="Arial" w:cs="Arial"/>
              </w:rPr>
            </w:pPr>
            <w:r>
              <w:rPr>
                <w:rFonts w:ascii="Arial" w:hAnsi="Arial" w:cs="Arial"/>
              </w:rPr>
              <w:t>Sabbatical Officers (</w:t>
            </w:r>
            <w:proofErr w:type="spellStart"/>
            <w:r>
              <w:rPr>
                <w:rFonts w:ascii="Arial" w:hAnsi="Arial" w:cs="Arial"/>
              </w:rPr>
              <w:t>Sabbs</w:t>
            </w:r>
            <w:proofErr w:type="spellEnd"/>
            <w:r>
              <w:rPr>
                <w:rFonts w:ascii="Arial" w:hAnsi="Arial" w:cs="Arial"/>
              </w:rPr>
              <w:t>)</w:t>
            </w:r>
          </w:p>
        </w:tc>
      </w:tr>
    </w:tbl>
    <w:p w14:paraId="619EC07F" w14:textId="77777777" w:rsidR="002D4737" w:rsidRDefault="002D4737" w:rsidP="00BB3A96">
      <w:pPr>
        <w:rPr>
          <w:rFonts w:ascii="Arial" w:hAnsi="Arial" w:cs="Arial"/>
        </w:rPr>
      </w:pPr>
    </w:p>
    <w:tbl>
      <w:tblPr>
        <w:tblStyle w:val="TableGrid"/>
        <w:tblW w:w="0" w:type="auto"/>
        <w:tblLook w:val="04A0" w:firstRow="1" w:lastRow="0" w:firstColumn="1" w:lastColumn="0" w:noHBand="0" w:noVBand="1"/>
      </w:tblPr>
      <w:tblGrid>
        <w:gridCol w:w="1436"/>
        <w:gridCol w:w="4657"/>
        <w:gridCol w:w="1427"/>
        <w:gridCol w:w="1476"/>
      </w:tblGrid>
      <w:tr w:rsidR="00545E0D" w14:paraId="7BBD1352" w14:textId="77777777" w:rsidTr="00AA12AC">
        <w:tc>
          <w:tcPr>
            <w:tcW w:w="1436" w:type="dxa"/>
            <w:tcBorders>
              <w:top w:val="single" w:sz="12" w:space="0" w:color="auto"/>
              <w:left w:val="single" w:sz="12" w:space="0" w:color="auto"/>
              <w:bottom w:val="single" w:sz="12" w:space="0" w:color="auto"/>
              <w:right w:val="single" w:sz="12" w:space="0" w:color="auto"/>
            </w:tcBorders>
          </w:tcPr>
          <w:p w14:paraId="224BC3FF" w14:textId="77777777" w:rsidR="000D1D80" w:rsidRDefault="000D1D80" w:rsidP="00F072FA">
            <w:pPr>
              <w:rPr>
                <w:rFonts w:ascii="Arial" w:hAnsi="Arial" w:cs="Arial"/>
              </w:rPr>
            </w:pPr>
            <w:r>
              <w:rPr>
                <w:rFonts w:ascii="Arial" w:hAnsi="Arial" w:cs="Arial"/>
              </w:rPr>
              <w:t>Item</w:t>
            </w:r>
          </w:p>
        </w:tc>
        <w:tc>
          <w:tcPr>
            <w:tcW w:w="4657" w:type="dxa"/>
            <w:tcBorders>
              <w:top w:val="single" w:sz="12" w:space="0" w:color="auto"/>
              <w:left w:val="single" w:sz="12" w:space="0" w:color="auto"/>
              <w:bottom w:val="single" w:sz="12" w:space="0" w:color="auto"/>
              <w:right w:val="single" w:sz="12" w:space="0" w:color="auto"/>
            </w:tcBorders>
          </w:tcPr>
          <w:p w14:paraId="4FAACAC7" w14:textId="77777777" w:rsidR="000D1D80" w:rsidRDefault="000D1D80" w:rsidP="00F072FA">
            <w:pPr>
              <w:rPr>
                <w:rFonts w:ascii="Arial" w:hAnsi="Arial" w:cs="Arial"/>
              </w:rPr>
            </w:pPr>
            <w:r>
              <w:rPr>
                <w:rFonts w:ascii="Arial" w:hAnsi="Arial" w:cs="Arial"/>
              </w:rPr>
              <w:t>Action</w:t>
            </w:r>
          </w:p>
        </w:tc>
        <w:tc>
          <w:tcPr>
            <w:tcW w:w="1427" w:type="dxa"/>
            <w:tcBorders>
              <w:top w:val="single" w:sz="12" w:space="0" w:color="auto"/>
              <w:left w:val="single" w:sz="12" w:space="0" w:color="auto"/>
              <w:bottom w:val="single" w:sz="12" w:space="0" w:color="auto"/>
              <w:right w:val="single" w:sz="12" w:space="0" w:color="auto"/>
            </w:tcBorders>
          </w:tcPr>
          <w:p w14:paraId="66321686" w14:textId="77777777" w:rsidR="000D1D80" w:rsidRDefault="000D1D80" w:rsidP="00F072FA">
            <w:pPr>
              <w:rPr>
                <w:rFonts w:ascii="Arial" w:hAnsi="Arial" w:cs="Arial"/>
              </w:rPr>
            </w:pPr>
            <w:r>
              <w:rPr>
                <w:rFonts w:ascii="Arial" w:hAnsi="Arial" w:cs="Arial"/>
              </w:rPr>
              <w:t>Responsible</w:t>
            </w:r>
          </w:p>
        </w:tc>
        <w:tc>
          <w:tcPr>
            <w:tcW w:w="1476" w:type="dxa"/>
            <w:tcBorders>
              <w:top w:val="single" w:sz="12" w:space="0" w:color="auto"/>
              <w:left w:val="single" w:sz="12" w:space="0" w:color="auto"/>
              <w:bottom w:val="single" w:sz="12" w:space="0" w:color="auto"/>
              <w:right w:val="single" w:sz="12" w:space="0" w:color="auto"/>
            </w:tcBorders>
          </w:tcPr>
          <w:p w14:paraId="2A96F18A" w14:textId="77777777" w:rsidR="000D1D80" w:rsidRDefault="000D1D80" w:rsidP="00F072FA">
            <w:pPr>
              <w:rPr>
                <w:rFonts w:ascii="Arial" w:hAnsi="Arial" w:cs="Arial"/>
              </w:rPr>
            </w:pPr>
            <w:r>
              <w:rPr>
                <w:rFonts w:ascii="Arial" w:hAnsi="Arial" w:cs="Arial"/>
              </w:rPr>
              <w:t>Due</w:t>
            </w:r>
          </w:p>
        </w:tc>
      </w:tr>
      <w:tr w:rsidR="00AA12AC" w14:paraId="46299ABE" w14:textId="77777777" w:rsidTr="00AA12AC">
        <w:tc>
          <w:tcPr>
            <w:tcW w:w="1436" w:type="dxa"/>
          </w:tcPr>
          <w:p w14:paraId="41A7FEDD" w14:textId="444A4060" w:rsidR="00AA12AC" w:rsidRDefault="00904EDE" w:rsidP="49F7CFC3">
            <w:pPr>
              <w:rPr>
                <w:rFonts w:ascii="Arial" w:hAnsi="Arial" w:cs="Arial"/>
              </w:rPr>
            </w:pPr>
            <w:r>
              <w:rPr>
                <w:rFonts w:ascii="Arial" w:hAnsi="Arial" w:cs="Arial"/>
              </w:rPr>
              <w:t>3</w:t>
            </w:r>
          </w:p>
        </w:tc>
        <w:tc>
          <w:tcPr>
            <w:tcW w:w="4657" w:type="dxa"/>
          </w:tcPr>
          <w:p w14:paraId="23CACC90" w14:textId="1FA7E628" w:rsidR="00AA12AC" w:rsidRPr="000B1124" w:rsidRDefault="00D265D7" w:rsidP="000B1124">
            <w:pPr>
              <w:pStyle w:val="ListParagraph"/>
              <w:numPr>
                <w:ilvl w:val="0"/>
                <w:numId w:val="36"/>
              </w:numPr>
              <w:rPr>
                <w:rFonts w:ascii="Arial" w:hAnsi="Arial" w:cs="Arial"/>
              </w:rPr>
            </w:pPr>
            <w:r w:rsidRPr="000B1124">
              <w:rPr>
                <w:rFonts w:ascii="Arial" w:hAnsi="Arial" w:cs="Arial"/>
              </w:rPr>
              <w:t>NB to set up a meeting with NT, FH and the new Chaplain</w:t>
            </w:r>
            <w:r w:rsidR="00EF205A" w:rsidRPr="000B1124">
              <w:rPr>
                <w:rFonts w:ascii="Arial" w:hAnsi="Arial" w:cs="Arial"/>
              </w:rPr>
              <w:t>,</w:t>
            </w:r>
            <w:r w:rsidR="00EF205A">
              <w:t xml:space="preserve"> </w:t>
            </w:r>
            <w:r w:rsidR="00EF205A" w:rsidRPr="000B1124">
              <w:rPr>
                <w:rFonts w:ascii="Arial" w:hAnsi="Arial" w:cs="Arial"/>
              </w:rPr>
              <w:t xml:space="preserve">Reverend Daniel Walker when he joins RHUL at the end of </w:t>
            </w:r>
            <w:r w:rsidR="000B1124" w:rsidRPr="000B1124">
              <w:rPr>
                <w:rFonts w:ascii="Arial" w:hAnsi="Arial" w:cs="Arial"/>
              </w:rPr>
              <w:t>April.</w:t>
            </w:r>
          </w:p>
          <w:p w14:paraId="64E94145" w14:textId="70A232C3" w:rsidR="000B1124" w:rsidRPr="000B1124" w:rsidRDefault="000B1124" w:rsidP="000B1124">
            <w:pPr>
              <w:pStyle w:val="ListParagraph"/>
              <w:numPr>
                <w:ilvl w:val="0"/>
                <w:numId w:val="36"/>
              </w:numPr>
              <w:rPr>
                <w:rFonts w:ascii="Arial" w:hAnsi="Arial" w:cs="Arial"/>
              </w:rPr>
            </w:pPr>
            <w:r w:rsidRPr="000B1124">
              <w:rPr>
                <w:rFonts w:ascii="Arial" w:hAnsi="Arial" w:cs="Arial"/>
              </w:rPr>
              <w:t>NB to follow up with NT about men and faith sessions</w:t>
            </w:r>
          </w:p>
        </w:tc>
        <w:tc>
          <w:tcPr>
            <w:tcW w:w="1427" w:type="dxa"/>
          </w:tcPr>
          <w:p w14:paraId="20D13F4E" w14:textId="77777777" w:rsidR="00AA12AC" w:rsidRDefault="00094959" w:rsidP="49F7CFC3">
            <w:pPr>
              <w:rPr>
                <w:rFonts w:ascii="Arial" w:hAnsi="Arial" w:cs="Arial"/>
              </w:rPr>
            </w:pPr>
            <w:r>
              <w:rPr>
                <w:rFonts w:ascii="Arial" w:hAnsi="Arial" w:cs="Arial"/>
              </w:rPr>
              <w:t>NB</w:t>
            </w:r>
          </w:p>
          <w:p w14:paraId="56C8DA38" w14:textId="77777777" w:rsidR="000B1124" w:rsidRDefault="000B1124" w:rsidP="49F7CFC3">
            <w:pPr>
              <w:rPr>
                <w:rFonts w:ascii="Arial" w:hAnsi="Arial" w:cs="Arial"/>
              </w:rPr>
            </w:pPr>
          </w:p>
          <w:p w14:paraId="2D39DA83" w14:textId="77777777" w:rsidR="000B1124" w:rsidRDefault="000B1124" w:rsidP="49F7CFC3">
            <w:pPr>
              <w:rPr>
                <w:rFonts w:ascii="Arial" w:hAnsi="Arial" w:cs="Arial"/>
              </w:rPr>
            </w:pPr>
          </w:p>
          <w:p w14:paraId="25A430FB" w14:textId="77777777" w:rsidR="000B1124" w:rsidRDefault="000B1124" w:rsidP="49F7CFC3">
            <w:pPr>
              <w:rPr>
                <w:rFonts w:ascii="Arial" w:hAnsi="Arial" w:cs="Arial"/>
              </w:rPr>
            </w:pPr>
          </w:p>
          <w:p w14:paraId="6379DDDD" w14:textId="0CFF7E88" w:rsidR="000B1124" w:rsidRDefault="000B1124" w:rsidP="49F7CFC3">
            <w:pPr>
              <w:rPr>
                <w:rFonts w:ascii="Arial" w:hAnsi="Arial" w:cs="Arial"/>
              </w:rPr>
            </w:pPr>
            <w:r>
              <w:rPr>
                <w:rFonts w:ascii="Arial" w:hAnsi="Arial" w:cs="Arial"/>
              </w:rPr>
              <w:t>NB</w:t>
            </w:r>
          </w:p>
        </w:tc>
        <w:tc>
          <w:tcPr>
            <w:tcW w:w="1476" w:type="dxa"/>
          </w:tcPr>
          <w:p w14:paraId="35A86354" w14:textId="77777777" w:rsidR="00AA12AC" w:rsidRDefault="00094959" w:rsidP="00F072FA">
            <w:pPr>
              <w:rPr>
                <w:rFonts w:ascii="Arial" w:hAnsi="Arial" w:cs="Arial"/>
              </w:rPr>
            </w:pPr>
            <w:r>
              <w:rPr>
                <w:rFonts w:ascii="Arial" w:hAnsi="Arial" w:cs="Arial"/>
              </w:rPr>
              <w:t>29/04/</w:t>
            </w:r>
            <w:r w:rsidR="00AA1B3F">
              <w:rPr>
                <w:rFonts w:ascii="Arial" w:hAnsi="Arial" w:cs="Arial"/>
              </w:rPr>
              <w:t>2024</w:t>
            </w:r>
          </w:p>
          <w:p w14:paraId="051D4F96" w14:textId="77777777" w:rsidR="000B1124" w:rsidRDefault="000B1124" w:rsidP="00F072FA">
            <w:pPr>
              <w:rPr>
                <w:rFonts w:ascii="Arial" w:hAnsi="Arial" w:cs="Arial"/>
              </w:rPr>
            </w:pPr>
          </w:p>
          <w:p w14:paraId="46766D5B" w14:textId="77777777" w:rsidR="000B1124" w:rsidRDefault="000B1124" w:rsidP="00F072FA">
            <w:pPr>
              <w:rPr>
                <w:rFonts w:ascii="Arial" w:hAnsi="Arial" w:cs="Arial"/>
              </w:rPr>
            </w:pPr>
          </w:p>
          <w:p w14:paraId="745AC4DD" w14:textId="77777777" w:rsidR="000B1124" w:rsidRDefault="000B1124" w:rsidP="00F072FA">
            <w:pPr>
              <w:rPr>
                <w:rFonts w:ascii="Arial" w:hAnsi="Arial" w:cs="Arial"/>
              </w:rPr>
            </w:pPr>
          </w:p>
          <w:p w14:paraId="55415368" w14:textId="02803C88" w:rsidR="000B1124" w:rsidRDefault="002A3E9D" w:rsidP="00F072FA">
            <w:pPr>
              <w:rPr>
                <w:rFonts w:ascii="Arial" w:hAnsi="Arial" w:cs="Arial"/>
              </w:rPr>
            </w:pPr>
            <w:r>
              <w:rPr>
                <w:rFonts w:ascii="Arial" w:hAnsi="Arial" w:cs="Arial"/>
              </w:rPr>
              <w:t>29/04/2024</w:t>
            </w:r>
          </w:p>
        </w:tc>
      </w:tr>
      <w:tr w:rsidR="00AA12AC" w14:paraId="19760535" w14:textId="77777777" w:rsidTr="00AA12AC">
        <w:tc>
          <w:tcPr>
            <w:tcW w:w="1436" w:type="dxa"/>
          </w:tcPr>
          <w:p w14:paraId="34A8B830" w14:textId="6F947416" w:rsidR="00AA12AC" w:rsidRDefault="00904EDE" w:rsidP="49F7CFC3">
            <w:pPr>
              <w:rPr>
                <w:rFonts w:ascii="Arial" w:hAnsi="Arial" w:cs="Arial"/>
              </w:rPr>
            </w:pPr>
            <w:r>
              <w:rPr>
                <w:rFonts w:ascii="Arial" w:hAnsi="Arial" w:cs="Arial"/>
              </w:rPr>
              <w:t>4</w:t>
            </w:r>
          </w:p>
        </w:tc>
        <w:tc>
          <w:tcPr>
            <w:tcW w:w="4657" w:type="dxa"/>
          </w:tcPr>
          <w:p w14:paraId="47AEE3BA" w14:textId="24FD2678" w:rsidR="00AA12AC" w:rsidRDefault="004E1AC8" w:rsidP="49F7CFC3">
            <w:pPr>
              <w:rPr>
                <w:rFonts w:ascii="Arial" w:hAnsi="Arial" w:cs="Arial"/>
              </w:rPr>
            </w:pPr>
            <w:r w:rsidRPr="004E1AC8">
              <w:rPr>
                <w:rFonts w:ascii="Arial" w:hAnsi="Arial" w:cs="Arial"/>
              </w:rPr>
              <w:t xml:space="preserve">All COs to write their handovers in term 3 to </w:t>
            </w:r>
            <w:r w:rsidR="008C1E4C" w:rsidRPr="004E1AC8">
              <w:rPr>
                <w:rFonts w:ascii="Arial" w:hAnsi="Arial" w:cs="Arial"/>
              </w:rPr>
              <w:t>COs</w:t>
            </w:r>
            <w:r w:rsidRPr="004E1AC8">
              <w:rPr>
                <w:rFonts w:ascii="Arial" w:hAnsi="Arial" w:cs="Arial"/>
              </w:rPr>
              <w:t xml:space="preserve"> for 24/25</w:t>
            </w:r>
            <w:r>
              <w:rPr>
                <w:rFonts w:ascii="Arial" w:hAnsi="Arial" w:cs="Arial"/>
              </w:rPr>
              <w:t xml:space="preserve">. </w:t>
            </w:r>
          </w:p>
        </w:tc>
        <w:tc>
          <w:tcPr>
            <w:tcW w:w="1427" w:type="dxa"/>
          </w:tcPr>
          <w:p w14:paraId="1B632BB1" w14:textId="151C8A5D" w:rsidR="00AA12AC" w:rsidRDefault="004E1AC8" w:rsidP="49F7CFC3">
            <w:pPr>
              <w:rPr>
                <w:rFonts w:ascii="Arial" w:hAnsi="Arial" w:cs="Arial"/>
              </w:rPr>
            </w:pPr>
            <w:r>
              <w:rPr>
                <w:rFonts w:ascii="Arial" w:hAnsi="Arial" w:cs="Arial"/>
              </w:rPr>
              <w:t>COs</w:t>
            </w:r>
          </w:p>
        </w:tc>
        <w:tc>
          <w:tcPr>
            <w:tcW w:w="1476" w:type="dxa"/>
          </w:tcPr>
          <w:p w14:paraId="468FE5F7" w14:textId="41C7BBFD" w:rsidR="00AA12AC" w:rsidRDefault="008C1E4C" w:rsidP="00F072FA">
            <w:pPr>
              <w:rPr>
                <w:rFonts w:ascii="Arial" w:hAnsi="Arial" w:cs="Arial"/>
              </w:rPr>
            </w:pPr>
            <w:r>
              <w:rPr>
                <w:rFonts w:ascii="Arial" w:hAnsi="Arial" w:cs="Arial"/>
              </w:rPr>
              <w:t>10/05/2024</w:t>
            </w:r>
          </w:p>
        </w:tc>
      </w:tr>
      <w:tr w:rsidR="00AA12AC" w14:paraId="7F9D0BF4" w14:textId="77777777" w:rsidTr="00AA12AC">
        <w:tc>
          <w:tcPr>
            <w:tcW w:w="1436" w:type="dxa"/>
          </w:tcPr>
          <w:p w14:paraId="1DE2FAC1" w14:textId="2D365D04" w:rsidR="00AA12AC" w:rsidRDefault="00904EDE" w:rsidP="49F7CFC3">
            <w:pPr>
              <w:rPr>
                <w:rFonts w:ascii="Arial" w:hAnsi="Arial" w:cs="Arial"/>
              </w:rPr>
            </w:pPr>
            <w:r>
              <w:rPr>
                <w:rFonts w:ascii="Arial" w:hAnsi="Arial" w:cs="Arial"/>
              </w:rPr>
              <w:t>5</w:t>
            </w:r>
          </w:p>
        </w:tc>
        <w:tc>
          <w:tcPr>
            <w:tcW w:w="4657" w:type="dxa"/>
          </w:tcPr>
          <w:p w14:paraId="27BA71BE" w14:textId="538072E3" w:rsidR="00AA12AC" w:rsidRDefault="00617701" w:rsidP="49F7CFC3">
            <w:pPr>
              <w:rPr>
                <w:rFonts w:ascii="Arial" w:hAnsi="Arial" w:cs="Arial"/>
              </w:rPr>
            </w:pPr>
            <w:r w:rsidRPr="00617701">
              <w:rPr>
                <w:rFonts w:ascii="Arial" w:hAnsi="Arial" w:cs="Arial"/>
              </w:rPr>
              <w:t>CO training and process refreshment</w:t>
            </w:r>
            <w:r w:rsidR="00D56993">
              <w:rPr>
                <w:rFonts w:ascii="Arial" w:hAnsi="Arial" w:cs="Arial"/>
              </w:rPr>
              <w:t xml:space="preserve"> taking on feedback </w:t>
            </w:r>
            <w:r w:rsidR="00692F8C">
              <w:rPr>
                <w:rFonts w:ascii="Arial" w:hAnsi="Arial" w:cs="Arial"/>
              </w:rPr>
              <w:t xml:space="preserve">discussed in the notes below. </w:t>
            </w:r>
          </w:p>
        </w:tc>
        <w:tc>
          <w:tcPr>
            <w:tcW w:w="1427" w:type="dxa"/>
          </w:tcPr>
          <w:p w14:paraId="36AA3F45" w14:textId="43B4EB07" w:rsidR="00AA12AC" w:rsidRDefault="00617701" w:rsidP="49F7CFC3">
            <w:pPr>
              <w:rPr>
                <w:rFonts w:ascii="Arial" w:hAnsi="Arial" w:cs="Arial"/>
              </w:rPr>
            </w:pPr>
            <w:r>
              <w:rPr>
                <w:rFonts w:ascii="Arial" w:hAnsi="Arial" w:cs="Arial"/>
              </w:rPr>
              <w:t>FH/LB/NB</w:t>
            </w:r>
          </w:p>
        </w:tc>
        <w:tc>
          <w:tcPr>
            <w:tcW w:w="1476" w:type="dxa"/>
          </w:tcPr>
          <w:p w14:paraId="3C4A0B37" w14:textId="5732C050" w:rsidR="00AA12AC" w:rsidRDefault="00D56993" w:rsidP="00F072FA">
            <w:pPr>
              <w:rPr>
                <w:rFonts w:ascii="Arial" w:hAnsi="Arial" w:cs="Arial"/>
              </w:rPr>
            </w:pPr>
            <w:r>
              <w:rPr>
                <w:rFonts w:ascii="Arial" w:hAnsi="Arial" w:cs="Arial"/>
              </w:rPr>
              <w:t>10/05/2024</w:t>
            </w:r>
          </w:p>
        </w:tc>
      </w:tr>
      <w:tr w:rsidR="00545E0D" w14:paraId="773ED379" w14:textId="77777777" w:rsidTr="00AA12AC">
        <w:tc>
          <w:tcPr>
            <w:tcW w:w="1436" w:type="dxa"/>
          </w:tcPr>
          <w:p w14:paraId="6FEEBA58" w14:textId="199B2105" w:rsidR="49F7CFC3" w:rsidRDefault="00904EDE" w:rsidP="49F7CFC3">
            <w:pPr>
              <w:rPr>
                <w:rFonts w:ascii="Arial" w:hAnsi="Arial" w:cs="Arial"/>
              </w:rPr>
            </w:pPr>
            <w:r>
              <w:rPr>
                <w:rFonts w:ascii="Arial" w:hAnsi="Arial" w:cs="Arial"/>
              </w:rPr>
              <w:t>6</w:t>
            </w:r>
          </w:p>
        </w:tc>
        <w:tc>
          <w:tcPr>
            <w:tcW w:w="4657" w:type="dxa"/>
          </w:tcPr>
          <w:p w14:paraId="1BF1B318" w14:textId="6869B506" w:rsidR="49F7CFC3" w:rsidRDefault="00E51E2E" w:rsidP="49F7CFC3">
            <w:pPr>
              <w:rPr>
                <w:rFonts w:ascii="Arial" w:hAnsi="Arial" w:cs="Arial"/>
              </w:rPr>
            </w:pPr>
            <w:r>
              <w:rPr>
                <w:rFonts w:ascii="Arial" w:hAnsi="Arial" w:cs="Arial"/>
              </w:rPr>
              <w:t>Training planning for new CO’s – take in suggested feedback in relation to LHM.</w:t>
            </w:r>
          </w:p>
        </w:tc>
        <w:tc>
          <w:tcPr>
            <w:tcW w:w="1427" w:type="dxa"/>
          </w:tcPr>
          <w:p w14:paraId="36BD67BB" w14:textId="4019FF2B" w:rsidR="49F7CFC3" w:rsidRDefault="00E51E2E" w:rsidP="49F7CFC3">
            <w:pPr>
              <w:rPr>
                <w:rFonts w:ascii="Arial" w:hAnsi="Arial" w:cs="Arial"/>
              </w:rPr>
            </w:pPr>
            <w:r>
              <w:rPr>
                <w:rFonts w:ascii="Arial" w:hAnsi="Arial" w:cs="Arial"/>
              </w:rPr>
              <w:t>FH/LB</w:t>
            </w:r>
          </w:p>
        </w:tc>
        <w:tc>
          <w:tcPr>
            <w:tcW w:w="1476" w:type="dxa"/>
          </w:tcPr>
          <w:p w14:paraId="63DB8309" w14:textId="4E062FFD" w:rsidR="000D1D80" w:rsidRDefault="00E51E2E" w:rsidP="00F072FA">
            <w:pPr>
              <w:rPr>
                <w:rFonts w:ascii="Arial" w:hAnsi="Arial" w:cs="Arial"/>
              </w:rPr>
            </w:pPr>
            <w:r>
              <w:rPr>
                <w:rFonts w:ascii="Arial" w:hAnsi="Arial" w:cs="Arial"/>
              </w:rPr>
              <w:t>29/04/2024</w:t>
            </w:r>
          </w:p>
        </w:tc>
      </w:tr>
      <w:tr w:rsidR="00545E0D" w14:paraId="372CA7E6" w14:textId="77777777" w:rsidTr="00AA12AC">
        <w:tc>
          <w:tcPr>
            <w:tcW w:w="1436" w:type="dxa"/>
          </w:tcPr>
          <w:p w14:paraId="6A2EE2B1" w14:textId="6F4E89FD" w:rsidR="49F7CFC3" w:rsidRDefault="00904EDE" w:rsidP="49F7CFC3">
            <w:pPr>
              <w:rPr>
                <w:rFonts w:ascii="Arial" w:hAnsi="Arial" w:cs="Arial"/>
              </w:rPr>
            </w:pPr>
            <w:r>
              <w:rPr>
                <w:rFonts w:ascii="Arial" w:hAnsi="Arial" w:cs="Arial"/>
              </w:rPr>
              <w:t>7</w:t>
            </w:r>
          </w:p>
        </w:tc>
        <w:tc>
          <w:tcPr>
            <w:tcW w:w="4657" w:type="dxa"/>
          </w:tcPr>
          <w:p w14:paraId="2E8AE85F" w14:textId="769CFB39" w:rsidR="49F7CFC3" w:rsidRDefault="00AE66BD" w:rsidP="49F7CFC3">
            <w:pPr>
              <w:rPr>
                <w:rFonts w:ascii="Arial" w:hAnsi="Arial" w:cs="Arial"/>
              </w:rPr>
            </w:pPr>
            <w:r w:rsidRPr="00AE66BD">
              <w:rPr>
                <w:rFonts w:ascii="Arial" w:hAnsi="Arial" w:cs="Arial"/>
              </w:rPr>
              <w:t>NB to take on suggestions from CO’s for MHAW</w:t>
            </w:r>
          </w:p>
        </w:tc>
        <w:tc>
          <w:tcPr>
            <w:tcW w:w="1427" w:type="dxa"/>
          </w:tcPr>
          <w:p w14:paraId="646392D1" w14:textId="711A4549" w:rsidR="49F7CFC3" w:rsidRDefault="00AE66BD" w:rsidP="49F7CFC3">
            <w:pPr>
              <w:rPr>
                <w:rFonts w:ascii="Arial" w:hAnsi="Arial" w:cs="Arial"/>
              </w:rPr>
            </w:pPr>
            <w:r>
              <w:rPr>
                <w:rFonts w:ascii="Arial" w:hAnsi="Arial" w:cs="Arial"/>
              </w:rPr>
              <w:t>NB</w:t>
            </w:r>
          </w:p>
        </w:tc>
        <w:tc>
          <w:tcPr>
            <w:tcW w:w="1476" w:type="dxa"/>
          </w:tcPr>
          <w:p w14:paraId="5A382692" w14:textId="1714C9AE" w:rsidR="00CD3C49" w:rsidRDefault="00AE66BD" w:rsidP="00F072FA">
            <w:pPr>
              <w:rPr>
                <w:rFonts w:ascii="Arial" w:hAnsi="Arial" w:cs="Arial"/>
              </w:rPr>
            </w:pPr>
            <w:r>
              <w:rPr>
                <w:rFonts w:ascii="Arial" w:hAnsi="Arial" w:cs="Arial"/>
              </w:rPr>
              <w:t>29/04/2024</w:t>
            </w:r>
          </w:p>
        </w:tc>
      </w:tr>
      <w:tr w:rsidR="005C145E" w14:paraId="5C5B6B98" w14:textId="77777777" w:rsidTr="00AA12AC">
        <w:tc>
          <w:tcPr>
            <w:tcW w:w="1436" w:type="dxa"/>
          </w:tcPr>
          <w:p w14:paraId="697ADCF2" w14:textId="0CB379F2" w:rsidR="005C145E" w:rsidRDefault="005C145E" w:rsidP="49F7CFC3">
            <w:pPr>
              <w:rPr>
                <w:rFonts w:ascii="Arial" w:hAnsi="Arial" w:cs="Arial"/>
              </w:rPr>
            </w:pPr>
            <w:r>
              <w:rPr>
                <w:rFonts w:ascii="Arial" w:hAnsi="Arial" w:cs="Arial"/>
              </w:rPr>
              <w:t>8</w:t>
            </w:r>
          </w:p>
        </w:tc>
        <w:tc>
          <w:tcPr>
            <w:tcW w:w="4657" w:type="dxa"/>
          </w:tcPr>
          <w:p w14:paraId="297B1E23" w14:textId="7EFEE89F" w:rsidR="005C145E" w:rsidRDefault="006337D9" w:rsidP="49F7CFC3">
            <w:pPr>
              <w:rPr>
                <w:rFonts w:ascii="Arial" w:hAnsi="Arial" w:cs="Arial"/>
              </w:rPr>
            </w:pPr>
            <w:r w:rsidRPr="006337D9">
              <w:rPr>
                <w:rFonts w:ascii="Arial" w:hAnsi="Arial" w:cs="Arial"/>
              </w:rPr>
              <w:t>NB to take on feedback from CO’s and loop HH into the Stress Buster sessions</w:t>
            </w:r>
          </w:p>
        </w:tc>
        <w:tc>
          <w:tcPr>
            <w:tcW w:w="1427" w:type="dxa"/>
          </w:tcPr>
          <w:p w14:paraId="733FDF9B" w14:textId="6BA48341" w:rsidR="005C145E" w:rsidRDefault="006337D9" w:rsidP="49F7CFC3">
            <w:pPr>
              <w:rPr>
                <w:rFonts w:ascii="Arial" w:hAnsi="Arial" w:cs="Arial"/>
              </w:rPr>
            </w:pPr>
            <w:r>
              <w:rPr>
                <w:rFonts w:ascii="Arial" w:hAnsi="Arial" w:cs="Arial"/>
              </w:rPr>
              <w:t>NB</w:t>
            </w:r>
          </w:p>
        </w:tc>
        <w:tc>
          <w:tcPr>
            <w:tcW w:w="1476" w:type="dxa"/>
          </w:tcPr>
          <w:p w14:paraId="747234AB" w14:textId="2492028C" w:rsidR="005C145E" w:rsidRDefault="006337D9" w:rsidP="00F072FA">
            <w:pPr>
              <w:rPr>
                <w:rFonts w:ascii="Arial" w:hAnsi="Arial" w:cs="Arial"/>
              </w:rPr>
            </w:pPr>
            <w:r>
              <w:rPr>
                <w:rFonts w:ascii="Arial" w:hAnsi="Arial" w:cs="Arial"/>
              </w:rPr>
              <w:t>29/04/2024</w:t>
            </w:r>
          </w:p>
        </w:tc>
      </w:tr>
      <w:tr w:rsidR="005C145E" w14:paraId="62A3998F" w14:textId="77777777" w:rsidTr="00AA12AC">
        <w:tc>
          <w:tcPr>
            <w:tcW w:w="1436" w:type="dxa"/>
          </w:tcPr>
          <w:p w14:paraId="00820FEF" w14:textId="5C59E904" w:rsidR="005C145E" w:rsidRDefault="005C145E" w:rsidP="49F7CFC3">
            <w:pPr>
              <w:rPr>
                <w:rFonts w:ascii="Arial" w:hAnsi="Arial" w:cs="Arial"/>
              </w:rPr>
            </w:pPr>
            <w:r>
              <w:rPr>
                <w:rFonts w:ascii="Arial" w:hAnsi="Arial" w:cs="Arial"/>
              </w:rPr>
              <w:t>9</w:t>
            </w:r>
          </w:p>
        </w:tc>
        <w:tc>
          <w:tcPr>
            <w:tcW w:w="4657" w:type="dxa"/>
          </w:tcPr>
          <w:p w14:paraId="18A9F940" w14:textId="5BEEE8F7" w:rsidR="005C145E" w:rsidRDefault="00605293" w:rsidP="49F7CFC3">
            <w:pPr>
              <w:rPr>
                <w:rFonts w:ascii="Arial" w:hAnsi="Arial" w:cs="Arial"/>
              </w:rPr>
            </w:pPr>
            <w:r w:rsidRPr="00605293">
              <w:rPr>
                <w:rFonts w:ascii="Arial" w:hAnsi="Arial" w:cs="Arial"/>
              </w:rPr>
              <w:t>LB to take on feedback from CO’s and how this could help strengthen the COL campaign.</w:t>
            </w:r>
          </w:p>
        </w:tc>
        <w:tc>
          <w:tcPr>
            <w:tcW w:w="1427" w:type="dxa"/>
          </w:tcPr>
          <w:p w14:paraId="4BCBD348" w14:textId="0E0C1FA2" w:rsidR="005C145E" w:rsidRDefault="00605293" w:rsidP="49F7CFC3">
            <w:pPr>
              <w:rPr>
                <w:rFonts w:ascii="Arial" w:hAnsi="Arial" w:cs="Arial"/>
              </w:rPr>
            </w:pPr>
            <w:r>
              <w:rPr>
                <w:rFonts w:ascii="Arial" w:hAnsi="Arial" w:cs="Arial"/>
              </w:rPr>
              <w:t>LB</w:t>
            </w:r>
          </w:p>
        </w:tc>
        <w:tc>
          <w:tcPr>
            <w:tcW w:w="1476" w:type="dxa"/>
          </w:tcPr>
          <w:p w14:paraId="65755DFD" w14:textId="07D93AEE" w:rsidR="005C145E" w:rsidRDefault="00605293" w:rsidP="00F072FA">
            <w:pPr>
              <w:rPr>
                <w:rFonts w:ascii="Arial" w:hAnsi="Arial" w:cs="Arial"/>
              </w:rPr>
            </w:pPr>
            <w:r>
              <w:rPr>
                <w:rFonts w:ascii="Arial" w:hAnsi="Arial" w:cs="Arial"/>
              </w:rPr>
              <w:t>29/04/2024</w:t>
            </w:r>
          </w:p>
        </w:tc>
      </w:tr>
      <w:tr w:rsidR="005C145E" w14:paraId="0C03E6A2" w14:textId="77777777" w:rsidTr="00AA12AC">
        <w:tc>
          <w:tcPr>
            <w:tcW w:w="1436" w:type="dxa"/>
          </w:tcPr>
          <w:p w14:paraId="10F3D3A1" w14:textId="0F3D4905" w:rsidR="005C145E" w:rsidRDefault="005C145E" w:rsidP="49F7CFC3">
            <w:pPr>
              <w:rPr>
                <w:rFonts w:ascii="Arial" w:hAnsi="Arial" w:cs="Arial"/>
              </w:rPr>
            </w:pPr>
            <w:r>
              <w:rPr>
                <w:rFonts w:ascii="Arial" w:hAnsi="Arial" w:cs="Arial"/>
              </w:rPr>
              <w:lastRenderedPageBreak/>
              <w:t>1</w:t>
            </w:r>
            <w:r w:rsidR="00016D4F">
              <w:rPr>
                <w:rFonts w:ascii="Arial" w:hAnsi="Arial" w:cs="Arial"/>
              </w:rPr>
              <w:t>1</w:t>
            </w:r>
          </w:p>
        </w:tc>
        <w:tc>
          <w:tcPr>
            <w:tcW w:w="4657" w:type="dxa"/>
          </w:tcPr>
          <w:p w14:paraId="750A8B4C" w14:textId="15A7638F" w:rsidR="005C145E" w:rsidRDefault="00016D4F" w:rsidP="49F7CFC3">
            <w:pPr>
              <w:rPr>
                <w:rFonts w:ascii="Arial" w:hAnsi="Arial" w:cs="Arial"/>
              </w:rPr>
            </w:pPr>
            <w:r w:rsidRPr="00016D4F">
              <w:rPr>
                <w:rFonts w:ascii="Arial" w:hAnsi="Arial" w:cs="Arial"/>
              </w:rPr>
              <w:t>FH to plan end of term meal for all current CO’s and invite new CO’s</w:t>
            </w:r>
          </w:p>
        </w:tc>
        <w:tc>
          <w:tcPr>
            <w:tcW w:w="1427" w:type="dxa"/>
          </w:tcPr>
          <w:p w14:paraId="308ECB36" w14:textId="78C780F3" w:rsidR="005C145E" w:rsidRDefault="00016D4F" w:rsidP="49F7CFC3">
            <w:pPr>
              <w:rPr>
                <w:rFonts w:ascii="Arial" w:hAnsi="Arial" w:cs="Arial"/>
              </w:rPr>
            </w:pPr>
            <w:r>
              <w:rPr>
                <w:rFonts w:ascii="Arial" w:hAnsi="Arial" w:cs="Arial"/>
              </w:rPr>
              <w:t>FH</w:t>
            </w:r>
          </w:p>
        </w:tc>
        <w:tc>
          <w:tcPr>
            <w:tcW w:w="1476" w:type="dxa"/>
          </w:tcPr>
          <w:p w14:paraId="71169FF8" w14:textId="6156117D" w:rsidR="005C145E" w:rsidRDefault="00016D4F" w:rsidP="00F072FA">
            <w:pPr>
              <w:rPr>
                <w:rFonts w:ascii="Arial" w:hAnsi="Arial" w:cs="Arial"/>
              </w:rPr>
            </w:pPr>
            <w:r>
              <w:rPr>
                <w:rFonts w:ascii="Arial" w:hAnsi="Arial" w:cs="Arial"/>
              </w:rPr>
              <w:t>29/04/2024</w:t>
            </w:r>
          </w:p>
        </w:tc>
      </w:tr>
    </w:tbl>
    <w:p w14:paraId="2EB6E737" w14:textId="70C38AB1" w:rsidR="49F7CFC3" w:rsidRDefault="49F7CFC3"/>
    <w:p w14:paraId="1DBC371F" w14:textId="77777777" w:rsidR="000D1D80" w:rsidRDefault="000D1D80" w:rsidP="00BB3A96">
      <w:pPr>
        <w:rPr>
          <w:rFonts w:ascii="Arial" w:hAnsi="Arial" w:cs="Arial"/>
        </w:rPr>
      </w:pPr>
    </w:p>
    <w:tbl>
      <w:tblPr>
        <w:tblStyle w:val="TableGrid"/>
        <w:tblW w:w="0" w:type="auto"/>
        <w:tblLook w:val="04A0" w:firstRow="1" w:lastRow="0" w:firstColumn="1" w:lastColumn="0" w:noHBand="0" w:noVBand="1"/>
      </w:tblPr>
      <w:tblGrid>
        <w:gridCol w:w="2243"/>
        <w:gridCol w:w="5263"/>
        <w:gridCol w:w="1474"/>
      </w:tblGrid>
      <w:tr w:rsidR="00CF2222" w14:paraId="69611EB2" w14:textId="77777777" w:rsidTr="00852AB6">
        <w:tc>
          <w:tcPr>
            <w:tcW w:w="2105" w:type="dxa"/>
            <w:tcBorders>
              <w:top w:val="single" w:sz="18" w:space="0" w:color="auto"/>
              <w:left w:val="single" w:sz="18" w:space="0" w:color="auto"/>
              <w:bottom w:val="single" w:sz="18" w:space="0" w:color="auto"/>
              <w:right w:val="single" w:sz="18" w:space="0" w:color="auto"/>
            </w:tcBorders>
          </w:tcPr>
          <w:p w14:paraId="589B7468" w14:textId="77777777" w:rsidR="0011242D" w:rsidRDefault="0011242D" w:rsidP="00BB3A96">
            <w:pPr>
              <w:rPr>
                <w:rFonts w:ascii="Arial" w:hAnsi="Arial" w:cs="Arial"/>
              </w:rPr>
            </w:pPr>
            <w:r>
              <w:rPr>
                <w:rFonts w:ascii="Arial" w:hAnsi="Arial" w:cs="Arial"/>
              </w:rPr>
              <w:t>Item</w:t>
            </w:r>
          </w:p>
        </w:tc>
        <w:tc>
          <w:tcPr>
            <w:tcW w:w="5397" w:type="dxa"/>
            <w:tcBorders>
              <w:top w:val="single" w:sz="18" w:space="0" w:color="auto"/>
              <w:left w:val="single" w:sz="18" w:space="0" w:color="auto"/>
              <w:bottom w:val="single" w:sz="18" w:space="0" w:color="auto"/>
              <w:right w:val="single" w:sz="18" w:space="0" w:color="auto"/>
            </w:tcBorders>
          </w:tcPr>
          <w:p w14:paraId="5ECD92F2" w14:textId="77777777" w:rsidR="0011242D" w:rsidRDefault="0011242D" w:rsidP="00BB3A96">
            <w:pPr>
              <w:rPr>
                <w:rFonts w:ascii="Arial" w:hAnsi="Arial" w:cs="Arial"/>
              </w:rPr>
            </w:pPr>
            <w:r>
              <w:rPr>
                <w:rFonts w:ascii="Arial" w:hAnsi="Arial" w:cs="Arial"/>
              </w:rPr>
              <w:t>Notes</w:t>
            </w:r>
          </w:p>
        </w:tc>
        <w:tc>
          <w:tcPr>
            <w:tcW w:w="1478" w:type="dxa"/>
            <w:tcBorders>
              <w:top w:val="single" w:sz="18" w:space="0" w:color="auto"/>
              <w:left w:val="single" w:sz="18" w:space="0" w:color="auto"/>
              <w:bottom w:val="single" w:sz="18" w:space="0" w:color="auto"/>
              <w:right w:val="single" w:sz="18" w:space="0" w:color="auto"/>
            </w:tcBorders>
          </w:tcPr>
          <w:p w14:paraId="0F8B2D9A" w14:textId="77777777" w:rsidR="0011242D" w:rsidRDefault="0011242D" w:rsidP="00BB3A96">
            <w:pPr>
              <w:rPr>
                <w:rFonts w:ascii="Arial" w:hAnsi="Arial" w:cs="Arial"/>
              </w:rPr>
            </w:pPr>
            <w:r>
              <w:rPr>
                <w:rFonts w:ascii="Arial" w:hAnsi="Arial" w:cs="Arial"/>
              </w:rPr>
              <w:t>Action</w:t>
            </w:r>
          </w:p>
        </w:tc>
      </w:tr>
      <w:tr w:rsidR="00E60C3D" w14:paraId="1E70B0FE" w14:textId="77777777" w:rsidTr="00852AB6">
        <w:tc>
          <w:tcPr>
            <w:tcW w:w="2105" w:type="dxa"/>
            <w:tcBorders>
              <w:top w:val="single" w:sz="18" w:space="0" w:color="auto"/>
              <w:left w:val="single" w:sz="4" w:space="0" w:color="auto"/>
              <w:bottom w:val="single" w:sz="4" w:space="0" w:color="auto"/>
              <w:right w:val="single" w:sz="4" w:space="0" w:color="auto"/>
            </w:tcBorders>
          </w:tcPr>
          <w:p w14:paraId="03C3BA57" w14:textId="3DF60C05" w:rsidR="00E60C3D" w:rsidRPr="00AC170D" w:rsidRDefault="00904EDE" w:rsidP="00AC170D">
            <w:pPr>
              <w:pStyle w:val="ListParagraph"/>
              <w:numPr>
                <w:ilvl w:val="0"/>
                <w:numId w:val="34"/>
              </w:numPr>
              <w:rPr>
                <w:rFonts w:ascii="Arial" w:hAnsi="Arial" w:cs="Arial"/>
              </w:rPr>
            </w:pPr>
            <w:r w:rsidRPr="00AC170D">
              <w:rPr>
                <w:rFonts w:ascii="Arial" w:hAnsi="Arial" w:cs="Arial"/>
              </w:rPr>
              <w:t xml:space="preserve">Welcome </w:t>
            </w:r>
          </w:p>
        </w:tc>
        <w:tc>
          <w:tcPr>
            <w:tcW w:w="5397" w:type="dxa"/>
            <w:tcBorders>
              <w:top w:val="single" w:sz="18" w:space="0" w:color="auto"/>
              <w:left w:val="single" w:sz="4" w:space="0" w:color="auto"/>
              <w:bottom w:val="single" w:sz="4" w:space="0" w:color="auto"/>
              <w:right w:val="single" w:sz="4" w:space="0" w:color="auto"/>
            </w:tcBorders>
          </w:tcPr>
          <w:p w14:paraId="06D05215" w14:textId="0B67CDBC" w:rsidR="000B1124" w:rsidRDefault="00E14C5E" w:rsidP="00BB3A96">
            <w:pPr>
              <w:rPr>
                <w:rFonts w:ascii="Arial" w:hAnsi="Arial" w:cs="Arial"/>
              </w:rPr>
            </w:pPr>
            <w:r>
              <w:rPr>
                <w:rFonts w:ascii="Arial" w:hAnsi="Arial" w:cs="Arial"/>
              </w:rPr>
              <w:t xml:space="preserve">NB introduced FH to the </w:t>
            </w:r>
            <w:r w:rsidR="007A4BCA">
              <w:rPr>
                <w:rFonts w:ascii="Arial" w:hAnsi="Arial" w:cs="Arial"/>
              </w:rPr>
              <w:t xml:space="preserve">meeting </w:t>
            </w:r>
            <w:r w:rsidR="00BA0674">
              <w:rPr>
                <w:rFonts w:ascii="Arial" w:hAnsi="Arial" w:cs="Arial"/>
              </w:rPr>
              <w:t>and welcomed the group</w:t>
            </w:r>
            <w:r w:rsidR="00BB1323">
              <w:rPr>
                <w:rFonts w:ascii="Arial" w:hAnsi="Arial" w:cs="Arial"/>
              </w:rPr>
              <w:t xml:space="preserve"> drawing</w:t>
            </w:r>
            <w:r w:rsidR="00733E1D">
              <w:rPr>
                <w:rFonts w:ascii="Arial" w:hAnsi="Arial" w:cs="Arial"/>
              </w:rPr>
              <w:t xml:space="preserve"> on</w:t>
            </w:r>
            <w:r w:rsidR="00BB1323">
              <w:rPr>
                <w:rFonts w:ascii="Arial" w:hAnsi="Arial" w:cs="Arial"/>
              </w:rPr>
              <w:t xml:space="preserve"> some reflections </w:t>
            </w:r>
            <w:r w:rsidR="00733E1D">
              <w:rPr>
                <w:rFonts w:ascii="Arial" w:hAnsi="Arial" w:cs="Arial"/>
              </w:rPr>
              <w:t xml:space="preserve">she has had </w:t>
            </w:r>
            <w:r w:rsidR="00BB1323">
              <w:rPr>
                <w:rFonts w:ascii="Arial" w:hAnsi="Arial" w:cs="Arial"/>
              </w:rPr>
              <w:t xml:space="preserve">upon the week and outlining the agenda for the meeting. </w:t>
            </w:r>
          </w:p>
        </w:tc>
        <w:tc>
          <w:tcPr>
            <w:tcW w:w="1478" w:type="dxa"/>
            <w:tcBorders>
              <w:top w:val="single" w:sz="18" w:space="0" w:color="auto"/>
              <w:left w:val="single" w:sz="4" w:space="0" w:color="auto"/>
              <w:bottom w:val="single" w:sz="4" w:space="0" w:color="auto"/>
              <w:right w:val="single" w:sz="4" w:space="0" w:color="auto"/>
            </w:tcBorders>
          </w:tcPr>
          <w:p w14:paraId="00E9A522" w14:textId="77777777" w:rsidR="00E60C3D" w:rsidRDefault="00E60C3D" w:rsidP="00BB3A96">
            <w:pPr>
              <w:rPr>
                <w:rFonts w:ascii="Arial" w:hAnsi="Arial" w:cs="Arial"/>
              </w:rPr>
            </w:pPr>
          </w:p>
        </w:tc>
      </w:tr>
      <w:tr w:rsidR="00E60C3D" w14:paraId="5527011B" w14:textId="77777777" w:rsidTr="00E60C3D">
        <w:tc>
          <w:tcPr>
            <w:tcW w:w="2105" w:type="dxa"/>
            <w:tcBorders>
              <w:top w:val="single" w:sz="4" w:space="0" w:color="auto"/>
              <w:left w:val="single" w:sz="4" w:space="0" w:color="auto"/>
              <w:bottom w:val="single" w:sz="4" w:space="0" w:color="auto"/>
              <w:right w:val="single" w:sz="4" w:space="0" w:color="auto"/>
            </w:tcBorders>
          </w:tcPr>
          <w:p w14:paraId="53FBF4F6" w14:textId="7E6CCE7F" w:rsidR="00E60C3D" w:rsidRPr="00AC170D" w:rsidRDefault="00904EDE" w:rsidP="00AC170D">
            <w:pPr>
              <w:pStyle w:val="ListParagraph"/>
              <w:numPr>
                <w:ilvl w:val="0"/>
                <w:numId w:val="34"/>
              </w:numPr>
              <w:rPr>
                <w:rFonts w:ascii="Arial" w:hAnsi="Arial" w:cs="Arial"/>
              </w:rPr>
            </w:pPr>
            <w:r w:rsidRPr="00AC170D">
              <w:rPr>
                <w:rFonts w:ascii="Arial" w:hAnsi="Arial" w:cs="Arial"/>
              </w:rPr>
              <w:t>Officer Update</w:t>
            </w:r>
          </w:p>
        </w:tc>
        <w:tc>
          <w:tcPr>
            <w:tcW w:w="5397" w:type="dxa"/>
            <w:tcBorders>
              <w:top w:val="single" w:sz="4" w:space="0" w:color="auto"/>
              <w:left w:val="single" w:sz="4" w:space="0" w:color="auto"/>
              <w:bottom w:val="single" w:sz="4" w:space="0" w:color="auto"/>
              <w:right w:val="single" w:sz="4" w:space="0" w:color="auto"/>
            </w:tcBorders>
          </w:tcPr>
          <w:p w14:paraId="67FFDCC8" w14:textId="77777777" w:rsidR="005107A1" w:rsidRDefault="00E14C5E" w:rsidP="005107A1">
            <w:pPr>
              <w:rPr>
                <w:rFonts w:ascii="Arial" w:hAnsi="Arial" w:cs="Arial"/>
              </w:rPr>
            </w:pPr>
            <w:r>
              <w:rPr>
                <w:rFonts w:ascii="Arial" w:hAnsi="Arial" w:cs="Arial"/>
              </w:rPr>
              <w:t>NB</w:t>
            </w:r>
            <w:r w:rsidR="00334478">
              <w:rPr>
                <w:rFonts w:ascii="Arial" w:hAnsi="Arial" w:cs="Arial"/>
              </w:rPr>
              <w:t xml:space="preserve"> update: </w:t>
            </w:r>
          </w:p>
          <w:p w14:paraId="15B62CB2" w14:textId="407D8478" w:rsidR="00334478" w:rsidRPr="005107A1" w:rsidRDefault="00334478" w:rsidP="005107A1">
            <w:pPr>
              <w:pStyle w:val="ListParagraph"/>
              <w:numPr>
                <w:ilvl w:val="0"/>
                <w:numId w:val="35"/>
              </w:numPr>
              <w:rPr>
                <w:rFonts w:ascii="Arial" w:hAnsi="Arial" w:cs="Arial"/>
              </w:rPr>
            </w:pPr>
            <w:r w:rsidRPr="005107A1">
              <w:rPr>
                <w:rFonts w:ascii="Arial" w:hAnsi="Arial" w:cs="Arial"/>
              </w:rPr>
              <w:t xml:space="preserve">Reflected upon the month </w:t>
            </w:r>
            <w:r w:rsidR="00E14C5E" w:rsidRPr="005107A1">
              <w:rPr>
                <w:rFonts w:ascii="Arial" w:hAnsi="Arial" w:cs="Arial"/>
              </w:rPr>
              <w:t xml:space="preserve">on </w:t>
            </w:r>
            <w:r w:rsidRPr="005107A1">
              <w:rPr>
                <w:rFonts w:ascii="Arial" w:hAnsi="Arial" w:cs="Arial"/>
              </w:rPr>
              <w:t xml:space="preserve">events such as </w:t>
            </w:r>
            <w:r w:rsidR="00E14C5E" w:rsidRPr="005107A1">
              <w:rPr>
                <w:rFonts w:ascii="Arial" w:hAnsi="Arial" w:cs="Arial"/>
              </w:rPr>
              <w:t xml:space="preserve">Colours ball, Varsity and </w:t>
            </w:r>
            <w:r w:rsidR="007A4BCA" w:rsidRPr="005107A1">
              <w:rPr>
                <w:rFonts w:ascii="Arial" w:hAnsi="Arial" w:cs="Arial"/>
              </w:rPr>
              <w:t>Leadership Elections</w:t>
            </w:r>
          </w:p>
          <w:p w14:paraId="16E0200A" w14:textId="4DEE1B9B" w:rsidR="00334478" w:rsidRDefault="007A4BCA" w:rsidP="00BB3A96">
            <w:pPr>
              <w:pStyle w:val="ListParagraph"/>
              <w:numPr>
                <w:ilvl w:val="0"/>
                <w:numId w:val="35"/>
              </w:numPr>
              <w:rPr>
                <w:rFonts w:ascii="Arial" w:hAnsi="Arial" w:cs="Arial"/>
              </w:rPr>
            </w:pPr>
            <w:r w:rsidRPr="00334478">
              <w:rPr>
                <w:rFonts w:ascii="Arial" w:hAnsi="Arial" w:cs="Arial"/>
              </w:rPr>
              <w:t>Healthy</w:t>
            </w:r>
            <w:r w:rsidR="00334478">
              <w:rPr>
                <w:rFonts w:ascii="Arial" w:hAnsi="Arial" w:cs="Arial"/>
              </w:rPr>
              <w:t xml:space="preserve"> Relationship</w:t>
            </w:r>
            <w:r w:rsidRPr="00334478">
              <w:rPr>
                <w:rFonts w:ascii="Arial" w:hAnsi="Arial" w:cs="Arial"/>
              </w:rPr>
              <w:t xml:space="preserve"> </w:t>
            </w:r>
            <w:r w:rsidR="00D1762B">
              <w:rPr>
                <w:rFonts w:ascii="Arial" w:hAnsi="Arial" w:cs="Arial"/>
              </w:rPr>
              <w:t>A</w:t>
            </w:r>
            <w:r w:rsidRPr="00334478">
              <w:rPr>
                <w:rFonts w:ascii="Arial" w:hAnsi="Arial" w:cs="Arial"/>
              </w:rPr>
              <w:t xml:space="preserve">wareness </w:t>
            </w:r>
            <w:r w:rsidR="00D1762B">
              <w:rPr>
                <w:rFonts w:ascii="Arial" w:hAnsi="Arial" w:cs="Arial"/>
              </w:rPr>
              <w:t>Week C</w:t>
            </w:r>
            <w:r w:rsidRPr="00334478">
              <w:rPr>
                <w:rFonts w:ascii="Arial" w:hAnsi="Arial" w:cs="Arial"/>
              </w:rPr>
              <w:t>ampaign</w:t>
            </w:r>
          </w:p>
          <w:p w14:paraId="1B611988" w14:textId="77777777" w:rsidR="00055480" w:rsidRDefault="00BA0674" w:rsidP="00BB3A96">
            <w:pPr>
              <w:pStyle w:val="ListParagraph"/>
              <w:numPr>
                <w:ilvl w:val="0"/>
                <w:numId w:val="35"/>
              </w:numPr>
              <w:rPr>
                <w:rFonts w:ascii="Arial" w:hAnsi="Arial" w:cs="Arial"/>
              </w:rPr>
            </w:pPr>
            <w:r w:rsidRPr="00334478">
              <w:rPr>
                <w:rFonts w:ascii="Arial" w:hAnsi="Arial" w:cs="Arial"/>
              </w:rPr>
              <w:t>Women’s History Month</w:t>
            </w:r>
            <w:r w:rsidR="00330A3F">
              <w:rPr>
                <w:rFonts w:ascii="Arial" w:hAnsi="Arial" w:cs="Arial"/>
              </w:rPr>
              <w:t>: A collaboration between NB and OD, NB</w:t>
            </w:r>
            <w:r w:rsidRPr="00334478">
              <w:rPr>
                <w:rFonts w:ascii="Arial" w:hAnsi="Arial" w:cs="Arial"/>
              </w:rPr>
              <w:t xml:space="preserve"> elaborated on themes</w:t>
            </w:r>
            <w:r w:rsidR="00330A3F">
              <w:rPr>
                <w:rFonts w:ascii="Arial" w:hAnsi="Arial" w:cs="Arial"/>
              </w:rPr>
              <w:t xml:space="preserve"> of</w:t>
            </w:r>
            <w:r w:rsidR="0057018A" w:rsidRPr="00334478">
              <w:rPr>
                <w:rFonts w:ascii="Arial" w:hAnsi="Arial" w:cs="Arial"/>
              </w:rPr>
              <w:t xml:space="preserve"> each week</w:t>
            </w:r>
            <w:r w:rsidR="00330A3F">
              <w:rPr>
                <w:rFonts w:ascii="Arial" w:hAnsi="Arial" w:cs="Arial"/>
              </w:rPr>
              <w:t xml:space="preserve"> and </w:t>
            </w:r>
            <w:r w:rsidR="00055480">
              <w:rPr>
                <w:rFonts w:ascii="Arial" w:hAnsi="Arial" w:cs="Arial"/>
              </w:rPr>
              <w:t xml:space="preserve">about the success of the month. </w:t>
            </w:r>
          </w:p>
          <w:p w14:paraId="21F3A6EE" w14:textId="77777777" w:rsidR="00063A10" w:rsidRDefault="00055480" w:rsidP="00BB3A96">
            <w:pPr>
              <w:pStyle w:val="ListParagraph"/>
              <w:numPr>
                <w:ilvl w:val="0"/>
                <w:numId w:val="35"/>
              </w:numPr>
              <w:rPr>
                <w:rFonts w:ascii="Arial" w:hAnsi="Arial" w:cs="Arial"/>
              </w:rPr>
            </w:pPr>
            <w:r>
              <w:rPr>
                <w:rFonts w:ascii="Arial" w:hAnsi="Arial" w:cs="Arial"/>
              </w:rPr>
              <w:t>NB is w</w:t>
            </w:r>
            <w:r w:rsidR="0057018A" w:rsidRPr="00055480">
              <w:rPr>
                <w:rFonts w:ascii="Arial" w:hAnsi="Arial" w:cs="Arial"/>
              </w:rPr>
              <w:t xml:space="preserve">orking closely with </w:t>
            </w:r>
            <w:r w:rsidR="00D61EC6">
              <w:rPr>
                <w:rFonts w:ascii="Arial" w:hAnsi="Arial" w:cs="Arial"/>
              </w:rPr>
              <w:t>ALS (Sport)</w:t>
            </w:r>
            <w:r w:rsidR="0057018A" w:rsidRPr="00055480">
              <w:rPr>
                <w:rFonts w:ascii="Arial" w:hAnsi="Arial" w:cs="Arial"/>
              </w:rPr>
              <w:t xml:space="preserve"> </w:t>
            </w:r>
            <w:r>
              <w:rPr>
                <w:rFonts w:ascii="Arial" w:hAnsi="Arial" w:cs="Arial"/>
              </w:rPr>
              <w:t xml:space="preserve">and the assistance of AP </w:t>
            </w:r>
            <w:r w:rsidR="0057018A" w:rsidRPr="00055480">
              <w:rPr>
                <w:rFonts w:ascii="Arial" w:hAnsi="Arial" w:cs="Arial"/>
              </w:rPr>
              <w:t xml:space="preserve">to help </w:t>
            </w:r>
            <w:r w:rsidR="008250EE">
              <w:rPr>
                <w:rFonts w:ascii="Arial" w:hAnsi="Arial" w:cs="Arial"/>
              </w:rPr>
              <w:t xml:space="preserve">gain more </w:t>
            </w:r>
            <w:r w:rsidR="0057018A" w:rsidRPr="00055480">
              <w:rPr>
                <w:rFonts w:ascii="Arial" w:hAnsi="Arial" w:cs="Arial"/>
              </w:rPr>
              <w:t xml:space="preserve">accessible </w:t>
            </w:r>
            <w:r w:rsidR="00D265D7" w:rsidRPr="00055480">
              <w:rPr>
                <w:rFonts w:ascii="Arial" w:hAnsi="Arial" w:cs="Arial"/>
              </w:rPr>
              <w:t>sport</w:t>
            </w:r>
            <w:r w:rsidR="008250EE">
              <w:rPr>
                <w:rFonts w:ascii="Arial" w:hAnsi="Arial" w:cs="Arial"/>
              </w:rPr>
              <w:t xml:space="preserve">, gym access and sport centre usage for women and disabled students on campus. </w:t>
            </w:r>
          </w:p>
          <w:p w14:paraId="7B38B84D" w14:textId="77777777" w:rsidR="001E4535" w:rsidRDefault="0057018A" w:rsidP="00BB3A96">
            <w:pPr>
              <w:pStyle w:val="ListParagraph"/>
              <w:numPr>
                <w:ilvl w:val="0"/>
                <w:numId w:val="35"/>
              </w:numPr>
              <w:rPr>
                <w:rFonts w:ascii="Arial" w:hAnsi="Arial" w:cs="Arial"/>
              </w:rPr>
            </w:pPr>
            <w:r w:rsidRPr="00063A10">
              <w:rPr>
                <w:rFonts w:ascii="Arial" w:hAnsi="Arial" w:cs="Arial"/>
              </w:rPr>
              <w:t>Festival of languages and culture</w:t>
            </w:r>
            <w:r w:rsidR="00063A10">
              <w:rPr>
                <w:rFonts w:ascii="Arial" w:hAnsi="Arial" w:cs="Arial"/>
              </w:rPr>
              <w:t>: The festival is taking place on Founders Square on 14 May and</w:t>
            </w:r>
            <w:r w:rsidRPr="00063A10">
              <w:rPr>
                <w:rFonts w:ascii="Arial" w:hAnsi="Arial" w:cs="Arial"/>
              </w:rPr>
              <w:t xml:space="preserve"> NB broke down a little bit more about the festival </w:t>
            </w:r>
            <w:r w:rsidR="0085639E">
              <w:rPr>
                <w:rFonts w:ascii="Arial" w:hAnsi="Arial" w:cs="Arial"/>
              </w:rPr>
              <w:t xml:space="preserve">including her plans to </w:t>
            </w:r>
            <w:r w:rsidR="00E8532F">
              <w:rPr>
                <w:rFonts w:ascii="Arial" w:hAnsi="Arial" w:cs="Arial"/>
              </w:rPr>
              <w:t>collaborate</w:t>
            </w:r>
            <w:r w:rsidR="0085639E">
              <w:rPr>
                <w:rFonts w:ascii="Arial" w:hAnsi="Arial" w:cs="Arial"/>
              </w:rPr>
              <w:t xml:space="preserve"> with many cultural societies </w:t>
            </w:r>
            <w:r w:rsidR="00E8532F">
              <w:rPr>
                <w:rFonts w:ascii="Arial" w:hAnsi="Arial" w:cs="Arial"/>
              </w:rPr>
              <w:t xml:space="preserve">to celebrate the university’s diversity. NB further </w:t>
            </w:r>
            <w:r w:rsidR="001E4535">
              <w:rPr>
                <w:rFonts w:ascii="Arial" w:hAnsi="Arial" w:cs="Arial"/>
              </w:rPr>
              <w:t>explained that as the event falls during the exam period there can be no loud music on the Square and therefore</w:t>
            </w:r>
            <w:r w:rsidRPr="00063A10">
              <w:rPr>
                <w:rFonts w:ascii="Arial" w:hAnsi="Arial" w:cs="Arial"/>
              </w:rPr>
              <w:t xml:space="preserve"> the plan</w:t>
            </w:r>
            <w:r w:rsidR="001E4535">
              <w:rPr>
                <w:rFonts w:ascii="Arial" w:hAnsi="Arial" w:cs="Arial"/>
              </w:rPr>
              <w:t xml:space="preserve"> is to </w:t>
            </w:r>
            <w:r w:rsidRPr="00063A10">
              <w:rPr>
                <w:rFonts w:ascii="Arial" w:hAnsi="Arial" w:cs="Arial"/>
              </w:rPr>
              <w:t xml:space="preserve">present a showcase in the </w:t>
            </w:r>
            <w:r w:rsidR="00D265D7" w:rsidRPr="00063A10">
              <w:rPr>
                <w:rFonts w:ascii="Arial" w:hAnsi="Arial" w:cs="Arial"/>
              </w:rPr>
              <w:t>SU</w:t>
            </w:r>
            <w:r w:rsidR="001E4535">
              <w:rPr>
                <w:rFonts w:ascii="Arial" w:hAnsi="Arial" w:cs="Arial"/>
              </w:rPr>
              <w:t xml:space="preserve"> in the evening</w:t>
            </w:r>
            <w:r w:rsidR="00D265D7" w:rsidRPr="00063A10">
              <w:rPr>
                <w:rFonts w:ascii="Arial" w:hAnsi="Arial" w:cs="Arial"/>
              </w:rPr>
              <w:t>.</w:t>
            </w:r>
          </w:p>
          <w:p w14:paraId="65F33526" w14:textId="77777777" w:rsidR="00201231" w:rsidRDefault="008C0AA2" w:rsidP="00BB3A96">
            <w:pPr>
              <w:pStyle w:val="ListParagraph"/>
              <w:numPr>
                <w:ilvl w:val="0"/>
                <w:numId w:val="35"/>
              </w:numPr>
              <w:rPr>
                <w:rFonts w:ascii="Arial" w:hAnsi="Arial" w:cs="Arial"/>
              </w:rPr>
            </w:pPr>
            <w:r w:rsidRPr="001E4535">
              <w:rPr>
                <w:rFonts w:ascii="Arial" w:hAnsi="Arial" w:cs="Arial"/>
              </w:rPr>
              <w:t>International focus group</w:t>
            </w:r>
            <w:r w:rsidR="001E4535">
              <w:rPr>
                <w:rFonts w:ascii="Arial" w:hAnsi="Arial" w:cs="Arial"/>
              </w:rPr>
              <w:t xml:space="preserve">: NB reflected </w:t>
            </w:r>
            <w:r w:rsidR="00D01076">
              <w:rPr>
                <w:rFonts w:ascii="Arial" w:hAnsi="Arial" w:cs="Arial"/>
              </w:rPr>
              <w:t xml:space="preserve">on the focus group that she ran with the International Society </w:t>
            </w:r>
            <w:r w:rsidR="00201231">
              <w:rPr>
                <w:rFonts w:ascii="Arial" w:hAnsi="Arial" w:cs="Arial"/>
              </w:rPr>
              <w:t>in term 2 and wishes to host another with improved attendance.</w:t>
            </w:r>
          </w:p>
          <w:p w14:paraId="5D96E91B" w14:textId="002E05FF" w:rsidR="007763CA" w:rsidRPr="005107A1" w:rsidRDefault="008C0AA2" w:rsidP="005107A1">
            <w:pPr>
              <w:pStyle w:val="ListParagraph"/>
              <w:numPr>
                <w:ilvl w:val="0"/>
                <w:numId w:val="35"/>
              </w:numPr>
              <w:rPr>
                <w:rFonts w:ascii="Arial" w:hAnsi="Arial" w:cs="Arial"/>
              </w:rPr>
            </w:pPr>
            <w:r w:rsidRPr="00201231">
              <w:rPr>
                <w:rFonts w:ascii="Arial" w:hAnsi="Arial" w:cs="Arial"/>
              </w:rPr>
              <w:t>Manifesto update</w:t>
            </w:r>
            <w:r w:rsidR="007763CA">
              <w:rPr>
                <w:rFonts w:ascii="Arial" w:hAnsi="Arial" w:cs="Arial"/>
              </w:rPr>
              <w:t xml:space="preserve">: NB discussed what has been completed and what is in progress. </w:t>
            </w:r>
          </w:p>
          <w:p w14:paraId="65770D0B" w14:textId="77777777" w:rsidR="007763CA" w:rsidRDefault="00A24C42" w:rsidP="00BB3A96">
            <w:pPr>
              <w:rPr>
                <w:rFonts w:ascii="Arial" w:hAnsi="Arial" w:cs="Arial"/>
              </w:rPr>
            </w:pPr>
            <w:r>
              <w:rPr>
                <w:rFonts w:ascii="Arial" w:hAnsi="Arial" w:cs="Arial"/>
              </w:rPr>
              <w:t xml:space="preserve">HH </w:t>
            </w:r>
            <w:r w:rsidR="007763CA">
              <w:rPr>
                <w:rFonts w:ascii="Arial" w:hAnsi="Arial" w:cs="Arial"/>
              </w:rPr>
              <w:t>update:</w:t>
            </w:r>
          </w:p>
          <w:p w14:paraId="03F170B7" w14:textId="64AEA8FC" w:rsidR="00A24C42" w:rsidRPr="007763CA" w:rsidRDefault="005F2B72" w:rsidP="007763CA">
            <w:pPr>
              <w:pStyle w:val="ListParagraph"/>
              <w:numPr>
                <w:ilvl w:val="0"/>
                <w:numId w:val="35"/>
              </w:numPr>
              <w:rPr>
                <w:rFonts w:ascii="Arial" w:hAnsi="Arial" w:cs="Arial"/>
              </w:rPr>
            </w:pPr>
            <w:r>
              <w:rPr>
                <w:rFonts w:ascii="Arial" w:hAnsi="Arial" w:cs="Arial"/>
              </w:rPr>
              <w:t xml:space="preserve">Drug and </w:t>
            </w:r>
            <w:r w:rsidR="00A24C42" w:rsidRPr="007763CA">
              <w:rPr>
                <w:rFonts w:ascii="Arial" w:hAnsi="Arial" w:cs="Arial"/>
              </w:rPr>
              <w:t xml:space="preserve">Alcohol </w:t>
            </w:r>
            <w:r w:rsidR="00D1762B">
              <w:rPr>
                <w:rFonts w:ascii="Arial" w:hAnsi="Arial" w:cs="Arial"/>
              </w:rPr>
              <w:t>A</w:t>
            </w:r>
            <w:r w:rsidR="00A24C42" w:rsidRPr="007763CA">
              <w:rPr>
                <w:rFonts w:ascii="Arial" w:hAnsi="Arial" w:cs="Arial"/>
              </w:rPr>
              <w:t xml:space="preserve">wareness </w:t>
            </w:r>
            <w:r w:rsidR="00D1762B">
              <w:rPr>
                <w:rFonts w:ascii="Arial" w:hAnsi="Arial" w:cs="Arial"/>
              </w:rPr>
              <w:t>W</w:t>
            </w:r>
            <w:r w:rsidR="00A24C42" w:rsidRPr="007763CA">
              <w:rPr>
                <w:rFonts w:ascii="Arial" w:hAnsi="Arial" w:cs="Arial"/>
              </w:rPr>
              <w:t>eek in collaboration with NB and signposted the blog posts, sober social and events including mocktail making.</w:t>
            </w:r>
          </w:p>
        </w:tc>
        <w:tc>
          <w:tcPr>
            <w:tcW w:w="1478" w:type="dxa"/>
            <w:tcBorders>
              <w:top w:val="single" w:sz="4" w:space="0" w:color="auto"/>
              <w:left w:val="single" w:sz="4" w:space="0" w:color="auto"/>
              <w:bottom w:val="single" w:sz="4" w:space="0" w:color="auto"/>
              <w:right w:val="single" w:sz="4" w:space="0" w:color="auto"/>
            </w:tcBorders>
          </w:tcPr>
          <w:p w14:paraId="607DCCCF" w14:textId="77777777" w:rsidR="00E60C3D" w:rsidRDefault="00E60C3D" w:rsidP="00BB3A96">
            <w:pPr>
              <w:rPr>
                <w:rFonts w:ascii="Arial" w:hAnsi="Arial" w:cs="Arial"/>
              </w:rPr>
            </w:pPr>
          </w:p>
        </w:tc>
      </w:tr>
      <w:tr w:rsidR="00E60C3D" w14:paraId="6F39F109" w14:textId="77777777" w:rsidTr="00E60C3D">
        <w:tc>
          <w:tcPr>
            <w:tcW w:w="2105" w:type="dxa"/>
            <w:tcBorders>
              <w:top w:val="single" w:sz="4" w:space="0" w:color="auto"/>
              <w:left w:val="single" w:sz="4" w:space="0" w:color="auto"/>
              <w:bottom w:val="single" w:sz="4" w:space="0" w:color="auto"/>
              <w:right w:val="single" w:sz="4" w:space="0" w:color="auto"/>
            </w:tcBorders>
          </w:tcPr>
          <w:p w14:paraId="4C9119C7" w14:textId="229FB0E5" w:rsidR="00E60C3D" w:rsidRPr="00AC170D" w:rsidRDefault="00904EDE" w:rsidP="00AC170D">
            <w:pPr>
              <w:pStyle w:val="ListParagraph"/>
              <w:numPr>
                <w:ilvl w:val="0"/>
                <w:numId w:val="34"/>
              </w:numPr>
              <w:rPr>
                <w:rFonts w:ascii="Arial" w:hAnsi="Arial" w:cs="Arial"/>
              </w:rPr>
            </w:pPr>
            <w:r w:rsidRPr="00AC170D">
              <w:rPr>
                <w:rFonts w:ascii="Arial" w:hAnsi="Arial" w:cs="Arial"/>
              </w:rPr>
              <w:t>Student Leader Update</w:t>
            </w:r>
          </w:p>
        </w:tc>
        <w:tc>
          <w:tcPr>
            <w:tcW w:w="5397" w:type="dxa"/>
            <w:tcBorders>
              <w:top w:val="single" w:sz="4" w:space="0" w:color="auto"/>
              <w:left w:val="single" w:sz="4" w:space="0" w:color="auto"/>
              <w:bottom w:val="single" w:sz="4" w:space="0" w:color="auto"/>
              <w:right w:val="single" w:sz="4" w:space="0" w:color="auto"/>
            </w:tcBorders>
          </w:tcPr>
          <w:p w14:paraId="55159190" w14:textId="77777777" w:rsidR="00D1762B" w:rsidRDefault="008C0AA2" w:rsidP="00BB3A96">
            <w:pPr>
              <w:rPr>
                <w:rFonts w:ascii="Arial" w:hAnsi="Arial" w:cs="Arial"/>
              </w:rPr>
            </w:pPr>
            <w:r>
              <w:rPr>
                <w:rFonts w:ascii="Arial" w:hAnsi="Arial" w:cs="Arial"/>
              </w:rPr>
              <w:t>OD</w:t>
            </w:r>
            <w:r w:rsidR="00D1762B">
              <w:rPr>
                <w:rFonts w:ascii="Arial" w:hAnsi="Arial" w:cs="Arial"/>
              </w:rPr>
              <w:t xml:space="preserve"> Update:</w:t>
            </w:r>
          </w:p>
          <w:p w14:paraId="5A38EF12" w14:textId="721470CA" w:rsidR="00C5007B" w:rsidRDefault="008C0AA2" w:rsidP="00D1762B">
            <w:pPr>
              <w:pStyle w:val="ListParagraph"/>
              <w:numPr>
                <w:ilvl w:val="0"/>
                <w:numId w:val="35"/>
              </w:numPr>
              <w:rPr>
                <w:rFonts w:ascii="Arial" w:hAnsi="Arial" w:cs="Arial"/>
              </w:rPr>
            </w:pPr>
            <w:r w:rsidRPr="00D1762B">
              <w:rPr>
                <w:rFonts w:ascii="Arial" w:hAnsi="Arial" w:cs="Arial"/>
              </w:rPr>
              <w:t>Reflect</w:t>
            </w:r>
            <w:r w:rsidR="00C5007B">
              <w:rPr>
                <w:rFonts w:ascii="Arial" w:hAnsi="Arial" w:cs="Arial"/>
              </w:rPr>
              <w:t>ed</w:t>
            </w:r>
            <w:r w:rsidRPr="00D1762B">
              <w:rPr>
                <w:rFonts w:ascii="Arial" w:hAnsi="Arial" w:cs="Arial"/>
              </w:rPr>
              <w:t xml:space="preserve"> upon </w:t>
            </w:r>
            <w:r w:rsidR="00C5007B">
              <w:rPr>
                <w:rFonts w:ascii="Arial" w:hAnsi="Arial" w:cs="Arial"/>
              </w:rPr>
              <w:t>WHM as a whole and the success of the month.</w:t>
            </w:r>
          </w:p>
          <w:p w14:paraId="11C0CD59" w14:textId="67D2C35F" w:rsidR="00C5007B" w:rsidRDefault="00C5007B" w:rsidP="00D1762B">
            <w:pPr>
              <w:pStyle w:val="ListParagraph"/>
              <w:numPr>
                <w:ilvl w:val="0"/>
                <w:numId w:val="35"/>
              </w:numPr>
              <w:rPr>
                <w:rFonts w:ascii="Arial" w:hAnsi="Arial" w:cs="Arial"/>
              </w:rPr>
            </w:pPr>
            <w:r>
              <w:rPr>
                <w:rFonts w:ascii="Arial" w:hAnsi="Arial" w:cs="Arial"/>
              </w:rPr>
              <w:t xml:space="preserve">OD </w:t>
            </w:r>
            <w:r w:rsidR="00182910" w:rsidRPr="00D1762B">
              <w:rPr>
                <w:rFonts w:ascii="Arial" w:hAnsi="Arial" w:cs="Arial"/>
              </w:rPr>
              <w:t xml:space="preserve">visited 15 different female clubs to film videos about women empowerment and reflections on </w:t>
            </w:r>
            <w:r w:rsidRPr="00D1762B">
              <w:rPr>
                <w:rFonts w:ascii="Arial" w:hAnsi="Arial" w:cs="Arial"/>
              </w:rPr>
              <w:t>Varsity.</w:t>
            </w:r>
          </w:p>
          <w:p w14:paraId="7F56F4E4" w14:textId="5F63295D" w:rsidR="00E60C3D" w:rsidRPr="00D1762B" w:rsidRDefault="00C5007B" w:rsidP="00D1762B">
            <w:pPr>
              <w:pStyle w:val="ListParagraph"/>
              <w:numPr>
                <w:ilvl w:val="0"/>
                <w:numId w:val="35"/>
              </w:numPr>
              <w:rPr>
                <w:rFonts w:ascii="Arial" w:hAnsi="Arial" w:cs="Arial"/>
              </w:rPr>
            </w:pPr>
            <w:r>
              <w:rPr>
                <w:rFonts w:ascii="Arial" w:hAnsi="Arial" w:cs="Arial"/>
              </w:rPr>
              <w:lastRenderedPageBreak/>
              <w:t xml:space="preserve">Promoted the final week of WHM which will see an </w:t>
            </w:r>
            <w:r w:rsidR="00182910" w:rsidRPr="00D1762B">
              <w:rPr>
                <w:rFonts w:ascii="Arial" w:hAnsi="Arial" w:cs="Arial"/>
              </w:rPr>
              <w:t xml:space="preserve">Instagram collab post </w:t>
            </w:r>
            <w:r w:rsidR="00782BD7" w:rsidRPr="00D1762B">
              <w:rPr>
                <w:rFonts w:ascii="Arial" w:hAnsi="Arial" w:cs="Arial"/>
              </w:rPr>
              <w:t xml:space="preserve">to end </w:t>
            </w:r>
            <w:r w:rsidR="00D265D7" w:rsidRPr="00D1762B">
              <w:rPr>
                <w:rFonts w:ascii="Arial" w:hAnsi="Arial" w:cs="Arial"/>
              </w:rPr>
              <w:t>WHM</w:t>
            </w:r>
            <w:r>
              <w:rPr>
                <w:rFonts w:ascii="Arial" w:hAnsi="Arial" w:cs="Arial"/>
              </w:rPr>
              <w:t xml:space="preserve"> celebrating </w:t>
            </w:r>
            <w:r w:rsidR="00BC793F">
              <w:rPr>
                <w:rFonts w:ascii="Arial" w:hAnsi="Arial" w:cs="Arial"/>
              </w:rPr>
              <w:t>women students at RH</w:t>
            </w:r>
            <w:r w:rsidR="00D265D7" w:rsidRPr="00D1762B">
              <w:rPr>
                <w:rFonts w:ascii="Arial" w:hAnsi="Arial" w:cs="Arial"/>
              </w:rPr>
              <w:t>.</w:t>
            </w:r>
            <w:r w:rsidR="00782BD7" w:rsidRPr="00D1762B">
              <w:rPr>
                <w:rFonts w:ascii="Arial" w:hAnsi="Arial" w:cs="Arial"/>
              </w:rPr>
              <w:t xml:space="preserve"> </w:t>
            </w:r>
          </w:p>
          <w:p w14:paraId="76CA6C8D" w14:textId="77777777" w:rsidR="00BC793F" w:rsidRDefault="00782BD7" w:rsidP="00BB3A96">
            <w:pPr>
              <w:rPr>
                <w:rFonts w:ascii="Arial" w:hAnsi="Arial" w:cs="Arial"/>
              </w:rPr>
            </w:pPr>
            <w:r>
              <w:rPr>
                <w:rFonts w:ascii="Arial" w:hAnsi="Arial" w:cs="Arial"/>
              </w:rPr>
              <w:t>AP</w:t>
            </w:r>
            <w:r w:rsidR="00BC793F">
              <w:rPr>
                <w:rFonts w:ascii="Arial" w:hAnsi="Arial" w:cs="Arial"/>
              </w:rPr>
              <w:t xml:space="preserve"> Update:</w:t>
            </w:r>
          </w:p>
          <w:p w14:paraId="107E6430" w14:textId="77777777" w:rsidR="00C61D2D" w:rsidRDefault="00782BD7" w:rsidP="00BC793F">
            <w:pPr>
              <w:pStyle w:val="ListParagraph"/>
              <w:numPr>
                <w:ilvl w:val="0"/>
                <w:numId w:val="35"/>
              </w:numPr>
              <w:rPr>
                <w:rFonts w:ascii="Arial" w:hAnsi="Arial" w:cs="Arial"/>
              </w:rPr>
            </w:pPr>
            <w:r w:rsidRPr="00BC793F">
              <w:rPr>
                <w:rFonts w:ascii="Arial" w:hAnsi="Arial" w:cs="Arial"/>
              </w:rPr>
              <w:t xml:space="preserve">Continuing work on Disabled Student Experience </w:t>
            </w:r>
            <w:r w:rsidR="00D12095">
              <w:rPr>
                <w:rFonts w:ascii="Arial" w:hAnsi="Arial" w:cs="Arial"/>
              </w:rPr>
              <w:t xml:space="preserve">by </w:t>
            </w:r>
            <w:r w:rsidRPr="00BC793F">
              <w:rPr>
                <w:rFonts w:ascii="Arial" w:hAnsi="Arial" w:cs="Arial"/>
              </w:rPr>
              <w:t xml:space="preserve">meeting with </w:t>
            </w:r>
            <w:r w:rsidR="005056F5" w:rsidRPr="00BC793F">
              <w:rPr>
                <w:rFonts w:ascii="Arial" w:hAnsi="Arial" w:cs="Arial"/>
              </w:rPr>
              <w:t>Disability Team and Wellbeing teams at the University</w:t>
            </w:r>
            <w:r w:rsidR="00D12095">
              <w:rPr>
                <w:rFonts w:ascii="Arial" w:hAnsi="Arial" w:cs="Arial"/>
              </w:rPr>
              <w:t>.</w:t>
            </w:r>
          </w:p>
          <w:p w14:paraId="3045020D" w14:textId="138760D3" w:rsidR="00782BD7" w:rsidRPr="00BC793F" w:rsidRDefault="005056F5" w:rsidP="00BC793F">
            <w:pPr>
              <w:pStyle w:val="ListParagraph"/>
              <w:numPr>
                <w:ilvl w:val="0"/>
                <w:numId w:val="35"/>
              </w:numPr>
              <w:rPr>
                <w:rFonts w:ascii="Arial" w:hAnsi="Arial" w:cs="Arial"/>
              </w:rPr>
            </w:pPr>
            <w:r w:rsidRPr="00BC793F">
              <w:rPr>
                <w:rFonts w:ascii="Arial" w:hAnsi="Arial" w:cs="Arial"/>
              </w:rPr>
              <w:t>Neurodiversity Awareness Week and reflections on the week</w:t>
            </w:r>
            <w:r w:rsidR="00C61D2D">
              <w:rPr>
                <w:rFonts w:ascii="Arial" w:hAnsi="Arial" w:cs="Arial"/>
              </w:rPr>
              <w:t xml:space="preserve"> including the Chill Out Zone hosted by VP Soc/Sport. </w:t>
            </w:r>
          </w:p>
          <w:p w14:paraId="5E3DC599" w14:textId="77777777" w:rsidR="00C61D2D" w:rsidRDefault="00991774" w:rsidP="00BB3A96">
            <w:pPr>
              <w:rPr>
                <w:rFonts w:ascii="Arial" w:hAnsi="Arial" w:cs="Arial"/>
              </w:rPr>
            </w:pPr>
            <w:r>
              <w:rPr>
                <w:rFonts w:ascii="Arial" w:hAnsi="Arial" w:cs="Arial"/>
              </w:rPr>
              <w:t xml:space="preserve">MS </w:t>
            </w:r>
            <w:r w:rsidR="00C61D2D">
              <w:rPr>
                <w:rFonts w:ascii="Arial" w:hAnsi="Arial" w:cs="Arial"/>
              </w:rPr>
              <w:t xml:space="preserve">Update: </w:t>
            </w:r>
          </w:p>
          <w:p w14:paraId="5153BEAE" w14:textId="7438B80B" w:rsidR="00991774" w:rsidRPr="00C61D2D" w:rsidRDefault="00991774" w:rsidP="00C61D2D">
            <w:pPr>
              <w:pStyle w:val="ListParagraph"/>
              <w:numPr>
                <w:ilvl w:val="0"/>
                <w:numId w:val="35"/>
              </w:numPr>
              <w:rPr>
                <w:rFonts w:ascii="Arial" w:hAnsi="Arial" w:cs="Arial"/>
              </w:rPr>
            </w:pPr>
            <w:r w:rsidRPr="00C61D2D">
              <w:rPr>
                <w:rFonts w:ascii="Arial" w:hAnsi="Arial" w:cs="Arial"/>
              </w:rPr>
              <w:t xml:space="preserve">Making content </w:t>
            </w:r>
            <w:r w:rsidR="008C51D4">
              <w:rPr>
                <w:rFonts w:ascii="Arial" w:hAnsi="Arial" w:cs="Arial"/>
              </w:rPr>
              <w:t xml:space="preserve">alongside RH </w:t>
            </w:r>
            <w:r w:rsidRPr="00C61D2D">
              <w:rPr>
                <w:rFonts w:ascii="Arial" w:hAnsi="Arial" w:cs="Arial"/>
              </w:rPr>
              <w:t>on getting Black and Global Students to apply for Higher Education</w:t>
            </w:r>
            <w:r w:rsidR="008C51D4">
              <w:rPr>
                <w:rFonts w:ascii="Arial" w:hAnsi="Arial" w:cs="Arial"/>
              </w:rPr>
              <w:t xml:space="preserve"> specifically </w:t>
            </w:r>
            <w:r w:rsidR="00824B7A">
              <w:rPr>
                <w:rFonts w:ascii="Arial" w:hAnsi="Arial" w:cs="Arial"/>
              </w:rPr>
              <w:t>master’s</w:t>
            </w:r>
            <w:r w:rsidR="008C51D4">
              <w:rPr>
                <w:rFonts w:ascii="Arial" w:hAnsi="Arial" w:cs="Arial"/>
              </w:rPr>
              <w:t xml:space="preserve"> </w:t>
            </w:r>
            <w:r w:rsidR="00824B7A">
              <w:rPr>
                <w:rFonts w:ascii="Arial" w:hAnsi="Arial" w:cs="Arial"/>
              </w:rPr>
              <w:t>programmes.</w:t>
            </w:r>
            <w:r w:rsidR="008C51D4">
              <w:rPr>
                <w:rFonts w:ascii="Arial" w:hAnsi="Arial" w:cs="Arial"/>
              </w:rPr>
              <w:t xml:space="preserve"> </w:t>
            </w:r>
          </w:p>
          <w:p w14:paraId="7DEDE2D5" w14:textId="77777777" w:rsidR="008C51D4" w:rsidRDefault="00991774" w:rsidP="00BB3A96">
            <w:pPr>
              <w:rPr>
                <w:rFonts w:ascii="Arial" w:hAnsi="Arial" w:cs="Arial"/>
              </w:rPr>
            </w:pPr>
            <w:r>
              <w:rPr>
                <w:rFonts w:ascii="Arial" w:hAnsi="Arial" w:cs="Arial"/>
              </w:rPr>
              <w:t xml:space="preserve">NT </w:t>
            </w:r>
            <w:r w:rsidR="008C51D4">
              <w:rPr>
                <w:rFonts w:ascii="Arial" w:hAnsi="Arial" w:cs="Arial"/>
              </w:rPr>
              <w:t>Update:</w:t>
            </w:r>
          </w:p>
          <w:p w14:paraId="36D7E2F9" w14:textId="3FC9666C" w:rsidR="00A15B91" w:rsidRDefault="007D7327" w:rsidP="008C51D4">
            <w:pPr>
              <w:pStyle w:val="ListParagraph"/>
              <w:numPr>
                <w:ilvl w:val="0"/>
                <w:numId w:val="35"/>
              </w:numPr>
              <w:rPr>
                <w:rFonts w:ascii="Arial" w:hAnsi="Arial" w:cs="Arial"/>
              </w:rPr>
            </w:pPr>
            <w:r w:rsidRPr="008C51D4">
              <w:rPr>
                <w:rFonts w:ascii="Arial" w:hAnsi="Arial" w:cs="Arial"/>
              </w:rPr>
              <w:t xml:space="preserve">Collaborated with OD and put on a session about faith and womanhood </w:t>
            </w:r>
            <w:r w:rsidR="00A15B91">
              <w:rPr>
                <w:rFonts w:ascii="Arial" w:hAnsi="Arial" w:cs="Arial"/>
              </w:rPr>
              <w:t xml:space="preserve">at the beginning of March </w:t>
            </w:r>
            <w:r w:rsidRPr="008C51D4">
              <w:rPr>
                <w:rFonts w:ascii="Arial" w:hAnsi="Arial" w:cs="Arial"/>
              </w:rPr>
              <w:t xml:space="preserve">which went </w:t>
            </w:r>
            <w:r w:rsidR="00A15B91" w:rsidRPr="008C51D4">
              <w:rPr>
                <w:rFonts w:ascii="Arial" w:hAnsi="Arial" w:cs="Arial"/>
              </w:rPr>
              <w:t>successfully.</w:t>
            </w:r>
            <w:r w:rsidRPr="008C51D4">
              <w:rPr>
                <w:rFonts w:ascii="Arial" w:hAnsi="Arial" w:cs="Arial"/>
              </w:rPr>
              <w:t xml:space="preserve"> </w:t>
            </w:r>
          </w:p>
          <w:p w14:paraId="7596C39A" w14:textId="246971AD" w:rsidR="007D7327" w:rsidRPr="00824B7A" w:rsidRDefault="00A15B91" w:rsidP="00BB3A96">
            <w:pPr>
              <w:pStyle w:val="ListParagraph"/>
              <w:numPr>
                <w:ilvl w:val="0"/>
                <w:numId w:val="35"/>
              </w:numPr>
              <w:rPr>
                <w:rFonts w:ascii="Arial" w:hAnsi="Arial" w:cs="Arial"/>
              </w:rPr>
            </w:pPr>
            <w:r>
              <w:rPr>
                <w:rFonts w:ascii="Arial" w:hAnsi="Arial" w:cs="Arial"/>
              </w:rPr>
              <w:t xml:space="preserve">NT </w:t>
            </w:r>
            <w:r w:rsidR="007D7327" w:rsidRPr="008C51D4">
              <w:rPr>
                <w:rFonts w:ascii="Arial" w:hAnsi="Arial" w:cs="Arial"/>
              </w:rPr>
              <w:t xml:space="preserve">wants to follow up about hosting a session for men and faith and continue developing </w:t>
            </w:r>
            <w:r w:rsidR="0050086C" w:rsidRPr="008C51D4">
              <w:rPr>
                <w:rFonts w:ascii="Arial" w:hAnsi="Arial" w:cs="Arial"/>
              </w:rPr>
              <w:t>this session</w:t>
            </w:r>
            <w:r w:rsidR="00824B7A">
              <w:rPr>
                <w:rFonts w:ascii="Arial" w:hAnsi="Arial" w:cs="Arial"/>
              </w:rPr>
              <w:t xml:space="preserve"> into a series to support students and their faiths</w:t>
            </w:r>
            <w:r w:rsidR="007D7327" w:rsidRPr="008C51D4">
              <w:rPr>
                <w:rFonts w:ascii="Arial" w:hAnsi="Arial" w:cs="Arial"/>
              </w:rPr>
              <w:t xml:space="preserve">. </w:t>
            </w:r>
          </w:p>
        </w:tc>
        <w:tc>
          <w:tcPr>
            <w:tcW w:w="1478" w:type="dxa"/>
            <w:tcBorders>
              <w:top w:val="single" w:sz="4" w:space="0" w:color="auto"/>
              <w:left w:val="single" w:sz="4" w:space="0" w:color="auto"/>
              <w:bottom w:val="single" w:sz="4" w:space="0" w:color="auto"/>
              <w:right w:val="single" w:sz="4" w:space="0" w:color="auto"/>
            </w:tcBorders>
          </w:tcPr>
          <w:p w14:paraId="007D298B" w14:textId="5A730D89" w:rsidR="00E60C3D" w:rsidRDefault="007D7327" w:rsidP="00BB3A96">
            <w:pPr>
              <w:rPr>
                <w:rFonts w:ascii="Arial" w:hAnsi="Arial" w:cs="Arial"/>
              </w:rPr>
            </w:pPr>
            <w:r>
              <w:rPr>
                <w:rFonts w:ascii="Arial" w:hAnsi="Arial" w:cs="Arial"/>
              </w:rPr>
              <w:lastRenderedPageBreak/>
              <w:t xml:space="preserve">NB to set up a meeting with NT, </w:t>
            </w:r>
            <w:r w:rsidR="00D265D7">
              <w:rPr>
                <w:rFonts w:ascii="Arial" w:hAnsi="Arial" w:cs="Arial"/>
              </w:rPr>
              <w:t>FH,</w:t>
            </w:r>
            <w:r>
              <w:rPr>
                <w:rFonts w:ascii="Arial" w:hAnsi="Arial" w:cs="Arial"/>
              </w:rPr>
              <w:t xml:space="preserve"> and the new </w:t>
            </w:r>
            <w:r w:rsidR="00E270E4">
              <w:rPr>
                <w:rFonts w:ascii="Arial" w:hAnsi="Arial" w:cs="Arial"/>
              </w:rPr>
              <w:t>Chaplain.</w:t>
            </w:r>
            <w:r>
              <w:rPr>
                <w:rFonts w:ascii="Arial" w:hAnsi="Arial" w:cs="Arial"/>
              </w:rPr>
              <w:t xml:space="preserve"> </w:t>
            </w:r>
          </w:p>
          <w:p w14:paraId="09868810" w14:textId="77777777" w:rsidR="000B1124" w:rsidRDefault="000B1124" w:rsidP="00BB3A96">
            <w:pPr>
              <w:rPr>
                <w:rFonts w:ascii="Arial" w:hAnsi="Arial" w:cs="Arial"/>
              </w:rPr>
            </w:pPr>
          </w:p>
          <w:p w14:paraId="716FAFC5" w14:textId="7C82D77E" w:rsidR="000B1124" w:rsidRDefault="000B1124" w:rsidP="00BB3A96">
            <w:pPr>
              <w:rPr>
                <w:rFonts w:ascii="Arial" w:hAnsi="Arial" w:cs="Arial"/>
              </w:rPr>
            </w:pPr>
            <w:r>
              <w:rPr>
                <w:rFonts w:ascii="Arial" w:hAnsi="Arial" w:cs="Arial"/>
              </w:rPr>
              <w:lastRenderedPageBreak/>
              <w:t xml:space="preserve">NB to follow up with NT about men and faith </w:t>
            </w:r>
            <w:r w:rsidR="002A3E9D">
              <w:rPr>
                <w:rFonts w:ascii="Arial" w:hAnsi="Arial" w:cs="Arial"/>
              </w:rPr>
              <w:t>sessions.</w:t>
            </w:r>
          </w:p>
          <w:p w14:paraId="4F9E4D85" w14:textId="77777777" w:rsidR="00824B7A" w:rsidRDefault="00824B7A" w:rsidP="00BB3A96">
            <w:pPr>
              <w:rPr>
                <w:rFonts w:ascii="Arial" w:hAnsi="Arial" w:cs="Arial"/>
              </w:rPr>
            </w:pPr>
          </w:p>
          <w:p w14:paraId="7D8CB19D" w14:textId="77777777" w:rsidR="00824B7A" w:rsidRDefault="00824B7A" w:rsidP="00BB3A96">
            <w:pPr>
              <w:rPr>
                <w:rFonts w:ascii="Arial" w:hAnsi="Arial" w:cs="Arial"/>
              </w:rPr>
            </w:pPr>
          </w:p>
          <w:p w14:paraId="63DF6176" w14:textId="77777777" w:rsidR="006A775E" w:rsidRDefault="006A775E" w:rsidP="00BB3A96">
            <w:pPr>
              <w:rPr>
                <w:rFonts w:ascii="Arial" w:hAnsi="Arial" w:cs="Arial"/>
              </w:rPr>
            </w:pPr>
          </w:p>
          <w:p w14:paraId="334F8CD4" w14:textId="77777777" w:rsidR="006A775E" w:rsidRDefault="006A775E" w:rsidP="00BB3A96">
            <w:pPr>
              <w:rPr>
                <w:rFonts w:ascii="Arial" w:hAnsi="Arial" w:cs="Arial"/>
              </w:rPr>
            </w:pPr>
          </w:p>
          <w:p w14:paraId="11EFD200" w14:textId="77777777" w:rsidR="006A775E" w:rsidRDefault="006A775E" w:rsidP="00BB3A96">
            <w:pPr>
              <w:rPr>
                <w:rFonts w:ascii="Arial" w:hAnsi="Arial" w:cs="Arial"/>
              </w:rPr>
            </w:pPr>
          </w:p>
          <w:p w14:paraId="24618EF3" w14:textId="77777777" w:rsidR="006A775E" w:rsidRDefault="006A775E" w:rsidP="00BB3A96">
            <w:pPr>
              <w:rPr>
                <w:rFonts w:ascii="Arial" w:hAnsi="Arial" w:cs="Arial"/>
              </w:rPr>
            </w:pPr>
          </w:p>
          <w:p w14:paraId="50AF0E69" w14:textId="77777777" w:rsidR="006A775E" w:rsidRDefault="006A775E" w:rsidP="00BB3A96">
            <w:pPr>
              <w:rPr>
                <w:rFonts w:ascii="Arial" w:hAnsi="Arial" w:cs="Arial"/>
              </w:rPr>
            </w:pPr>
          </w:p>
          <w:p w14:paraId="3DCDB973" w14:textId="77777777" w:rsidR="006A775E" w:rsidRDefault="006A775E" w:rsidP="00BB3A96">
            <w:pPr>
              <w:rPr>
                <w:rFonts w:ascii="Arial" w:hAnsi="Arial" w:cs="Arial"/>
              </w:rPr>
            </w:pPr>
          </w:p>
          <w:p w14:paraId="59DE517E" w14:textId="77777777" w:rsidR="006A775E" w:rsidRDefault="006A775E" w:rsidP="00BB3A96">
            <w:pPr>
              <w:rPr>
                <w:rFonts w:ascii="Arial" w:hAnsi="Arial" w:cs="Arial"/>
              </w:rPr>
            </w:pPr>
          </w:p>
          <w:p w14:paraId="4F6856EF" w14:textId="77777777" w:rsidR="006A775E" w:rsidRDefault="006A775E" w:rsidP="00BB3A96">
            <w:pPr>
              <w:rPr>
                <w:rFonts w:ascii="Arial" w:hAnsi="Arial" w:cs="Arial"/>
              </w:rPr>
            </w:pPr>
          </w:p>
          <w:p w14:paraId="4125E029" w14:textId="77777777" w:rsidR="006A775E" w:rsidRDefault="006A775E" w:rsidP="00BB3A96">
            <w:pPr>
              <w:rPr>
                <w:rFonts w:ascii="Arial" w:hAnsi="Arial" w:cs="Arial"/>
              </w:rPr>
            </w:pPr>
          </w:p>
          <w:p w14:paraId="7FC92500" w14:textId="77777777" w:rsidR="006A775E" w:rsidRDefault="006A775E" w:rsidP="00BB3A96">
            <w:pPr>
              <w:rPr>
                <w:rFonts w:ascii="Arial" w:hAnsi="Arial" w:cs="Arial"/>
              </w:rPr>
            </w:pPr>
          </w:p>
          <w:p w14:paraId="4C2C73B9" w14:textId="77777777" w:rsidR="006A775E" w:rsidRDefault="006A775E" w:rsidP="00BB3A96">
            <w:pPr>
              <w:rPr>
                <w:rFonts w:ascii="Arial" w:hAnsi="Arial" w:cs="Arial"/>
              </w:rPr>
            </w:pPr>
          </w:p>
          <w:p w14:paraId="6E930BB0" w14:textId="77777777" w:rsidR="006A775E" w:rsidRDefault="006A775E" w:rsidP="00BB3A96">
            <w:pPr>
              <w:rPr>
                <w:rFonts w:ascii="Arial" w:hAnsi="Arial" w:cs="Arial"/>
              </w:rPr>
            </w:pPr>
          </w:p>
          <w:p w14:paraId="651066F6" w14:textId="77777777" w:rsidR="006A775E" w:rsidRDefault="006A775E" w:rsidP="00BB3A96">
            <w:pPr>
              <w:rPr>
                <w:rFonts w:ascii="Arial" w:hAnsi="Arial" w:cs="Arial"/>
              </w:rPr>
            </w:pPr>
          </w:p>
          <w:p w14:paraId="6DA4669A" w14:textId="77777777" w:rsidR="006A775E" w:rsidRDefault="006A775E" w:rsidP="00BB3A96">
            <w:pPr>
              <w:rPr>
                <w:rFonts w:ascii="Arial" w:hAnsi="Arial" w:cs="Arial"/>
              </w:rPr>
            </w:pPr>
          </w:p>
          <w:p w14:paraId="6117C285" w14:textId="77777777" w:rsidR="006A775E" w:rsidRDefault="006A775E" w:rsidP="00BB3A96">
            <w:pPr>
              <w:rPr>
                <w:rFonts w:ascii="Arial" w:hAnsi="Arial" w:cs="Arial"/>
              </w:rPr>
            </w:pPr>
          </w:p>
          <w:p w14:paraId="58925E6F" w14:textId="77777777" w:rsidR="006A775E" w:rsidRDefault="006A775E" w:rsidP="00BB3A96">
            <w:pPr>
              <w:rPr>
                <w:rFonts w:ascii="Arial" w:hAnsi="Arial" w:cs="Arial"/>
              </w:rPr>
            </w:pPr>
          </w:p>
          <w:p w14:paraId="12BC48D6" w14:textId="77777777" w:rsidR="006A775E" w:rsidRDefault="006A775E" w:rsidP="00BB3A96">
            <w:pPr>
              <w:rPr>
                <w:rFonts w:ascii="Arial" w:hAnsi="Arial" w:cs="Arial"/>
              </w:rPr>
            </w:pPr>
          </w:p>
          <w:p w14:paraId="102E7387" w14:textId="77777777" w:rsidR="006A775E" w:rsidRDefault="006A775E" w:rsidP="00BB3A96">
            <w:pPr>
              <w:rPr>
                <w:rFonts w:ascii="Arial" w:hAnsi="Arial" w:cs="Arial"/>
              </w:rPr>
            </w:pPr>
          </w:p>
          <w:p w14:paraId="28096720" w14:textId="77777777" w:rsidR="006A775E" w:rsidRDefault="006A775E" w:rsidP="00BB3A96">
            <w:pPr>
              <w:rPr>
                <w:rFonts w:ascii="Arial" w:hAnsi="Arial" w:cs="Arial"/>
              </w:rPr>
            </w:pPr>
          </w:p>
          <w:p w14:paraId="33DAE2C2" w14:textId="4C030C51" w:rsidR="006A775E" w:rsidRDefault="006A775E" w:rsidP="00BB3A96">
            <w:pPr>
              <w:rPr>
                <w:rFonts w:ascii="Arial" w:hAnsi="Arial" w:cs="Arial"/>
              </w:rPr>
            </w:pPr>
          </w:p>
        </w:tc>
      </w:tr>
      <w:tr w:rsidR="00904EDE" w14:paraId="32ED7C17" w14:textId="77777777" w:rsidTr="00E60C3D">
        <w:tc>
          <w:tcPr>
            <w:tcW w:w="2105" w:type="dxa"/>
            <w:tcBorders>
              <w:top w:val="single" w:sz="4" w:space="0" w:color="auto"/>
              <w:left w:val="single" w:sz="4" w:space="0" w:color="auto"/>
              <w:bottom w:val="single" w:sz="4" w:space="0" w:color="auto"/>
              <w:right w:val="single" w:sz="4" w:space="0" w:color="auto"/>
            </w:tcBorders>
          </w:tcPr>
          <w:p w14:paraId="15332263" w14:textId="735948C7" w:rsidR="00904EDE" w:rsidRPr="00AA1B3F" w:rsidRDefault="00904EDE" w:rsidP="00AA1B3F">
            <w:pPr>
              <w:pStyle w:val="ListParagraph"/>
              <w:numPr>
                <w:ilvl w:val="0"/>
                <w:numId w:val="34"/>
              </w:numPr>
              <w:rPr>
                <w:rFonts w:ascii="Arial" w:hAnsi="Arial" w:cs="Arial"/>
              </w:rPr>
            </w:pPr>
            <w:r w:rsidRPr="00AA1B3F">
              <w:rPr>
                <w:rFonts w:ascii="Arial" w:hAnsi="Arial" w:cs="Arial"/>
              </w:rPr>
              <w:lastRenderedPageBreak/>
              <w:t>Handover</w:t>
            </w:r>
          </w:p>
        </w:tc>
        <w:tc>
          <w:tcPr>
            <w:tcW w:w="5397" w:type="dxa"/>
            <w:tcBorders>
              <w:top w:val="single" w:sz="4" w:space="0" w:color="auto"/>
              <w:left w:val="single" w:sz="4" w:space="0" w:color="auto"/>
              <w:bottom w:val="single" w:sz="4" w:space="0" w:color="auto"/>
              <w:right w:val="single" w:sz="4" w:space="0" w:color="auto"/>
            </w:tcBorders>
          </w:tcPr>
          <w:p w14:paraId="65BAF38C" w14:textId="0BE9E4F8" w:rsidR="00904EDE" w:rsidRDefault="007D7327" w:rsidP="00BB3A96">
            <w:pPr>
              <w:rPr>
                <w:rFonts w:ascii="Arial" w:hAnsi="Arial" w:cs="Arial"/>
              </w:rPr>
            </w:pPr>
            <w:r>
              <w:rPr>
                <w:rFonts w:ascii="Arial" w:hAnsi="Arial" w:cs="Arial"/>
              </w:rPr>
              <w:t xml:space="preserve">NB </w:t>
            </w:r>
            <w:r w:rsidR="00CB477F">
              <w:rPr>
                <w:rFonts w:ascii="Arial" w:hAnsi="Arial" w:cs="Arial"/>
              </w:rPr>
              <w:t>i</w:t>
            </w:r>
            <w:r w:rsidR="0050086C">
              <w:rPr>
                <w:rFonts w:ascii="Arial" w:hAnsi="Arial" w:cs="Arial"/>
              </w:rPr>
              <w:t xml:space="preserve">nformed the group </w:t>
            </w:r>
            <w:r w:rsidR="00CB477F">
              <w:rPr>
                <w:rFonts w:ascii="Arial" w:hAnsi="Arial" w:cs="Arial"/>
              </w:rPr>
              <w:t xml:space="preserve">about their responsibility </w:t>
            </w:r>
            <w:r w:rsidR="0050086C">
              <w:rPr>
                <w:rFonts w:ascii="Arial" w:hAnsi="Arial" w:cs="Arial"/>
              </w:rPr>
              <w:t>to</w:t>
            </w:r>
            <w:r w:rsidR="00EC6CB3">
              <w:rPr>
                <w:rFonts w:ascii="Arial" w:hAnsi="Arial" w:cs="Arial"/>
              </w:rPr>
              <w:t xml:space="preserve"> write a handover</w:t>
            </w:r>
            <w:r w:rsidR="00933D8D">
              <w:rPr>
                <w:rFonts w:ascii="Arial" w:hAnsi="Arial" w:cs="Arial"/>
              </w:rPr>
              <w:t xml:space="preserve"> in term 3 to CO’s starting in September to help them </w:t>
            </w:r>
            <w:r w:rsidR="004E1AC8">
              <w:rPr>
                <w:rFonts w:ascii="Arial" w:hAnsi="Arial" w:cs="Arial"/>
              </w:rPr>
              <w:t>navigate</w:t>
            </w:r>
            <w:r w:rsidR="00933D8D">
              <w:rPr>
                <w:rFonts w:ascii="Arial" w:hAnsi="Arial" w:cs="Arial"/>
              </w:rPr>
              <w:t xml:space="preserve"> their role</w:t>
            </w:r>
            <w:r w:rsidR="004E1AC8">
              <w:rPr>
                <w:rFonts w:ascii="Arial" w:hAnsi="Arial" w:cs="Arial"/>
              </w:rPr>
              <w:t xml:space="preserve">s. NB suggested to the group that they ought to </w:t>
            </w:r>
            <w:r w:rsidR="0050086C">
              <w:rPr>
                <w:rFonts w:ascii="Arial" w:hAnsi="Arial" w:cs="Arial"/>
              </w:rPr>
              <w:t>start thinking about their handover</w:t>
            </w:r>
            <w:r w:rsidR="004E1AC8">
              <w:rPr>
                <w:rFonts w:ascii="Arial" w:hAnsi="Arial" w:cs="Arial"/>
              </w:rPr>
              <w:t xml:space="preserve"> by thinking</w:t>
            </w:r>
            <w:r w:rsidR="0050086C">
              <w:rPr>
                <w:rFonts w:ascii="Arial" w:hAnsi="Arial" w:cs="Arial"/>
              </w:rPr>
              <w:t xml:space="preserve"> ‘What would they want to know?’ and </w:t>
            </w:r>
            <w:r w:rsidR="0090073A">
              <w:rPr>
                <w:rFonts w:ascii="Arial" w:hAnsi="Arial" w:cs="Arial"/>
              </w:rPr>
              <w:t xml:space="preserve">CO 101. </w:t>
            </w:r>
          </w:p>
        </w:tc>
        <w:tc>
          <w:tcPr>
            <w:tcW w:w="1478" w:type="dxa"/>
            <w:tcBorders>
              <w:top w:val="single" w:sz="4" w:space="0" w:color="auto"/>
              <w:left w:val="single" w:sz="4" w:space="0" w:color="auto"/>
              <w:bottom w:val="single" w:sz="4" w:space="0" w:color="auto"/>
              <w:right w:val="single" w:sz="4" w:space="0" w:color="auto"/>
            </w:tcBorders>
          </w:tcPr>
          <w:p w14:paraId="501E3BEB" w14:textId="4443AE0F" w:rsidR="00904EDE" w:rsidRDefault="00933D8D" w:rsidP="00BB3A96">
            <w:pPr>
              <w:rPr>
                <w:rFonts w:ascii="Arial" w:hAnsi="Arial" w:cs="Arial"/>
              </w:rPr>
            </w:pPr>
            <w:r>
              <w:rPr>
                <w:rFonts w:ascii="Arial" w:hAnsi="Arial" w:cs="Arial"/>
              </w:rPr>
              <w:t xml:space="preserve">All </w:t>
            </w:r>
            <w:r w:rsidR="004E1AC8">
              <w:rPr>
                <w:rFonts w:ascii="Arial" w:hAnsi="Arial" w:cs="Arial"/>
              </w:rPr>
              <w:t>COs</w:t>
            </w:r>
            <w:r>
              <w:rPr>
                <w:rFonts w:ascii="Arial" w:hAnsi="Arial" w:cs="Arial"/>
              </w:rPr>
              <w:t xml:space="preserve"> to write their handovers in term 3 to </w:t>
            </w:r>
            <w:r w:rsidR="008C1E4C">
              <w:rPr>
                <w:rFonts w:ascii="Arial" w:hAnsi="Arial" w:cs="Arial"/>
              </w:rPr>
              <w:t>COs</w:t>
            </w:r>
            <w:r>
              <w:rPr>
                <w:rFonts w:ascii="Arial" w:hAnsi="Arial" w:cs="Arial"/>
              </w:rPr>
              <w:t xml:space="preserve"> for 24/25</w:t>
            </w:r>
          </w:p>
        </w:tc>
      </w:tr>
      <w:tr w:rsidR="00E60C3D" w14:paraId="6B64AB76" w14:textId="77777777" w:rsidTr="00E60C3D">
        <w:tc>
          <w:tcPr>
            <w:tcW w:w="2105" w:type="dxa"/>
            <w:tcBorders>
              <w:top w:val="single" w:sz="4" w:space="0" w:color="auto"/>
              <w:left w:val="single" w:sz="4" w:space="0" w:color="auto"/>
              <w:bottom w:val="single" w:sz="4" w:space="0" w:color="auto"/>
              <w:right w:val="single" w:sz="4" w:space="0" w:color="auto"/>
            </w:tcBorders>
          </w:tcPr>
          <w:p w14:paraId="7199294D" w14:textId="58C6DF8B" w:rsidR="00E60C3D" w:rsidRPr="00AA1B3F" w:rsidRDefault="00904EDE" w:rsidP="00AA1B3F">
            <w:pPr>
              <w:pStyle w:val="ListParagraph"/>
              <w:numPr>
                <w:ilvl w:val="0"/>
                <w:numId w:val="34"/>
              </w:numPr>
              <w:rPr>
                <w:rFonts w:ascii="Arial" w:hAnsi="Arial" w:cs="Arial"/>
              </w:rPr>
            </w:pPr>
            <w:r w:rsidRPr="00AA1B3F">
              <w:rPr>
                <w:rFonts w:ascii="Arial" w:hAnsi="Arial" w:cs="Arial"/>
              </w:rPr>
              <w:t xml:space="preserve">Reflection and </w:t>
            </w:r>
            <w:r w:rsidR="00F602E6" w:rsidRPr="00AA1B3F">
              <w:rPr>
                <w:rFonts w:ascii="Arial" w:hAnsi="Arial" w:cs="Arial"/>
              </w:rPr>
              <w:t>Feedback</w:t>
            </w:r>
          </w:p>
        </w:tc>
        <w:tc>
          <w:tcPr>
            <w:tcW w:w="5397" w:type="dxa"/>
            <w:tcBorders>
              <w:top w:val="single" w:sz="4" w:space="0" w:color="auto"/>
              <w:left w:val="single" w:sz="4" w:space="0" w:color="auto"/>
              <w:bottom w:val="single" w:sz="4" w:space="0" w:color="auto"/>
              <w:right w:val="single" w:sz="4" w:space="0" w:color="auto"/>
            </w:tcBorders>
          </w:tcPr>
          <w:p w14:paraId="1990599E" w14:textId="77777777" w:rsidR="00273455" w:rsidRDefault="0090073A" w:rsidP="00BB3A96">
            <w:pPr>
              <w:rPr>
                <w:rFonts w:ascii="Arial" w:hAnsi="Arial" w:cs="Arial"/>
              </w:rPr>
            </w:pPr>
            <w:r>
              <w:rPr>
                <w:rFonts w:ascii="Arial" w:hAnsi="Arial" w:cs="Arial"/>
              </w:rPr>
              <w:t xml:space="preserve">NT </w:t>
            </w:r>
            <w:r w:rsidR="00273455">
              <w:rPr>
                <w:rFonts w:ascii="Arial" w:hAnsi="Arial" w:cs="Arial"/>
              </w:rPr>
              <w:t xml:space="preserve">Reflection/Feedback: </w:t>
            </w:r>
          </w:p>
          <w:p w14:paraId="18E4825F" w14:textId="4EFD49D3" w:rsidR="00E60C3D" w:rsidRPr="00400364" w:rsidRDefault="0052301B" w:rsidP="00400364">
            <w:pPr>
              <w:pStyle w:val="ListParagraph"/>
              <w:numPr>
                <w:ilvl w:val="0"/>
                <w:numId w:val="35"/>
              </w:numPr>
              <w:rPr>
                <w:rFonts w:ascii="Arial" w:hAnsi="Arial" w:cs="Arial"/>
              </w:rPr>
            </w:pPr>
            <w:r>
              <w:rPr>
                <w:rFonts w:ascii="Arial" w:hAnsi="Arial" w:cs="Arial"/>
              </w:rPr>
              <w:t xml:space="preserve">Spoke on behalf of </w:t>
            </w:r>
            <w:r w:rsidR="0090073A" w:rsidRPr="00400364">
              <w:rPr>
                <w:rFonts w:ascii="Arial" w:hAnsi="Arial" w:cs="Arial"/>
              </w:rPr>
              <w:t>Faith groups and wanting to be more vocal about upcoming events</w:t>
            </w:r>
            <w:r>
              <w:rPr>
                <w:rFonts w:ascii="Arial" w:hAnsi="Arial" w:cs="Arial"/>
              </w:rPr>
              <w:t xml:space="preserve"> on social media. For example,</w:t>
            </w:r>
            <w:r w:rsidR="0090073A" w:rsidRPr="00400364">
              <w:rPr>
                <w:rFonts w:ascii="Arial" w:hAnsi="Arial" w:cs="Arial"/>
              </w:rPr>
              <w:t xml:space="preserve"> </w:t>
            </w:r>
            <w:r>
              <w:rPr>
                <w:rFonts w:ascii="Arial" w:hAnsi="Arial" w:cs="Arial"/>
              </w:rPr>
              <w:t>NT suggested m</w:t>
            </w:r>
            <w:r w:rsidR="0090073A" w:rsidRPr="00400364">
              <w:rPr>
                <w:rFonts w:ascii="Arial" w:hAnsi="Arial" w:cs="Arial"/>
              </w:rPr>
              <w:t xml:space="preserve">aking reels or frequent posts which would encourage students to tap in their faith. </w:t>
            </w:r>
          </w:p>
          <w:p w14:paraId="3E8C1DEB" w14:textId="70174760" w:rsidR="00400364" w:rsidRPr="001616D8" w:rsidRDefault="001616D8" w:rsidP="001616D8">
            <w:pPr>
              <w:pStyle w:val="ListParagraph"/>
              <w:numPr>
                <w:ilvl w:val="0"/>
                <w:numId w:val="35"/>
              </w:numPr>
              <w:rPr>
                <w:rFonts w:ascii="Arial" w:hAnsi="Arial" w:cs="Arial"/>
              </w:rPr>
            </w:pPr>
            <w:r>
              <w:rPr>
                <w:rFonts w:ascii="Arial" w:hAnsi="Arial" w:cs="Arial"/>
              </w:rPr>
              <w:t xml:space="preserve">NT </w:t>
            </w:r>
            <w:r w:rsidR="00400364" w:rsidRPr="001616D8">
              <w:rPr>
                <w:rFonts w:ascii="Arial" w:hAnsi="Arial" w:cs="Arial"/>
              </w:rPr>
              <w:t>asked about societies training and how this works during Freshers Fair</w:t>
            </w:r>
            <w:r>
              <w:rPr>
                <w:rFonts w:ascii="Arial" w:hAnsi="Arial" w:cs="Arial"/>
              </w:rPr>
              <w:t xml:space="preserve"> – ‘are committee members trained before </w:t>
            </w:r>
            <w:r w:rsidR="001D16BE">
              <w:rPr>
                <w:rFonts w:ascii="Arial" w:hAnsi="Arial" w:cs="Arial"/>
              </w:rPr>
              <w:t>Freshers Fair</w:t>
            </w:r>
            <w:r>
              <w:rPr>
                <w:rFonts w:ascii="Arial" w:hAnsi="Arial" w:cs="Arial"/>
              </w:rPr>
              <w:t>?’</w:t>
            </w:r>
            <w:r w:rsidR="00400364" w:rsidRPr="001616D8">
              <w:rPr>
                <w:rFonts w:ascii="Arial" w:hAnsi="Arial" w:cs="Arial"/>
              </w:rPr>
              <w:t xml:space="preserve"> HH responded saying how committee cafes could be refresher </w:t>
            </w:r>
            <w:r w:rsidR="000205C2" w:rsidRPr="001616D8">
              <w:rPr>
                <w:rFonts w:ascii="Arial" w:hAnsi="Arial" w:cs="Arial"/>
              </w:rPr>
              <w:t>training,</w:t>
            </w:r>
            <w:r w:rsidR="00400364" w:rsidRPr="001616D8">
              <w:rPr>
                <w:rFonts w:ascii="Arial" w:hAnsi="Arial" w:cs="Arial"/>
              </w:rPr>
              <w:t xml:space="preserve"> </w:t>
            </w:r>
            <w:r w:rsidR="000205C2">
              <w:rPr>
                <w:rFonts w:ascii="Arial" w:hAnsi="Arial" w:cs="Arial"/>
              </w:rPr>
              <w:t>but committee members do receive training during the summer. HH brought up how</w:t>
            </w:r>
            <w:r w:rsidR="00400364" w:rsidRPr="001616D8">
              <w:rPr>
                <w:rFonts w:ascii="Arial" w:hAnsi="Arial" w:cs="Arial"/>
              </w:rPr>
              <w:t xml:space="preserve"> training seems to be an </w:t>
            </w:r>
            <w:r w:rsidR="000205C2" w:rsidRPr="001616D8">
              <w:rPr>
                <w:rFonts w:ascii="Arial" w:hAnsi="Arial" w:cs="Arial"/>
              </w:rPr>
              <w:t>issue</w:t>
            </w:r>
            <w:r w:rsidR="00400364" w:rsidRPr="001616D8">
              <w:rPr>
                <w:rFonts w:ascii="Arial" w:hAnsi="Arial" w:cs="Arial"/>
              </w:rPr>
              <w:t xml:space="preserve"> that causes miscommunication and a lack of awareness towards processes</w:t>
            </w:r>
            <w:r w:rsidR="000205C2">
              <w:rPr>
                <w:rFonts w:ascii="Arial" w:hAnsi="Arial" w:cs="Arial"/>
              </w:rPr>
              <w:t xml:space="preserve"> causing friction between CO’s and societies *see action. </w:t>
            </w:r>
          </w:p>
          <w:p w14:paraId="508A65D2" w14:textId="77777777" w:rsidR="00911E1F" w:rsidRDefault="00F83A7A" w:rsidP="00BB3A96">
            <w:pPr>
              <w:rPr>
                <w:rFonts w:ascii="Arial" w:hAnsi="Arial" w:cs="Arial"/>
              </w:rPr>
            </w:pPr>
            <w:r>
              <w:rPr>
                <w:rFonts w:ascii="Arial" w:hAnsi="Arial" w:cs="Arial"/>
              </w:rPr>
              <w:t xml:space="preserve">AP </w:t>
            </w:r>
            <w:r w:rsidR="00911E1F">
              <w:rPr>
                <w:rFonts w:ascii="Arial" w:hAnsi="Arial" w:cs="Arial"/>
              </w:rPr>
              <w:t xml:space="preserve">Reflection/Feedback: </w:t>
            </w:r>
          </w:p>
          <w:p w14:paraId="50C7BEB5" w14:textId="77777777" w:rsidR="008358D4" w:rsidRDefault="00F83A7A" w:rsidP="008358D4">
            <w:pPr>
              <w:pStyle w:val="ListParagraph"/>
              <w:numPr>
                <w:ilvl w:val="0"/>
                <w:numId w:val="35"/>
              </w:numPr>
              <w:rPr>
                <w:rFonts w:ascii="Arial" w:hAnsi="Arial" w:cs="Arial"/>
              </w:rPr>
            </w:pPr>
            <w:r w:rsidRPr="008358D4">
              <w:rPr>
                <w:rFonts w:ascii="Arial" w:hAnsi="Arial" w:cs="Arial"/>
              </w:rPr>
              <w:t>Monthly guidelines which would keep new CO’s more consistently present and more specific template plan</w:t>
            </w:r>
            <w:r w:rsidR="00094814" w:rsidRPr="008358D4">
              <w:rPr>
                <w:rFonts w:ascii="Arial" w:hAnsi="Arial" w:cs="Arial"/>
              </w:rPr>
              <w:t xml:space="preserve">. </w:t>
            </w:r>
          </w:p>
          <w:p w14:paraId="4E6D9E39" w14:textId="19E3BC9E" w:rsidR="00F83A7A" w:rsidRPr="008358D4" w:rsidRDefault="00094814" w:rsidP="008358D4">
            <w:pPr>
              <w:pStyle w:val="ListParagraph"/>
              <w:numPr>
                <w:ilvl w:val="0"/>
                <w:numId w:val="35"/>
              </w:numPr>
              <w:rPr>
                <w:rFonts w:ascii="Arial" w:hAnsi="Arial" w:cs="Arial"/>
              </w:rPr>
            </w:pPr>
            <w:r w:rsidRPr="008358D4">
              <w:rPr>
                <w:rFonts w:ascii="Arial" w:hAnsi="Arial" w:cs="Arial"/>
              </w:rPr>
              <w:lastRenderedPageBreak/>
              <w:t>The role to be more broken-down during training.</w:t>
            </w:r>
          </w:p>
          <w:p w14:paraId="5C3874E6" w14:textId="0E8D4458" w:rsidR="00911E1F" w:rsidRDefault="00094814" w:rsidP="00BB3A96">
            <w:pPr>
              <w:rPr>
                <w:rFonts w:ascii="Arial" w:hAnsi="Arial" w:cs="Arial"/>
              </w:rPr>
            </w:pPr>
            <w:r>
              <w:rPr>
                <w:rFonts w:ascii="Arial" w:hAnsi="Arial" w:cs="Arial"/>
              </w:rPr>
              <w:t xml:space="preserve">OD </w:t>
            </w:r>
            <w:r w:rsidR="00911E1F">
              <w:rPr>
                <w:rFonts w:ascii="Arial" w:hAnsi="Arial" w:cs="Arial"/>
              </w:rPr>
              <w:t>Reflection/Feedback:</w:t>
            </w:r>
          </w:p>
          <w:p w14:paraId="068FC5FA" w14:textId="77777777" w:rsidR="00885CFD" w:rsidRDefault="00C64B26" w:rsidP="008358D4">
            <w:pPr>
              <w:pStyle w:val="ListParagraph"/>
              <w:numPr>
                <w:ilvl w:val="0"/>
                <w:numId w:val="35"/>
              </w:numPr>
              <w:rPr>
                <w:rFonts w:ascii="Arial" w:hAnsi="Arial" w:cs="Arial"/>
              </w:rPr>
            </w:pPr>
            <w:r w:rsidRPr="008358D4">
              <w:rPr>
                <w:rFonts w:ascii="Arial" w:hAnsi="Arial" w:cs="Arial"/>
              </w:rPr>
              <w:t>Working with societies and the suggestion of a ‘</w:t>
            </w:r>
            <w:r w:rsidR="004115D0" w:rsidRPr="008358D4">
              <w:rPr>
                <w:rFonts w:ascii="Arial" w:hAnsi="Arial" w:cs="Arial"/>
              </w:rPr>
              <w:t>third person</w:t>
            </w:r>
            <w:r w:rsidRPr="008358D4">
              <w:rPr>
                <w:rFonts w:ascii="Arial" w:hAnsi="Arial" w:cs="Arial"/>
              </w:rPr>
              <w:t xml:space="preserve">’ to help strengthen engagement with societies. </w:t>
            </w:r>
            <w:r w:rsidR="00885CFD">
              <w:rPr>
                <w:rFonts w:ascii="Arial" w:hAnsi="Arial" w:cs="Arial"/>
              </w:rPr>
              <w:t>OD feedback outlined how s</w:t>
            </w:r>
            <w:r w:rsidR="004115D0" w:rsidRPr="008358D4">
              <w:rPr>
                <w:rFonts w:ascii="Arial" w:hAnsi="Arial" w:cs="Arial"/>
              </w:rPr>
              <w:t xml:space="preserve">ocieties need a better awareness on what CO’s do and what the role entails and to what extent CO’s can help </w:t>
            </w:r>
            <w:r w:rsidR="0060578A" w:rsidRPr="008358D4">
              <w:rPr>
                <w:rFonts w:ascii="Arial" w:hAnsi="Arial" w:cs="Arial"/>
              </w:rPr>
              <w:t xml:space="preserve">societies. </w:t>
            </w:r>
          </w:p>
          <w:p w14:paraId="3794E51D" w14:textId="77777777" w:rsidR="00885CFD" w:rsidRDefault="004007FE" w:rsidP="008358D4">
            <w:pPr>
              <w:pStyle w:val="ListParagraph"/>
              <w:numPr>
                <w:ilvl w:val="0"/>
                <w:numId w:val="35"/>
              </w:numPr>
              <w:rPr>
                <w:rFonts w:ascii="Arial" w:hAnsi="Arial" w:cs="Arial"/>
              </w:rPr>
            </w:pPr>
            <w:r w:rsidRPr="008358D4">
              <w:rPr>
                <w:rFonts w:ascii="Arial" w:hAnsi="Arial" w:cs="Arial"/>
              </w:rPr>
              <w:t xml:space="preserve">LB responded </w:t>
            </w:r>
            <w:r w:rsidR="004571AD" w:rsidRPr="008358D4">
              <w:rPr>
                <w:rFonts w:ascii="Arial" w:hAnsi="Arial" w:cs="Arial"/>
              </w:rPr>
              <w:t xml:space="preserve">saying that </w:t>
            </w:r>
            <w:r w:rsidRPr="008358D4">
              <w:rPr>
                <w:rFonts w:ascii="Arial" w:hAnsi="Arial" w:cs="Arial"/>
              </w:rPr>
              <w:t>there n</w:t>
            </w:r>
            <w:r w:rsidR="0060578A" w:rsidRPr="008358D4">
              <w:rPr>
                <w:rFonts w:ascii="Arial" w:hAnsi="Arial" w:cs="Arial"/>
              </w:rPr>
              <w:t>eed</w:t>
            </w:r>
            <w:r w:rsidRPr="008358D4">
              <w:rPr>
                <w:rFonts w:ascii="Arial" w:hAnsi="Arial" w:cs="Arial"/>
              </w:rPr>
              <w:t xml:space="preserve">s to be </w:t>
            </w:r>
            <w:r w:rsidR="0060578A" w:rsidRPr="008358D4">
              <w:rPr>
                <w:rFonts w:ascii="Arial" w:hAnsi="Arial" w:cs="Arial"/>
              </w:rPr>
              <w:t xml:space="preserve">a clearer process on </w:t>
            </w:r>
            <w:r w:rsidRPr="008358D4">
              <w:rPr>
                <w:rFonts w:ascii="Arial" w:hAnsi="Arial" w:cs="Arial"/>
              </w:rPr>
              <w:t xml:space="preserve">support and </w:t>
            </w:r>
            <w:r w:rsidR="00BE51CF" w:rsidRPr="008358D4">
              <w:rPr>
                <w:rFonts w:ascii="Arial" w:hAnsi="Arial" w:cs="Arial"/>
              </w:rPr>
              <w:t>the processes that the CO’s need to be aware of</w:t>
            </w:r>
            <w:r w:rsidR="004571AD" w:rsidRPr="008358D4">
              <w:rPr>
                <w:rFonts w:ascii="Arial" w:hAnsi="Arial" w:cs="Arial"/>
              </w:rPr>
              <w:t xml:space="preserve">. </w:t>
            </w:r>
          </w:p>
          <w:p w14:paraId="6A51C4F3" w14:textId="65B1F7E4" w:rsidR="00885CFD" w:rsidRDefault="004571AD" w:rsidP="008358D4">
            <w:pPr>
              <w:pStyle w:val="ListParagraph"/>
              <w:numPr>
                <w:ilvl w:val="0"/>
                <w:numId w:val="35"/>
              </w:numPr>
              <w:rPr>
                <w:rFonts w:ascii="Arial" w:hAnsi="Arial" w:cs="Arial"/>
              </w:rPr>
            </w:pPr>
            <w:r w:rsidRPr="008358D4">
              <w:rPr>
                <w:rFonts w:ascii="Arial" w:hAnsi="Arial" w:cs="Arial"/>
              </w:rPr>
              <w:t xml:space="preserve">OD then responded how </w:t>
            </w:r>
            <w:r w:rsidR="00885CFD" w:rsidRPr="008358D4">
              <w:rPr>
                <w:rFonts w:ascii="Arial" w:hAnsi="Arial" w:cs="Arial"/>
              </w:rPr>
              <w:t>COs</w:t>
            </w:r>
            <w:r w:rsidRPr="008358D4">
              <w:rPr>
                <w:rFonts w:ascii="Arial" w:hAnsi="Arial" w:cs="Arial"/>
              </w:rPr>
              <w:t xml:space="preserve"> should have a meeting with their relevant societies at the beginning of the year to set the framework out at the start. </w:t>
            </w:r>
          </w:p>
          <w:p w14:paraId="7B6457BB" w14:textId="66266732" w:rsidR="000344A3" w:rsidRPr="008358D4" w:rsidRDefault="004571AD" w:rsidP="008358D4">
            <w:pPr>
              <w:pStyle w:val="ListParagraph"/>
              <w:numPr>
                <w:ilvl w:val="0"/>
                <w:numId w:val="35"/>
              </w:numPr>
              <w:rPr>
                <w:rFonts w:ascii="Arial" w:hAnsi="Arial" w:cs="Arial"/>
              </w:rPr>
            </w:pPr>
            <w:r w:rsidRPr="008358D4">
              <w:rPr>
                <w:rFonts w:ascii="Arial" w:hAnsi="Arial" w:cs="Arial"/>
              </w:rPr>
              <w:t xml:space="preserve">NB then suggested about </w:t>
            </w:r>
            <w:r w:rsidR="000344A3" w:rsidRPr="008358D4">
              <w:rPr>
                <w:rFonts w:ascii="Arial" w:hAnsi="Arial" w:cs="Arial"/>
              </w:rPr>
              <w:t xml:space="preserve">how this could be thread into training. </w:t>
            </w:r>
          </w:p>
          <w:p w14:paraId="09E8A728" w14:textId="62190645" w:rsidR="000357B6" w:rsidRPr="00885CFD" w:rsidRDefault="000344A3" w:rsidP="00885CFD">
            <w:pPr>
              <w:pStyle w:val="ListParagraph"/>
              <w:numPr>
                <w:ilvl w:val="0"/>
                <w:numId w:val="35"/>
              </w:numPr>
              <w:rPr>
                <w:rFonts w:ascii="Arial" w:hAnsi="Arial" w:cs="Arial"/>
              </w:rPr>
            </w:pPr>
            <w:r w:rsidRPr="00885CFD">
              <w:rPr>
                <w:rFonts w:ascii="Arial" w:hAnsi="Arial" w:cs="Arial"/>
              </w:rPr>
              <w:t xml:space="preserve">HH then further responded saying </w:t>
            </w:r>
            <w:r w:rsidR="009C707B" w:rsidRPr="00885CFD">
              <w:rPr>
                <w:rFonts w:ascii="Arial" w:hAnsi="Arial" w:cs="Arial"/>
              </w:rPr>
              <w:t>that this could then be applied to the new sabs</w:t>
            </w:r>
            <w:r w:rsidR="00885CFD">
              <w:rPr>
                <w:rFonts w:ascii="Arial" w:hAnsi="Arial" w:cs="Arial"/>
              </w:rPr>
              <w:t xml:space="preserve"> and how they get involved with LHMs</w:t>
            </w:r>
            <w:r w:rsidR="009C707B" w:rsidRPr="00885CFD">
              <w:rPr>
                <w:rFonts w:ascii="Arial" w:hAnsi="Arial" w:cs="Arial"/>
              </w:rPr>
              <w:t xml:space="preserve">. </w:t>
            </w:r>
            <w:r w:rsidR="004C02D2" w:rsidRPr="00885CFD">
              <w:rPr>
                <w:rFonts w:ascii="Arial" w:hAnsi="Arial" w:cs="Arial"/>
              </w:rPr>
              <w:t xml:space="preserve"> </w:t>
            </w:r>
          </w:p>
          <w:p w14:paraId="18D52F6A" w14:textId="16C751F6" w:rsidR="00400364" w:rsidRDefault="000357B6" w:rsidP="00BB3A96">
            <w:pPr>
              <w:rPr>
                <w:rFonts w:ascii="Arial" w:hAnsi="Arial" w:cs="Arial"/>
              </w:rPr>
            </w:pPr>
            <w:r>
              <w:rPr>
                <w:rFonts w:ascii="Arial" w:hAnsi="Arial" w:cs="Arial"/>
              </w:rPr>
              <w:t xml:space="preserve">LB </w:t>
            </w:r>
            <w:r w:rsidR="00885CFD">
              <w:rPr>
                <w:rFonts w:ascii="Arial" w:hAnsi="Arial" w:cs="Arial"/>
              </w:rPr>
              <w:t>Reflection/Feedback</w:t>
            </w:r>
            <w:r w:rsidR="00400364">
              <w:rPr>
                <w:rFonts w:ascii="Arial" w:hAnsi="Arial" w:cs="Arial"/>
              </w:rPr>
              <w:t xml:space="preserve">: </w:t>
            </w:r>
          </w:p>
          <w:p w14:paraId="1BD25F72" w14:textId="737FEAC7" w:rsidR="00094814" w:rsidRPr="00885CFD" w:rsidRDefault="000357B6" w:rsidP="00885CFD">
            <w:pPr>
              <w:pStyle w:val="ListParagraph"/>
              <w:numPr>
                <w:ilvl w:val="0"/>
                <w:numId w:val="35"/>
              </w:numPr>
              <w:rPr>
                <w:rFonts w:ascii="Arial" w:hAnsi="Arial" w:cs="Arial"/>
              </w:rPr>
            </w:pPr>
            <w:r w:rsidRPr="00885CFD">
              <w:rPr>
                <w:rFonts w:ascii="Arial" w:hAnsi="Arial" w:cs="Arial"/>
              </w:rPr>
              <w:t>Guidance for Community Officers and putting on events</w:t>
            </w:r>
            <w:r w:rsidR="009E1167" w:rsidRPr="00885CFD">
              <w:rPr>
                <w:rFonts w:ascii="Arial" w:hAnsi="Arial" w:cs="Arial"/>
              </w:rPr>
              <w:t xml:space="preserve">. If this is </w:t>
            </w:r>
            <w:r w:rsidR="00605DB2" w:rsidRPr="00885CFD">
              <w:rPr>
                <w:rFonts w:ascii="Arial" w:hAnsi="Arial" w:cs="Arial"/>
              </w:rPr>
              <w:t>created,</w:t>
            </w:r>
            <w:r w:rsidR="009E1167" w:rsidRPr="00885CFD">
              <w:rPr>
                <w:rFonts w:ascii="Arial" w:hAnsi="Arial" w:cs="Arial"/>
              </w:rPr>
              <w:t xml:space="preserve"> it will be a better way of helping the </w:t>
            </w:r>
            <w:r w:rsidR="00885CFD" w:rsidRPr="00885CFD">
              <w:rPr>
                <w:rFonts w:ascii="Arial" w:hAnsi="Arial" w:cs="Arial"/>
              </w:rPr>
              <w:t>COs</w:t>
            </w:r>
            <w:r w:rsidR="009E1167" w:rsidRPr="00885CFD">
              <w:rPr>
                <w:rFonts w:ascii="Arial" w:hAnsi="Arial" w:cs="Arial"/>
              </w:rPr>
              <w:t xml:space="preserve"> understand their roles and responsibilities. </w:t>
            </w:r>
            <w:r w:rsidR="00BE51CF" w:rsidRPr="00885CFD">
              <w:rPr>
                <w:rFonts w:ascii="Arial" w:hAnsi="Arial" w:cs="Arial"/>
              </w:rPr>
              <w:t xml:space="preserve"> </w:t>
            </w:r>
          </w:p>
        </w:tc>
        <w:tc>
          <w:tcPr>
            <w:tcW w:w="1478" w:type="dxa"/>
            <w:tcBorders>
              <w:top w:val="single" w:sz="4" w:space="0" w:color="auto"/>
              <w:left w:val="single" w:sz="4" w:space="0" w:color="auto"/>
              <w:bottom w:val="single" w:sz="4" w:space="0" w:color="auto"/>
              <w:right w:val="single" w:sz="4" w:space="0" w:color="auto"/>
            </w:tcBorders>
          </w:tcPr>
          <w:p w14:paraId="70A4552E" w14:textId="09EC293A" w:rsidR="00E60C3D" w:rsidRDefault="009E1167" w:rsidP="00BB3A96">
            <w:pPr>
              <w:rPr>
                <w:rFonts w:ascii="Arial" w:hAnsi="Arial" w:cs="Arial"/>
              </w:rPr>
            </w:pPr>
            <w:r>
              <w:rPr>
                <w:rFonts w:ascii="Arial" w:hAnsi="Arial" w:cs="Arial"/>
              </w:rPr>
              <w:lastRenderedPageBreak/>
              <w:t xml:space="preserve">FH / LB / NB – CO training and </w:t>
            </w:r>
            <w:r w:rsidR="00F71C78">
              <w:rPr>
                <w:rFonts w:ascii="Arial" w:hAnsi="Arial" w:cs="Arial"/>
              </w:rPr>
              <w:t xml:space="preserve">process refreshment </w:t>
            </w:r>
          </w:p>
        </w:tc>
      </w:tr>
      <w:tr w:rsidR="00904EDE" w14:paraId="6DE9CD0A" w14:textId="77777777" w:rsidTr="00E60C3D">
        <w:tc>
          <w:tcPr>
            <w:tcW w:w="2105" w:type="dxa"/>
            <w:tcBorders>
              <w:top w:val="single" w:sz="4" w:space="0" w:color="auto"/>
              <w:left w:val="single" w:sz="4" w:space="0" w:color="auto"/>
              <w:bottom w:val="single" w:sz="4" w:space="0" w:color="auto"/>
              <w:right w:val="single" w:sz="4" w:space="0" w:color="auto"/>
            </w:tcBorders>
          </w:tcPr>
          <w:p w14:paraId="5C3AD882" w14:textId="4A2502F8" w:rsidR="00904EDE" w:rsidRPr="00AA1B3F" w:rsidRDefault="0029757C" w:rsidP="00AA1B3F">
            <w:pPr>
              <w:pStyle w:val="ListParagraph"/>
              <w:numPr>
                <w:ilvl w:val="0"/>
                <w:numId w:val="34"/>
              </w:numPr>
              <w:rPr>
                <w:rFonts w:ascii="Arial" w:hAnsi="Arial" w:cs="Arial"/>
              </w:rPr>
            </w:pPr>
            <w:r w:rsidRPr="00AA1B3F">
              <w:rPr>
                <w:rFonts w:ascii="Arial" w:hAnsi="Arial" w:cs="Arial"/>
              </w:rPr>
              <w:t xml:space="preserve">Liberation History Months </w:t>
            </w:r>
            <w:r w:rsidR="002D76CD" w:rsidRPr="00AA1B3F">
              <w:rPr>
                <w:rFonts w:ascii="Arial" w:hAnsi="Arial" w:cs="Arial"/>
              </w:rPr>
              <w:t xml:space="preserve">(LHM) </w:t>
            </w:r>
            <w:r w:rsidRPr="00AA1B3F">
              <w:rPr>
                <w:rFonts w:ascii="Arial" w:hAnsi="Arial" w:cs="Arial"/>
              </w:rPr>
              <w:t>Fee</w:t>
            </w:r>
            <w:r w:rsidR="007A524F" w:rsidRPr="00AA1B3F">
              <w:rPr>
                <w:rFonts w:ascii="Arial" w:hAnsi="Arial" w:cs="Arial"/>
              </w:rPr>
              <w:t>dback</w:t>
            </w:r>
          </w:p>
        </w:tc>
        <w:tc>
          <w:tcPr>
            <w:tcW w:w="5397" w:type="dxa"/>
            <w:tcBorders>
              <w:top w:val="single" w:sz="4" w:space="0" w:color="auto"/>
              <w:left w:val="single" w:sz="4" w:space="0" w:color="auto"/>
              <w:bottom w:val="single" w:sz="4" w:space="0" w:color="auto"/>
              <w:right w:val="single" w:sz="4" w:space="0" w:color="auto"/>
            </w:tcBorders>
          </w:tcPr>
          <w:p w14:paraId="6AFD418F" w14:textId="5B865413" w:rsidR="0094070B" w:rsidRDefault="00F71C78" w:rsidP="00BB3A96">
            <w:pPr>
              <w:rPr>
                <w:rFonts w:ascii="Arial" w:hAnsi="Arial" w:cs="Arial"/>
              </w:rPr>
            </w:pPr>
            <w:r>
              <w:rPr>
                <w:rFonts w:ascii="Arial" w:hAnsi="Arial" w:cs="Arial"/>
              </w:rPr>
              <w:t>NB delivered a presentation on the previous events</w:t>
            </w:r>
            <w:r w:rsidR="0094070B">
              <w:rPr>
                <w:rFonts w:ascii="Arial" w:hAnsi="Arial" w:cs="Arial"/>
              </w:rPr>
              <w:t>:</w:t>
            </w:r>
          </w:p>
          <w:p w14:paraId="1F70AAEB" w14:textId="1E6AB30A" w:rsidR="00F71C78" w:rsidRDefault="00F71C78" w:rsidP="00BB3A96">
            <w:pPr>
              <w:rPr>
                <w:rFonts w:ascii="Arial" w:hAnsi="Arial" w:cs="Arial"/>
              </w:rPr>
            </w:pPr>
            <w:r>
              <w:rPr>
                <w:rFonts w:ascii="Arial" w:hAnsi="Arial" w:cs="Arial"/>
              </w:rPr>
              <w:t>B</w:t>
            </w:r>
            <w:r w:rsidR="00C4409C">
              <w:rPr>
                <w:rFonts w:ascii="Arial" w:hAnsi="Arial" w:cs="Arial"/>
              </w:rPr>
              <w:t>HM</w:t>
            </w:r>
            <w:r>
              <w:rPr>
                <w:rFonts w:ascii="Arial" w:hAnsi="Arial" w:cs="Arial"/>
              </w:rPr>
              <w:t xml:space="preserve">: Events, 3 blogs </w:t>
            </w:r>
            <w:r w:rsidR="00605DB2">
              <w:rPr>
                <w:rFonts w:ascii="Arial" w:hAnsi="Arial" w:cs="Arial"/>
              </w:rPr>
              <w:t xml:space="preserve">including a round-up on the </w:t>
            </w:r>
            <w:r w:rsidR="00C4409C">
              <w:rPr>
                <w:rFonts w:ascii="Arial" w:hAnsi="Arial" w:cs="Arial"/>
              </w:rPr>
              <w:t>month.</w:t>
            </w:r>
            <w:r w:rsidR="00605DB2">
              <w:rPr>
                <w:rFonts w:ascii="Arial" w:hAnsi="Arial" w:cs="Arial"/>
              </w:rPr>
              <w:t xml:space="preserve"> </w:t>
            </w:r>
          </w:p>
          <w:p w14:paraId="0B685693" w14:textId="78BA9B26" w:rsidR="00605DB2" w:rsidRDefault="00C4409C" w:rsidP="00BB3A96">
            <w:pPr>
              <w:rPr>
                <w:rFonts w:ascii="Arial" w:hAnsi="Arial" w:cs="Arial"/>
              </w:rPr>
            </w:pPr>
            <w:r>
              <w:rPr>
                <w:rFonts w:ascii="Arial" w:hAnsi="Arial" w:cs="Arial"/>
              </w:rPr>
              <w:t>DHM</w:t>
            </w:r>
            <w:r w:rsidR="00605DB2">
              <w:rPr>
                <w:rFonts w:ascii="Arial" w:hAnsi="Arial" w:cs="Arial"/>
              </w:rPr>
              <w:t xml:space="preserve">: 5 events throughout the month and 4 blogs </w:t>
            </w:r>
            <w:r w:rsidR="00C37ACB">
              <w:rPr>
                <w:rFonts w:ascii="Arial" w:hAnsi="Arial" w:cs="Arial"/>
              </w:rPr>
              <w:t xml:space="preserve">including a blog written by AP. </w:t>
            </w:r>
          </w:p>
          <w:p w14:paraId="20D0D7EC" w14:textId="77777777" w:rsidR="0094070B" w:rsidRDefault="00C37ACB" w:rsidP="00BB3A96">
            <w:pPr>
              <w:rPr>
                <w:rFonts w:ascii="Arial" w:hAnsi="Arial" w:cs="Arial"/>
              </w:rPr>
            </w:pPr>
            <w:r>
              <w:rPr>
                <w:rFonts w:ascii="Arial" w:hAnsi="Arial" w:cs="Arial"/>
              </w:rPr>
              <w:t xml:space="preserve">LGBTQ+ History Month: </w:t>
            </w:r>
          </w:p>
          <w:p w14:paraId="0A2B4A09" w14:textId="17472E88" w:rsidR="00C37ACB" w:rsidRDefault="00461920" w:rsidP="00BB3A96">
            <w:pPr>
              <w:rPr>
                <w:rFonts w:ascii="Arial" w:hAnsi="Arial" w:cs="Arial"/>
              </w:rPr>
            </w:pPr>
            <w:r>
              <w:rPr>
                <w:rFonts w:ascii="Arial" w:hAnsi="Arial" w:cs="Arial"/>
              </w:rPr>
              <w:t xml:space="preserve">11 events throughout the month and 3 blogs. </w:t>
            </w:r>
          </w:p>
          <w:p w14:paraId="7C06AB4B" w14:textId="77777777" w:rsidR="0094070B" w:rsidRDefault="00461920" w:rsidP="00BB3A96">
            <w:pPr>
              <w:rPr>
                <w:rFonts w:ascii="Arial" w:hAnsi="Arial" w:cs="Arial"/>
              </w:rPr>
            </w:pPr>
            <w:r>
              <w:rPr>
                <w:rFonts w:ascii="Arial" w:hAnsi="Arial" w:cs="Arial"/>
              </w:rPr>
              <w:t>W</w:t>
            </w:r>
            <w:r w:rsidR="00FA562F">
              <w:rPr>
                <w:rFonts w:ascii="Arial" w:hAnsi="Arial" w:cs="Arial"/>
              </w:rPr>
              <w:t>HM</w:t>
            </w:r>
            <w:r>
              <w:rPr>
                <w:rFonts w:ascii="Arial" w:hAnsi="Arial" w:cs="Arial"/>
              </w:rPr>
              <w:t xml:space="preserve">: </w:t>
            </w:r>
          </w:p>
          <w:p w14:paraId="46FE1A94" w14:textId="06F83B46" w:rsidR="00461920" w:rsidRDefault="00C8369D" w:rsidP="00BB3A96">
            <w:pPr>
              <w:rPr>
                <w:rFonts w:ascii="Arial" w:hAnsi="Arial" w:cs="Arial"/>
              </w:rPr>
            </w:pPr>
            <w:r>
              <w:rPr>
                <w:rFonts w:ascii="Arial" w:hAnsi="Arial" w:cs="Arial"/>
              </w:rPr>
              <w:t xml:space="preserve">8 events throughout the month and 6 blogs – more blogs for this month due to themed weeks </w:t>
            </w:r>
          </w:p>
          <w:p w14:paraId="648B18C6" w14:textId="77777777" w:rsidR="00C8369D" w:rsidRDefault="00C8369D" w:rsidP="00BB3A96">
            <w:pPr>
              <w:rPr>
                <w:rFonts w:ascii="Arial" w:hAnsi="Arial" w:cs="Arial"/>
              </w:rPr>
            </w:pPr>
          </w:p>
          <w:p w14:paraId="288C3EDC" w14:textId="3C3D84AB" w:rsidR="00C8369D" w:rsidRDefault="00FA562F" w:rsidP="00BB3A96">
            <w:pPr>
              <w:rPr>
                <w:rFonts w:ascii="Arial" w:hAnsi="Arial" w:cs="Arial"/>
              </w:rPr>
            </w:pPr>
            <w:r>
              <w:rPr>
                <w:rFonts w:ascii="Arial" w:hAnsi="Arial" w:cs="Arial"/>
              </w:rPr>
              <w:t xml:space="preserve">LHM </w:t>
            </w:r>
            <w:r w:rsidR="00C8369D">
              <w:rPr>
                <w:rFonts w:ascii="Arial" w:hAnsi="Arial" w:cs="Arial"/>
              </w:rPr>
              <w:t xml:space="preserve">Feedback: </w:t>
            </w:r>
          </w:p>
          <w:p w14:paraId="16C826CA" w14:textId="77777777" w:rsidR="0094070B" w:rsidRDefault="00C8369D" w:rsidP="00BB3A96">
            <w:pPr>
              <w:rPr>
                <w:rFonts w:ascii="Arial" w:hAnsi="Arial" w:cs="Arial"/>
              </w:rPr>
            </w:pPr>
            <w:r>
              <w:rPr>
                <w:rFonts w:ascii="Arial" w:hAnsi="Arial" w:cs="Arial"/>
              </w:rPr>
              <w:t>AP</w:t>
            </w:r>
            <w:r w:rsidR="0094070B">
              <w:rPr>
                <w:rFonts w:ascii="Arial" w:hAnsi="Arial" w:cs="Arial"/>
              </w:rPr>
              <w:t>:</w:t>
            </w:r>
          </w:p>
          <w:p w14:paraId="124980A6" w14:textId="77777777" w:rsidR="006B2F92" w:rsidRDefault="0094070B" w:rsidP="00BB3A96">
            <w:pPr>
              <w:pStyle w:val="ListParagraph"/>
              <w:numPr>
                <w:ilvl w:val="0"/>
                <w:numId w:val="35"/>
              </w:numPr>
              <w:rPr>
                <w:rFonts w:ascii="Arial" w:hAnsi="Arial" w:cs="Arial"/>
              </w:rPr>
            </w:pPr>
            <w:r>
              <w:rPr>
                <w:rFonts w:ascii="Arial" w:hAnsi="Arial" w:cs="Arial"/>
              </w:rPr>
              <w:t>T</w:t>
            </w:r>
            <w:r w:rsidR="00763FAE" w:rsidRPr="0094070B">
              <w:rPr>
                <w:rFonts w:ascii="Arial" w:hAnsi="Arial" w:cs="Arial"/>
              </w:rPr>
              <w:t xml:space="preserve">he visibility of DHM and BHM </w:t>
            </w:r>
            <w:r w:rsidR="00D07A74" w:rsidRPr="0094070B">
              <w:rPr>
                <w:rFonts w:ascii="Arial" w:hAnsi="Arial" w:cs="Arial"/>
              </w:rPr>
              <w:t>because of</w:t>
            </w:r>
            <w:r w:rsidR="00763FAE" w:rsidRPr="0094070B">
              <w:rPr>
                <w:rFonts w:ascii="Arial" w:hAnsi="Arial" w:cs="Arial"/>
              </w:rPr>
              <w:t xml:space="preserve"> their closeness. </w:t>
            </w:r>
            <w:r w:rsidR="00D07A74" w:rsidRPr="0094070B">
              <w:rPr>
                <w:rFonts w:ascii="Arial" w:hAnsi="Arial" w:cs="Arial"/>
              </w:rPr>
              <w:t xml:space="preserve">MS then said how engagement dropped due to lack of consistency. NB responded about how engagement should be consistent throughout the year. </w:t>
            </w:r>
          </w:p>
          <w:p w14:paraId="166D38AF" w14:textId="14B7EF7B" w:rsidR="00BE411E" w:rsidRPr="006B2F92" w:rsidRDefault="006B2F92" w:rsidP="00BB3A96">
            <w:pPr>
              <w:pStyle w:val="ListParagraph"/>
              <w:numPr>
                <w:ilvl w:val="0"/>
                <w:numId w:val="35"/>
              </w:numPr>
              <w:rPr>
                <w:rFonts w:ascii="Arial" w:hAnsi="Arial" w:cs="Arial"/>
              </w:rPr>
            </w:pPr>
            <w:r>
              <w:rPr>
                <w:rFonts w:ascii="Arial" w:hAnsi="Arial" w:cs="Arial"/>
              </w:rPr>
              <w:t xml:space="preserve">AP felt that the </w:t>
            </w:r>
            <w:r w:rsidR="00D07A74" w:rsidRPr="006B2F92">
              <w:rPr>
                <w:rFonts w:ascii="Arial" w:hAnsi="Arial" w:cs="Arial"/>
              </w:rPr>
              <w:t>planning is rushed</w:t>
            </w:r>
            <w:r w:rsidR="00BE411E" w:rsidRPr="006B2F92">
              <w:rPr>
                <w:rFonts w:ascii="Arial" w:hAnsi="Arial" w:cs="Arial"/>
              </w:rPr>
              <w:t xml:space="preserve"> and how the month being at the start of the year potentially damaged the success of the month and the engagement with students as a result. </w:t>
            </w:r>
          </w:p>
          <w:p w14:paraId="11164289" w14:textId="77777777" w:rsidR="00EF63F4" w:rsidRDefault="00B41BFA" w:rsidP="00BB3A96">
            <w:pPr>
              <w:rPr>
                <w:rFonts w:ascii="Arial" w:hAnsi="Arial" w:cs="Arial"/>
              </w:rPr>
            </w:pPr>
            <w:r>
              <w:rPr>
                <w:rFonts w:ascii="Arial" w:hAnsi="Arial" w:cs="Arial"/>
              </w:rPr>
              <w:t>OD</w:t>
            </w:r>
            <w:r w:rsidR="00EF63F4">
              <w:rPr>
                <w:rFonts w:ascii="Arial" w:hAnsi="Arial" w:cs="Arial"/>
              </w:rPr>
              <w:t>:</w:t>
            </w:r>
          </w:p>
          <w:p w14:paraId="1236E8A0" w14:textId="77777777" w:rsidR="00EF63F4" w:rsidRDefault="00EF63F4" w:rsidP="00EF63F4">
            <w:pPr>
              <w:pStyle w:val="ListParagraph"/>
              <w:numPr>
                <w:ilvl w:val="0"/>
                <w:numId w:val="35"/>
              </w:numPr>
              <w:rPr>
                <w:rFonts w:ascii="Arial" w:hAnsi="Arial" w:cs="Arial"/>
              </w:rPr>
            </w:pPr>
            <w:r>
              <w:rPr>
                <w:rFonts w:ascii="Arial" w:hAnsi="Arial" w:cs="Arial"/>
              </w:rPr>
              <w:lastRenderedPageBreak/>
              <w:t>S</w:t>
            </w:r>
            <w:r w:rsidR="00B41BFA" w:rsidRPr="00EF63F4">
              <w:rPr>
                <w:rFonts w:ascii="Arial" w:hAnsi="Arial" w:cs="Arial"/>
              </w:rPr>
              <w:t>he did have lots of planning because her month fell</w:t>
            </w:r>
            <w:r w:rsidR="00D07A74" w:rsidRPr="00EF63F4">
              <w:rPr>
                <w:rFonts w:ascii="Arial" w:hAnsi="Arial" w:cs="Arial"/>
              </w:rPr>
              <w:t xml:space="preserve"> </w:t>
            </w:r>
            <w:r w:rsidR="00FF6F72" w:rsidRPr="00EF63F4">
              <w:rPr>
                <w:rFonts w:ascii="Arial" w:hAnsi="Arial" w:cs="Arial"/>
              </w:rPr>
              <w:t>later and proposed the solution about how BHM should be planned in summer</w:t>
            </w:r>
            <w:r w:rsidR="00132060" w:rsidRPr="00EF63F4">
              <w:rPr>
                <w:rFonts w:ascii="Arial" w:hAnsi="Arial" w:cs="Arial"/>
              </w:rPr>
              <w:t xml:space="preserve">. </w:t>
            </w:r>
          </w:p>
          <w:p w14:paraId="05DD4006" w14:textId="77777777" w:rsidR="005F68C0" w:rsidRDefault="00132060" w:rsidP="005F68C0">
            <w:pPr>
              <w:pStyle w:val="ListParagraph"/>
              <w:numPr>
                <w:ilvl w:val="0"/>
                <w:numId w:val="35"/>
              </w:numPr>
              <w:rPr>
                <w:rFonts w:ascii="Arial" w:hAnsi="Arial" w:cs="Arial"/>
              </w:rPr>
            </w:pPr>
            <w:r w:rsidRPr="00EF63F4">
              <w:rPr>
                <w:rFonts w:ascii="Arial" w:hAnsi="Arial" w:cs="Arial"/>
              </w:rPr>
              <w:t xml:space="preserve">LB responded how this is something the Student Voice team want to do and are planning on doing with </w:t>
            </w:r>
            <w:r w:rsidR="00DD4A02" w:rsidRPr="00EF63F4">
              <w:rPr>
                <w:rFonts w:ascii="Arial" w:hAnsi="Arial" w:cs="Arial"/>
              </w:rPr>
              <w:t xml:space="preserve">DHM and BHM being planned in summer. NT </w:t>
            </w:r>
            <w:r w:rsidR="00FC4357" w:rsidRPr="00EF63F4">
              <w:rPr>
                <w:rFonts w:ascii="Arial" w:hAnsi="Arial" w:cs="Arial"/>
              </w:rPr>
              <w:t xml:space="preserve">proposed a counter point as how the earlier the month can bring in </w:t>
            </w:r>
            <w:r w:rsidR="002D76CD" w:rsidRPr="00EF63F4">
              <w:rPr>
                <w:rFonts w:ascii="Arial" w:hAnsi="Arial" w:cs="Arial"/>
              </w:rPr>
              <w:t>reactive students that can bring in better engagement as students are actively putting themselves out there further.</w:t>
            </w:r>
          </w:p>
          <w:p w14:paraId="031712D0" w14:textId="1944F7A5" w:rsidR="002D76CD" w:rsidRPr="005F68C0" w:rsidRDefault="002D76CD" w:rsidP="005F68C0">
            <w:pPr>
              <w:pStyle w:val="ListParagraph"/>
              <w:numPr>
                <w:ilvl w:val="0"/>
                <w:numId w:val="35"/>
              </w:numPr>
              <w:rPr>
                <w:rFonts w:ascii="Arial" w:hAnsi="Arial" w:cs="Arial"/>
              </w:rPr>
            </w:pPr>
            <w:r w:rsidRPr="005F68C0">
              <w:rPr>
                <w:rFonts w:ascii="Arial" w:hAnsi="Arial" w:cs="Arial"/>
              </w:rPr>
              <w:t xml:space="preserve">CO’s who don’t have a LHM if they could collaborate with </w:t>
            </w:r>
            <w:r w:rsidR="00F63361" w:rsidRPr="005F68C0">
              <w:rPr>
                <w:rFonts w:ascii="Arial" w:hAnsi="Arial" w:cs="Arial"/>
              </w:rPr>
              <w:t xml:space="preserve">other CO’s who do. </w:t>
            </w:r>
          </w:p>
          <w:p w14:paraId="615FAC38" w14:textId="77777777" w:rsidR="00F63361" w:rsidRDefault="00F63361" w:rsidP="00BB3A96">
            <w:pPr>
              <w:rPr>
                <w:rFonts w:ascii="Arial" w:hAnsi="Arial" w:cs="Arial"/>
              </w:rPr>
            </w:pPr>
          </w:p>
          <w:p w14:paraId="6EF0B106" w14:textId="1EDFF87E" w:rsidR="00BD212A" w:rsidRDefault="00BD212A" w:rsidP="00BB3A96">
            <w:pPr>
              <w:rPr>
                <w:rFonts w:ascii="Arial" w:hAnsi="Arial" w:cs="Arial"/>
              </w:rPr>
            </w:pPr>
            <w:r>
              <w:rPr>
                <w:rFonts w:ascii="Arial" w:hAnsi="Arial" w:cs="Arial"/>
              </w:rPr>
              <w:t>Further Feedback – NB asked how the lead on the projects (</w:t>
            </w:r>
            <w:proofErr w:type="spellStart"/>
            <w:r>
              <w:rPr>
                <w:rFonts w:ascii="Arial" w:hAnsi="Arial" w:cs="Arial"/>
              </w:rPr>
              <w:t>Sabbs</w:t>
            </w:r>
            <w:proofErr w:type="spellEnd"/>
            <w:r>
              <w:rPr>
                <w:rFonts w:ascii="Arial" w:hAnsi="Arial" w:cs="Arial"/>
              </w:rPr>
              <w:t xml:space="preserve">) should be delegated by the SU Voice Team: </w:t>
            </w:r>
          </w:p>
          <w:p w14:paraId="57A719CE" w14:textId="77777777" w:rsidR="00BD212A" w:rsidRDefault="00BD212A" w:rsidP="00BB3A96">
            <w:pPr>
              <w:rPr>
                <w:rFonts w:ascii="Arial" w:hAnsi="Arial" w:cs="Arial"/>
              </w:rPr>
            </w:pPr>
          </w:p>
          <w:p w14:paraId="16E4E716" w14:textId="77777777" w:rsidR="00BD212A" w:rsidRDefault="00611898" w:rsidP="00BB3A96">
            <w:pPr>
              <w:rPr>
                <w:rFonts w:ascii="Arial" w:hAnsi="Arial" w:cs="Arial"/>
              </w:rPr>
            </w:pPr>
            <w:r>
              <w:rPr>
                <w:rFonts w:ascii="Arial" w:hAnsi="Arial" w:cs="Arial"/>
              </w:rPr>
              <w:t>AP</w:t>
            </w:r>
            <w:r w:rsidR="00BD212A">
              <w:rPr>
                <w:rFonts w:ascii="Arial" w:hAnsi="Arial" w:cs="Arial"/>
              </w:rPr>
              <w:t xml:space="preserve">: </w:t>
            </w:r>
          </w:p>
          <w:p w14:paraId="3A3AEF81" w14:textId="77777777" w:rsidR="00BD212A" w:rsidRDefault="00BD212A" w:rsidP="00BD212A">
            <w:pPr>
              <w:pStyle w:val="ListParagraph"/>
              <w:numPr>
                <w:ilvl w:val="0"/>
                <w:numId w:val="35"/>
              </w:numPr>
              <w:rPr>
                <w:rFonts w:ascii="Arial" w:hAnsi="Arial" w:cs="Arial"/>
              </w:rPr>
            </w:pPr>
            <w:r>
              <w:rPr>
                <w:rFonts w:ascii="Arial" w:hAnsi="Arial" w:cs="Arial"/>
              </w:rPr>
              <w:t>Suggested</w:t>
            </w:r>
            <w:r w:rsidR="00611898" w:rsidRPr="00BD212A">
              <w:rPr>
                <w:rFonts w:ascii="Arial" w:hAnsi="Arial" w:cs="Arial"/>
              </w:rPr>
              <w:t xml:space="preserve"> that both the </w:t>
            </w:r>
            <w:proofErr w:type="spellStart"/>
            <w:r w:rsidR="00611898" w:rsidRPr="00BD212A">
              <w:rPr>
                <w:rFonts w:ascii="Arial" w:hAnsi="Arial" w:cs="Arial"/>
              </w:rPr>
              <w:t>Sabbs</w:t>
            </w:r>
            <w:proofErr w:type="spellEnd"/>
            <w:r w:rsidR="00611898" w:rsidRPr="00BD212A">
              <w:rPr>
                <w:rFonts w:ascii="Arial" w:hAnsi="Arial" w:cs="Arial"/>
              </w:rPr>
              <w:t xml:space="preserve"> </w:t>
            </w:r>
            <w:r w:rsidR="00D061C5" w:rsidRPr="00BD212A">
              <w:rPr>
                <w:rFonts w:ascii="Arial" w:hAnsi="Arial" w:cs="Arial"/>
              </w:rPr>
              <w:t xml:space="preserve">and Students should get involved </w:t>
            </w:r>
            <w:r w:rsidR="00F46073" w:rsidRPr="00BD212A">
              <w:rPr>
                <w:rFonts w:ascii="Arial" w:hAnsi="Arial" w:cs="Arial"/>
              </w:rPr>
              <w:t>the month as the guidance</w:t>
            </w:r>
            <w:r>
              <w:rPr>
                <w:rFonts w:ascii="Arial" w:hAnsi="Arial" w:cs="Arial"/>
              </w:rPr>
              <w:t xml:space="preserve"> from both sides</w:t>
            </w:r>
            <w:r w:rsidR="00F46073" w:rsidRPr="00BD212A">
              <w:rPr>
                <w:rFonts w:ascii="Arial" w:hAnsi="Arial" w:cs="Arial"/>
              </w:rPr>
              <w:t xml:space="preserve"> is importance. </w:t>
            </w:r>
          </w:p>
          <w:p w14:paraId="3BF96494" w14:textId="77777777" w:rsidR="005F6BD7" w:rsidRDefault="00BD212A" w:rsidP="005F6BD7">
            <w:pPr>
              <w:pStyle w:val="ListParagraph"/>
              <w:numPr>
                <w:ilvl w:val="0"/>
                <w:numId w:val="35"/>
              </w:numPr>
              <w:rPr>
                <w:rFonts w:ascii="Arial" w:hAnsi="Arial" w:cs="Arial"/>
              </w:rPr>
            </w:pPr>
            <w:r>
              <w:rPr>
                <w:rFonts w:ascii="Arial" w:hAnsi="Arial" w:cs="Arial"/>
              </w:rPr>
              <w:t>fed back about a solution to CO’s not having LHM and how this could be solved by larger meetings with all the CO’s so they can communicate how they want to help each other.</w:t>
            </w:r>
          </w:p>
          <w:p w14:paraId="470054C7" w14:textId="77777777" w:rsidR="005F6BD7" w:rsidRDefault="005F6BD7" w:rsidP="005F6BD7">
            <w:pPr>
              <w:rPr>
                <w:rFonts w:ascii="Arial" w:hAnsi="Arial" w:cs="Arial"/>
              </w:rPr>
            </w:pPr>
            <w:r>
              <w:rPr>
                <w:rFonts w:ascii="Arial" w:hAnsi="Arial" w:cs="Arial"/>
              </w:rPr>
              <w:t>HH:</w:t>
            </w:r>
          </w:p>
          <w:p w14:paraId="0EDB8B5D" w14:textId="77777777" w:rsidR="005C6BE8" w:rsidRDefault="005C6BE8" w:rsidP="005C6BE8">
            <w:pPr>
              <w:pStyle w:val="ListParagraph"/>
              <w:numPr>
                <w:ilvl w:val="0"/>
                <w:numId w:val="35"/>
              </w:numPr>
              <w:rPr>
                <w:rFonts w:ascii="Arial" w:hAnsi="Arial" w:cs="Arial"/>
              </w:rPr>
            </w:pPr>
            <w:r>
              <w:rPr>
                <w:rFonts w:ascii="Arial" w:hAnsi="Arial" w:cs="Arial"/>
              </w:rPr>
              <w:t>S</w:t>
            </w:r>
            <w:r w:rsidR="000A68D8" w:rsidRPr="005C6BE8">
              <w:rPr>
                <w:rFonts w:ascii="Arial" w:hAnsi="Arial" w:cs="Arial"/>
              </w:rPr>
              <w:t>he wished that the CO’s should be at the front of these events</w:t>
            </w:r>
            <w:r>
              <w:rPr>
                <w:rFonts w:ascii="Arial" w:hAnsi="Arial" w:cs="Arial"/>
              </w:rPr>
              <w:t>.</w:t>
            </w:r>
          </w:p>
          <w:p w14:paraId="06DB98C4" w14:textId="7AFBE6B9" w:rsidR="00F46073" w:rsidRPr="005C6BE8" w:rsidRDefault="00925FB0" w:rsidP="005C6BE8">
            <w:pPr>
              <w:pStyle w:val="ListParagraph"/>
              <w:numPr>
                <w:ilvl w:val="0"/>
                <w:numId w:val="35"/>
              </w:numPr>
              <w:rPr>
                <w:rFonts w:ascii="Arial" w:hAnsi="Arial" w:cs="Arial"/>
              </w:rPr>
            </w:pPr>
            <w:r w:rsidRPr="005C6BE8">
              <w:rPr>
                <w:rFonts w:ascii="Arial" w:hAnsi="Arial" w:cs="Arial"/>
              </w:rPr>
              <w:t xml:space="preserve">HH </w:t>
            </w:r>
            <w:r w:rsidR="005C6BE8">
              <w:rPr>
                <w:rFonts w:ascii="Arial" w:hAnsi="Arial" w:cs="Arial"/>
              </w:rPr>
              <w:t>suggested that</w:t>
            </w:r>
            <w:r w:rsidRPr="005C6BE8">
              <w:rPr>
                <w:rFonts w:ascii="Arial" w:hAnsi="Arial" w:cs="Arial"/>
              </w:rPr>
              <w:t xml:space="preserve"> a major meeting should be organised at the beginning of the year </w:t>
            </w:r>
            <w:r w:rsidR="002E41F0" w:rsidRPr="005C6BE8">
              <w:rPr>
                <w:rFonts w:ascii="Arial" w:hAnsi="Arial" w:cs="Arial"/>
              </w:rPr>
              <w:t xml:space="preserve">between the </w:t>
            </w:r>
            <w:proofErr w:type="spellStart"/>
            <w:r w:rsidR="002E41F0" w:rsidRPr="005C6BE8">
              <w:rPr>
                <w:rFonts w:ascii="Arial" w:hAnsi="Arial" w:cs="Arial"/>
              </w:rPr>
              <w:t>Sabbs</w:t>
            </w:r>
            <w:proofErr w:type="spellEnd"/>
            <w:r w:rsidR="002E41F0" w:rsidRPr="005C6BE8">
              <w:rPr>
                <w:rFonts w:ascii="Arial" w:hAnsi="Arial" w:cs="Arial"/>
              </w:rPr>
              <w:t xml:space="preserve"> and the </w:t>
            </w:r>
            <w:r w:rsidR="006337D9" w:rsidRPr="005C6BE8">
              <w:rPr>
                <w:rFonts w:ascii="Arial" w:hAnsi="Arial" w:cs="Arial"/>
              </w:rPr>
              <w:t>COs</w:t>
            </w:r>
            <w:r w:rsidR="002E41F0" w:rsidRPr="005C6BE8">
              <w:rPr>
                <w:rFonts w:ascii="Arial" w:hAnsi="Arial" w:cs="Arial"/>
              </w:rPr>
              <w:t xml:space="preserve"> to help organise who is responsible for what – NB then suggested how this could extend to a focus group that draws more students to get involved with </w:t>
            </w:r>
            <w:r w:rsidR="00216CC5" w:rsidRPr="005C6BE8">
              <w:rPr>
                <w:rFonts w:ascii="Arial" w:hAnsi="Arial" w:cs="Arial"/>
              </w:rPr>
              <w:t xml:space="preserve">campaigns and organising to showcase the ops that Student Voice provides. </w:t>
            </w:r>
          </w:p>
          <w:p w14:paraId="3ADDFBD9" w14:textId="77777777" w:rsidR="00C52365" w:rsidRDefault="00C52365" w:rsidP="00BB3A96">
            <w:pPr>
              <w:rPr>
                <w:rFonts w:ascii="Arial" w:hAnsi="Arial" w:cs="Arial"/>
              </w:rPr>
            </w:pPr>
            <w:r>
              <w:rPr>
                <w:rFonts w:ascii="Arial" w:hAnsi="Arial" w:cs="Arial"/>
              </w:rPr>
              <w:t>LB:</w:t>
            </w:r>
          </w:p>
          <w:p w14:paraId="5890DCF3" w14:textId="13B457B7" w:rsidR="002A3DF3" w:rsidRPr="00C52365" w:rsidRDefault="00C52365" w:rsidP="00C52365">
            <w:pPr>
              <w:pStyle w:val="ListParagraph"/>
              <w:numPr>
                <w:ilvl w:val="0"/>
                <w:numId w:val="35"/>
              </w:numPr>
              <w:rPr>
                <w:rFonts w:ascii="Arial" w:hAnsi="Arial" w:cs="Arial"/>
              </w:rPr>
            </w:pPr>
            <w:r>
              <w:rPr>
                <w:rFonts w:ascii="Arial" w:hAnsi="Arial" w:cs="Arial"/>
              </w:rPr>
              <w:t xml:space="preserve">Actioned for training development to ensure that this feedback would be addressed </w:t>
            </w:r>
            <w:r w:rsidR="00A96647">
              <w:rPr>
                <w:rFonts w:ascii="Arial" w:hAnsi="Arial" w:cs="Arial"/>
              </w:rPr>
              <w:t xml:space="preserve">and suggested that </w:t>
            </w:r>
            <w:r w:rsidR="008D27C5" w:rsidRPr="00C52365">
              <w:rPr>
                <w:rFonts w:ascii="Arial" w:hAnsi="Arial" w:cs="Arial"/>
              </w:rPr>
              <w:t>during the informal training at the end of term 3</w:t>
            </w:r>
            <w:r w:rsidR="00A96647">
              <w:rPr>
                <w:rFonts w:ascii="Arial" w:hAnsi="Arial" w:cs="Arial"/>
              </w:rPr>
              <w:t xml:space="preserve"> this question could be pledged </w:t>
            </w:r>
          </w:p>
        </w:tc>
        <w:tc>
          <w:tcPr>
            <w:tcW w:w="1478" w:type="dxa"/>
            <w:tcBorders>
              <w:top w:val="single" w:sz="4" w:space="0" w:color="auto"/>
              <w:left w:val="single" w:sz="4" w:space="0" w:color="auto"/>
              <w:bottom w:val="single" w:sz="4" w:space="0" w:color="auto"/>
              <w:right w:val="single" w:sz="4" w:space="0" w:color="auto"/>
            </w:tcBorders>
          </w:tcPr>
          <w:p w14:paraId="48793B6E" w14:textId="5D2F2120" w:rsidR="00904EDE" w:rsidRDefault="00E51E2E" w:rsidP="00BB3A96">
            <w:pPr>
              <w:rPr>
                <w:rFonts w:ascii="Arial" w:hAnsi="Arial" w:cs="Arial"/>
              </w:rPr>
            </w:pPr>
            <w:r>
              <w:rPr>
                <w:rFonts w:ascii="Arial" w:hAnsi="Arial" w:cs="Arial"/>
              </w:rPr>
              <w:lastRenderedPageBreak/>
              <w:t xml:space="preserve">Training planning for new CO’s – take in suggested feedback in relation to LHM. </w:t>
            </w:r>
          </w:p>
        </w:tc>
      </w:tr>
      <w:tr w:rsidR="00904EDE" w14:paraId="1870F214" w14:textId="77777777" w:rsidTr="00E60C3D">
        <w:tc>
          <w:tcPr>
            <w:tcW w:w="2105" w:type="dxa"/>
            <w:tcBorders>
              <w:top w:val="single" w:sz="4" w:space="0" w:color="auto"/>
              <w:left w:val="single" w:sz="4" w:space="0" w:color="auto"/>
              <w:bottom w:val="single" w:sz="4" w:space="0" w:color="auto"/>
              <w:right w:val="single" w:sz="4" w:space="0" w:color="auto"/>
            </w:tcBorders>
          </w:tcPr>
          <w:p w14:paraId="09796883" w14:textId="48512046" w:rsidR="00904EDE" w:rsidRPr="005C145E" w:rsidRDefault="007A524F" w:rsidP="005C145E">
            <w:pPr>
              <w:pStyle w:val="ListParagraph"/>
              <w:numPr>
                <w:ilvl w:val="0"/>
                <w:numId w:val="34"/>
              </w:numPr>
              <w:rPr>
                <w:rFonts w:ascii="Arial" w:hAnsi="Arial" w:cs="Arial"/>
              </w:rPr>
            </w:pPr>
            <w:r w:rsidRPr="005C145E">
              <w:rPr>
                <w:rFonts w:ascii="Arial" w:hAnsi="Arial" w:cs="Arial"/>
              </w:rPr>
              <w:t xml:space="preserve">Term 3: Mental </w:t>
            </w:r>
            <w:r w:rsidR="005E70A0" w:rsidRPr="005C145E">
              <w:rPr>
                <w:rFonts w:ascii="Arial" w:hAnsi="Arial" w:cs="Arial"/>
              </w:rPr>
              <w:t xml:space="preserve">Health </w:t>
            </w:r>
            <w:r w:rsidR="00B6279E" w:rsidRPr="005C145E">
              <w:rPr>
                <w:rFonts w:ascii="Arial" w:hAnsi="Arial" w:cs="Arial"/>
              </w:rPr>
              <w:t xml:space="preserve">Awareness </w:t>
            </w:r>
            <w:r w:rsidR="005E70A0" w:rsidRPr="005C145E">
              <w:rPr>
                <w:rFonts w:ascii="Arial" w:hAnsi="Arial" w:cs="Arial"/>
              </w:rPr>
              <w:t>Week</w:t>
            </w:r>
          </w:p>
        </w:tc>
        <w:tc>
          <w:tcPr>
            <w:tcW w:w="5397" w:type="dxa"/>
            <w:tcBorders>
              <w:top w:val="single" w:sz="4" w:space="0" w:color="auto"/>
              <w:left w:val="single" w:sz="4" w:space="0" w:color="auto"/>
              <w:bottom w:val="single" w:sz="4" w:space="0" w:color="auto"/>
              <w:right w:val="single" w:sz="4" w:space="0" w:color="auto"/>
            </w:tcBorders>
          </w:tcPr>
          <w:p w14:paraId="012EEEDD" w14:textId="6FB30F5A" w:rsidR="00B6279E" w:rsidRDefault="00B83BDA" w:rsidP="00BB3A96">
            <w:pPr>
              <w:rPr>
                <w:rFonts w:ascii="Arial" w:hAnsi="Arial" w:cs="Arial"/>
              </w:rPr>
            </w:pPr>
            <w:r>
              <w:rPr>
                <w:rFonts w:ascii="Arial" w:hAnsi="Arial" w:cs="Arial"/>
              </w:rPr>
              <w:t>NB delivered the plan for MH</w:t>
            </w:r>
            <w:r w:rsidR="00B6279E">
              <w:rPr>
                <w:rFonts w:ascii="Arial" w:hAnsi="Arial" w:cs="Arial"/>
              </w:rPr>
              <w:t>A</w:t>
            </w:r>
            <w:r>
              <w:rPr>
                <w:rFonts w:ascii="Arial" w:hAnsi="Arial" w:cs="Arial"/>
              </w:rPr>
              <w:t>W</w:t>
            </w:r>
            <w:r w:rsidR="00B6279E">
              <w:rPr>
                <w:rFonts w:ascii="Arial" w:hAnsi="Arial" w:cs="Arial"/>
              </w:rPr>
              <w:t xml:space="preserve"> and asked for </w:t>
            </w:r>
            <w:r w:rsidR="00BB1323">
              <w:rPr>
                <w:rFonts w:ascii="Arial" w:hAnsi="Arial" w:cs="Arial"/>
              </w:rPr>
              <w:t>feedback.</w:t>
            </w:r>
          </w:p>
          <w:p w14:paraId="6C867F78" w14:textId="77777777" w:rsidR="00B6279E" w:rsidRDefault="00B6279E" w:rsidP="00BB3A96">
            <w:pPr>
              <w:rPr>
                <w:rFonts w:ascii="Arial" w:hAnsi="Arial" w:cs="Arial"/>
              </w:rPr>
            </w:pPr>
          </w:p>
          <w:p w14:paraId="67F62A38" w14:textId="77777777" w:rsidR="001D16BE" w:rsidRDefault="00B6279E" w:rsidP="00BB3A96">
            <w:pPr>
              <w:rPr>
                <w:rFonts w:ascii="Arial" w:hAnsi="Arial" w:cs="Arial"/>
              </w:rPr>
            </w:pPr>
            <w:r>
              <w:rPr>
                <w:rFonts w:ascii="Arial" w:hAnsi="Arial" w:cs="Arial"/>
              </w:rPr>
              <w:t>OD</w:t>
            </w:r>
            <w:r w:rsidR="001D16BE">
              <w:rPr>
                <w:rFonts w:ascii="Arial" w:hAnsi="Arial" w:cs="Arial"/>
              </w:rPr>
              <w:t>:</w:t>
            </w:r>
          </w:p>
          <w:p w14:paraId="1268F6B2" w14:textId="77777777" w:rsidR="003511B3" w:rsidRDefault="001D16BE" w:rsidP="001D16BE">
            <w:pPr>
              <w:pStyle w:val="ListParagraph"/>
              <w:numPr>
                <w:ilvl w:val="0"/>
                <w:numId w:val="35"/>
              </w:numPr>
              <w:rPr>
                <w:rFonts w:ascii="Arial" w:hAnsi="Arial" w:cs="Arial"/>
              </w:rPr>
            </w:pPr>
            <w:r>
              <w:rPr>
                <w:rFonts w:ascii="Arial" w:hAnsi="Arial" w:cs="Arial"/>
              </w:rPr>
              <w:t>H</w:t>
            </w:r>
            <w:r w:rsidR="00B6279E" w:rsidRPr="001D16BE">
              <w:rPr>
                <w:rFonts w:ascii="Arial" w:hAnsi="Arial" w:cs="Arial"/>
              </w:rPr>
              <w:t xml:space="preserve">ighlighted how </w:t>
            </w:r>
            <w:r w:rsidR="001B6C62" w:rsidRPr="001D16BE">
              <w:rPr>
                <w:rFonts w:ascii="Arial" w:hAnsi="Arial" w:cs="Arial"/>
              </w:rPr>
              <w:t xml:space="preserve">craft events are often better received in comparison to exercise events. </w:t>
            </w:r>
          </w:p>
          <w:p w14:paraId="2065614A" w14:textId="2243A061" w:rsidR="003511B3" w:rsidRDefault="00902633" w:rsidP="001D16BE">
            <w:pPr>
              <w:pStyle w:val="ListParagraph"/>
              <w:numPr>
                <w:ilvl w:val="0"/>
                <w:numId w:val="35"/>
              </w:numPr>
              <w:rPr>
                <w:rFonts w:ascii="Arial" w:hAnsi="Arial" w:cs="Arial"/>
              </w:rPr>
            </w:pPr>
            <w:r>
              <w:rPr>
                <w:rFonts w:ascii="Arial" w:hAnsi="Arial" w:cs="Arial"/>
              </w:rPr>
              <w:t>S</w:t>
            </w:r>
            <w:r w:rsidRPr="00902633">
              <w:rPr>
                <w:rFonts w:ascii="Arial" w:hAnsi="Arial" w:cs="Arial"/>
              </w:rPr>
              <w:t xml:space="preserve">uggested NB to get in contact with Men’s Football, Tennis or American Football to </w:t>
            </w:r>
            <w:r w:rsidRPr="00902633">
              <w:rPr>
                <w:rFonts w:ascii="Arial" w:hAnsi="Arial" w:cs="Arial"/>
              </w:rPr>
              <w:lastRenderedPageBreak/>
              <w:t>widen the audience and increase engagement / collabs.</w:t>
            </w:r>
          </w:p>
          <w:p w14:paraId="11EB1031" w14:textId="070B0AC0" w:rsidR="00902633" w:rsidRDefault="00902633" w:rsidP="001D16BE">
            <w:pPr>
              <w:pStyle w:val="ListParagraph"/>
              <w:numPr>
                <w:ilvl w:val="0"/>
                <w:numId w:val="35"/>
              </w:numPr>
              <w:rPr>
                <w:rFonts w:ascii="Arial" w:hAnsi="Arial" w:cs="Arial"/>
              </w:rPr>
            </w:pPr>
            <w:r>
              <w:rPr>
                <w:rFonts w:ascii="Arial" w:hAnsi="Arial" w:cs="Arial"/>
              </w:rPr>
              <w:t>E</w:t>
            </w:r>
            <w:r w:rsidRPr="00902633">
              <w:rPr>
                <w:rFonts w:ascii="Arial" w:hAnsi="Arial" w:cs="Arial"/>
              </w:rPr>
              <w:t>xam reflection blogs, tips and tricks and post-exam reflections. NB then responded how many of these will be included in the Stress Buster Plans</w:t>
            </w:r>
          </w:p>
          <w:p w14:paraId="2323D895" w14:textId="77777777" w:rsidR="00902633" w:rsidRDefault="00CF5B08" w:rsidP="003511B3">
            <w:pPr>
              <w:rPr>
                <w:rFonts w:ascii="Arial" w:hAnsi="Arial" w:cs="Arial"/>
              </w:rPr>
            </w:pPr>
            <w:r w:rsidRPr="003511B3">
              <w:rPr>
                <w:rFonts w:ascii="Arial" w:hAnsi="Arial" w:cs="Arial"/>
              </w:rPr>
              <w:t>HH</w:t>
            </w:r>
            <w:r w:rsidR="00902633">
              <w:rPr>
                <w:rFonts w:ascii="Arial" w:hAnsi="Arial" w:cs="Arial"/>
              </w:rPr>
              <w:t>:</w:t>
            </w:r>
          </w:p>
          <w:p w14:paraId="2E0D9F5B" w14:textId="580A4D26" w:rsidR="00874139" w:rsidRDefault="00902633" w:rsidP="00902633">
            <w:pPr>
              <w:pStyle w:val="ListParagraph"/>
              <w:numPr>
                <w:ilvl w:val="0"/>
                <w:numId w:val="35"/>
              </w:numPr>
              <w:rPr>
                <w:rFonts w:ascii="Arial" w:hAnsi="Arial" w:cs="Arial"/>
              </w:rPr>
            </w:pPr>
            <w:r w:rsidRPr="00902633">
              <w:rPr>
                <w:rFonts w:ascii="Arial" w:hAnsi="Arial" w:cs="Arial"/>
              </w:rPr>
              <w:t>H</w:t>
            </w:r>
            <w:r w:rsidR="00CF5B08" w:rsidRPr="00902633">
              <w:rPr>
                <w:rFonts w:ascii="Arial" w:hAnsi="Arial" w:cs="Arial"/>
              </w:rPr>
              <w:t xml:space="preserve">ighlighted the Virginia Water event and how this is probably too much time. </w:t>
            </w:r>
          </w:p>
          <w:p w14:paraId="5FC3004D" w14:textId="77777777" w:rsidR="00902633" w:rsidRDefault="00874139" w:rsidP="00BB3A96">
            <w:pPr>
              <w:rPr>
                <w:rFonts w:ascii="Arial" w:hAnsi="Arial" w:cs="Arial"/>
              </w:rPr>
            </w:pPr>
            <w:r>
              <w:rPr>
                <w:rFonts w:ascii="Arial" w:hAnsi="Arial" w:cs="Arial"/>
              </w:rPr>
              <w:t>AP</w:t>
            </w:r>
            <w:r w:rsidR="00902633">
              <w:rPr>
                <w:rFonts w:ascii="Arial" w:hAnsi="Arial" w:cs="Arial"/>
              </w:rPr>
              <w:t>:</w:t>
            </w:r>
          </w:p>
          <w:p w14:paraId="11AB1234" w14:textId="41CA299C" w:rsidR="00B83BDA" w:rsidRPr="00902633" w:rsidRDefault="00902633" w:rsidP="00902633">
            <w:pPr>
              <w:pStyle w:val="ListParagraph"/>
              <w:numPr>
                <w:ilvl w:val="0"/>
                <w:numId w:val="35"/>
              </w:numPr>
              <w:rPr>
                <w:rFonts w:ascii="Arial" w:hAnsi="Arial" w:cs="Arial"/>
              </w:rPr>
            </w:pPr>
            <w:r>
              <w:rPr>
                <w:rFonts w:ascii="Arial" w:hAnsi="Arial" w:cs="Arial"/>
              </w:rPr>
              <w:t xml:space="preserve">The events are </w:t>
            </w:r>
            <w:r w:rsidR="00874139" w:rsidRPr="00902633">
              <w:rPr>
                <w:rFonts w:ascii="Arial" w:hAnsi="Arial" w:cs="Arial"/>
              </w:rPr>
              <w:t xml:space="preserve">very female orientated and how can the events be shifted to </w:t>
            </w:r>
            <w:r w:rsidR="00AA5F31" w:rsidRPr="00902633">
              <w:rPr>
                <w:rFonts w:ascii="Arial" w:hAnsi="Arial" w:cs="Arial"/>
              </w:rPr>
              <w:t>suit a male and female audience. NT</w:t>
            </w:r>
            <w:r>
              <w:rPr>
                <w:rFonts w:ascii="Arial" w:hAnsi="Arial" w:cs="Arial"/>
              </w:rPr>
              <w:t xml:space="preserve"> suggested that NB should do a </w:t>
            </w:r>
            <w:r w:rsidR="00320987" w:rsidRPr="00902633">
              <w:rPr>
                <w:rFonts w:ascii="Arial" w:hAnsi="Arial" w:cs="Arial"/>
              </w:rPr>
              <w:t xml:space="preserve">football or a board games night to help counter this issue raised by AP. </w:t>
            </w:r>
          </w:p>
        </w:tc>
        <w:tc>
          <w:tcPr>
            <w:tcW w:w="1478" w:type="dxa"/>
            <w:tcBorders>
              <w:top w:val="single" w:sz="4" w:space="0" w:color="auto"/>
              <w:left w:val="single" w:sz="4" w:space="0" w:color="auto"/>
              <w:bottom w:val="single" w:sz="4" w:space="0" w:color="auto"/>
              <w:right w:val="single" w:sz="4" w:space="0" w:color="auto"/>
            </w:tcBorders>
          </w:tcPr>
          <w:p w14:paraId="6AE61999" w14:textId="0176EEEB" w:rsidR="00904EDE" w:rsidRDefault="00902633" w:rsidP="00BB3A96">
            <w:pPr>
              <w:rPr>
                <w:rFonts w:ascii="Arial" w:hAnsi="Arial" w:cs="Arial"/>
              </w:rPr>
            </w:pPr>
            <w:r>
              <w:rPr>
                <w:rFonts w:ascii="Arial" w:hAnsi="Arial" w:cs="Arial"/>
              </w:rPr>
              <w:lastRenderedPageBreak/>
              <w:t xml:space="preserve">NB to take on suggestions from CO’s for </w:t>
            </w:r>
            <w:r w:rsidR="00AE66BD">
              <w:rPr>
                <w:rFonts w:ascii="Arial" w:hAnsi="Arial" w:cs="Arial"/>
              </w:rPr>
              <w:t>MHAW</w:t>
            </w:r>
          </w:p>
        </w:tc>
      </w:tr>
      <w:tr w:rsidR="00904EDE" w14:paraId="3F107628" w14:textId="77777777" w:rsidTr="00E60C3D">
        <w:tc>
          <w:tcPr>
            <w:tcW w:w="2105" w:type="dxa"/>
            <w:tcBorders>
              <w:top w:val="single" w:sz="4" w:space="0" w:color="auto"/>
              <w:left w:val="single" w:sz="4" w:space="0" w:color="auto"/>
              <w:bottom w:val="single" w:sz="4" w:space="0" w:color="auto"/>
              <w:right w:val="single" w:sz="4" w:space="0" w:color="auto"/>
            </w:tcBorders>
          </w:tcPr>
          <w:p w14:paraId="3A3A916E" w14:textId="790A280B" w:rsidR="00904EDE" w:rsidRPr="005C145E" w:rsidRDefault="005E70A0" w:rsidP="005C145E">
            <w:pPr>
              <w:pStyle w:val="ListParagraph"/>
              <w:numPr>
                <w:ilvl w:val="0"/>
                <w:numId w:val="34"/>
              </w:numPr>
              <w:rPr>
                <w:rFonts w:ascii="Arial" w:hAnsi="Arial" w:cs="Arial"/>
              </w:rPr>
            </w:pPr>
            <w:r w:rsidRPr="005C145E">
              <w:rPr>
                <w:rFonts w:ascii="Arial" w:hAnsi="Arial" w:cs="Arial"/>
              </w:rPr>
              <w:t>Term 3: Exam / Stress Buster Plans</w:t>
            </w:r>
          </w:p>
        </w:tc>
        <w:tc>
          <w:tcPr>
            <w:tcW w:w="5397" w:type="dxa"/>
            <w:tcBorders>
              <w:top w:val="single" w:sz="4" w:space="0" w:color="auto"/>
              <w:left w:val="single" w:sz="4" w:space="0" w:color="auto"/>
              <w:bottom w:val="single" w:sz="4" w:space="0" w:color="auto"/>
              <w:right w:val="single" w:sz="4" w:space="0" w:color="auto"/>
            </w:tcBorders>
          </w:tcPr>
          <w:p w14:paraId="093E0F10" w14:textId="21B76451" w:rsidR="00904EDE" w:rsidRDefault="00D75A0E" w:rsidP="00BB3A96">
            <w:pPr>
              <w:rPr>
                <w:rFonts w:ascii="Arial" w:hAnsi="Arial" w:cs="Arial"/>
              </w:rPr>
            </w:pPr>
            <w:r>
              <w:rPr>
                <w:rFonts w:ascii="Arial" w:hAnsi="Arial" w:cs="Arial"/>
              </w:rPr>
              <w:t>NB delivered the plan for the Stress Buster Plans</w:t>
            </w:r>
            <w:r w:rsidR="006337D9">
              <w:rPr>
                <w:rFonts w:ascii="Arial" w:hAnsi="Arial" w:cs="Arial"/>
              </w:rPr>
              <w:t xml:space="preserve"> and asked the group for feedback: </w:t>
            </w:r>
            <w:r>
              <w:rPr>
                <w:rFonts w:ascii="Arial" w:hAnsi="Arial" w:cs="Arial"/>
              </w:rPr>
              <w:t xml:space="preserve"> </w:t>
            </w:r>
          </w:p>
          <w:p w14:paraId="72AEF230" w14:textId="77777777" w:rsidR="00091E26" w:rsidRDefault="00091E26" w:rsidP="00BB3A96">
            <w:pPr>
              <w:rPr>
                <w:rFonts w:ascii="Arial" w:hAnsi="Arial" w:cs="Arial"/>
              </w:rPr>
            </w:pPr>
          </w:p>
          <w:p w14:paraId="57A3667F" w14:textId="77777777" w:rsidR="006337D9" w:rsidRDefault="00091E26" w:rsidP="00BB3A96">
            <w:pPr>
              <w:rPr>
                <w:rFonts w:ascii="Arial" w:hAnsi="Arial" w:cs="Arial"/>
              </w:rPr>
            </w:pPr>
            <w:r>
              <w:rPr>
                <w:rFonts w:ascii="Arial" w:hAnsi="Arial" w:cs="Arial"/>
              </w:rPr>
              <w:t>HH</w:t>
            </w:r>
            <w:r w:rsidR="006337D9">
              <w:rPr>
                <w:rFonts w:ascii="Arial" w:hAnsi="Arial" w:cs="Arial"/>
              </w:rPr>
              <w:t>:</w:t>
            </w:r>
          </w:p>
          <w:p w14:paraId="37747F69" w14:textId="1A62F8E1" w:rsidR="00091E26" w:rsidRDefault="006337D9" w:rsidP="006337D9">
            <w:pPr>
              <w:pStyle w:val="ListParagraph"/>
              <w:numPr>
                <w:ilvl w:val="0"/>
                <w:numId w:val="35"/>
              </w:numPr>
              <w:rPr>
                <w:rFonts w:ascii="Arial" w:hAnsi="Arial" w:cs="Arial"/>
              </w:rPr>
            </w:pPr>
            <w:r>
              <w:rPr>
                <w:rFonts w:ascii="Arial" w:hAnsi="Arial" w:cs="Arial"/>
              </w:rPr>
              <w:t xml:space="preserve">Asked </w:t>
            </w:r>
            <w:r w:rsidR="00091E26" w:rsidRPr="006337D9">
              <w:rPr>
                <w:rFonts w:ascii="Arial" w:hAnsi="Arial" w:cs="Arial"/>
              </w:rPr>
              <w:t xml:space="preserve">to get involved in Academic Support as it feeds into her own manifesto. </w:t>
            </w:r>
          </w:p>
          <w:p w14:paraId="7F0C3FDE" w14:textId="30A2138A" w:rsidR="006A147C" w:rsidRDefault="006A147C" w:rsidP="006337D9">
            <w:pPr>
              <w:pStyle w:val="ListParagraph"/>
              <w:numPr>
                <w:ilvl w:val="0"/>
                <w:numId w:val="35"/>
              </w:numPr>
              <w:rPr>
                <w:rFonts w:ascii="Arial" w:hAnsi="Arial" w:cs="Arial"/>
              </w:rPr>
            </w:pPr>
            <w:r>
              <w:rPr>
                <w:rFonts w:ascii="Arial" w:hAnsi="Arial" w:cs="Arial"/>
              </w:rPr>
              <w:t xml:space="preserve">NB to create </w:t>
            </w:r>
            <w:r>
              <w:rPr>
                <w:rFonts w:ascii="Arial" w:hAnsi="Arial" w:cs="Arial"/>
              </w:rPr>
              <w:t xml:space="preserve">talking videos as opposed to </w:t>
            </w:r>
            <w:r>
              <w:rPr>
                <w:rFonts w:ascii="Arial" w:hAnsi="Arial" w:cs="Arial"/>
              </w:rPr>
              <w:t xml:space="preserve">Canva </w:t>
            </w:r>
            <w:r>
              <w:rPr>
                <w:rFonts w:ascii="Arial" w:hAnsi="Arial" w:cs="Arial"/>
              </w:rPr>
              <w:t xml:space="preserve">created </w:t>
            </w:r>
            <w:r>
              <w:rPr>
                <w:rFonts w:ascii="Arial" w:hAnsi="Arial" w:cs="Arial"/>
              </w:rPr>
              <w:t>posts</w:t>
            </w:r>
            <w:r>
              <w:rPr>
                <w:rFonts w:ascii="Arial" w:hAnsi="Arial" w:cs="Arial"/>
              </w:rPr>
              <w:t xml:space="preserve"> as they gain the most engagement.</w:t>
            </w:r>
          </w:p>
          <w:p w14:paraId="34351B0A" w14:textId="300CBFC0" w:rsidR="00773FE7" w:rsidRPr="00773FE7" w:rsidRDefault="00773FE7" w:rsidP="00773FE7">
            <w:pPr>
              <w:rPr>
                <w:rFonts w:ascii="Arial" w:hAnsi="Arial" w:cs="Arial"/>
              </w:rPr>
            </w:pPr>
            <w:r>
              <w:rPr>
                <w:rFonts w:ascii="Arial" w:hAnsi="Arial" w:cs="Arial"/>
              </w:rPr>
              <w:t xml:space="preserve">AP: </w:t>
            </w:r>
          </w:p>
          <w:p w14:paraId="790B3D2C" w14:textId="1ECF484F" w:rsidR="005F39C3" w:rsidRDefault="00773FE7" w:rsidP="00773FE7">
            <w:pPr>
              <w:pStyle w:val="ListParagraph"/>
              <w:numPr>
                <w:ilvl w:val="0"/>
                <w:numId w:val="35"/>
              </w:numPr>
              <w:rPr>
                <w:rFonts w:ascii="Arial" w:hAnsi="Arial" w:cs="Arial"/>
              </w:rPr>
            </w:pPr>
            <w:r>
              <w:rPr>
                <w:rFonts w:ascii="Arial" w:hAnsi="Arial" w:cs="Arial"/>
              </w:rPr>
              <w:t>S</w:t>
            </w:r>
            <w:r w:rsidR="005F39C3" w:rsidRPr="00773FE7">
              <w:rPr>
                <w:rFonts w:ascii="Arial" w:hAnsi="Arial" w:cs="Arial"/>
              </w:rPr>
              <w:t xml:space="preserve">uggested a blog on support and advice during the </w:t>
            </w:r>
            <w:r w:rsidR="00CC3E88" w:rsidRPr="00773FE7">
              <w:rPr>
                <w:rFonts w:ascii="Arial" w:hAnsi="Arial" w:cs="Arial"/>
              </w:rPr>
              <w:t>23-hour</w:t>
            </w:r>
            <w:r w:rsidR="003C36FE" w:rsidRPr="00773FE7">
              <w:rPr>
                <w:rFonts w:ascii="Arial" w:hAnsi="Arial" w:cs="Arial"/>
              </w:rPr>
              <w:t xml:space="preserve"> online exam </w:t>
            </w:r>
            <w:r w:rsidRPr="00773FE7">
              <w:rPr>
                <w:rFonts w:ascii="Arial" w:hAnsi="Arial" w:cs="Arial"/>
              </w:rPr>
              <w:t>period.</w:t>
            </w:r>
            <w:r w:rsidR="003C36FE" w:rsidRPr="00773FE7">
              <w:rPr>
                <w:rFonts w:ascii="Arial" w:hAnsi="Arial" w:cs="Arial"/>
              </w:rPr>
              <w:t xml:space="preserve"> </w:t>
            </w:r>
          </w:p>
          <w:p w14:paraId="70631FDA" w14:textId="47521933" w:rsidR="00773FE7" w:rsidRPr="00A30758" w:rsidRDefault="00773FE7" w:rsidP="00A30758">
            <w:pPr>
              <w:pStyle w:val="ListParagraph"/>
              <w:numPr>
                <w:ilvl w:val="0"/>
                <w:numId w:val="35"/>
              </w:numPr>
              <w:rPr>
                <w:rFonts w:ascii="Arial" w:hAnsi="Arial" w:cs="Arial"/>
              </w:rPr>
            </w:pPr>
            <w:r w:rsidRPr="00773FE7">
              <w:rPr>
                <w:rFonts w:ascii="Arial" w:hAnsi="Arial" w:cs="Arial"/>
              </w:rPr>
              <w:t xml:space="preserve">Including ‘library etiquette’ videos that work in a </w:t>
            </w:r>
            <w:r w:rsidR="00A30758" w:rsidRPr="00773FE7">
              <w:rPr>
                <w:rFonts w:ascii="Arial" w:hAnsi="Arial" w:cs="Arial"/>
              </w:rPr>
              <w:t>light-hearted</w:t>
            </w:r>
            <w:r w:rsidRPr="00773FE7">
              <w:rPr>
                <w:rFonts w:ascii="Arial" w:hAnsi="Arial" w:cs="Arial"/>
              </w:rPr>
              <w:t xml:space="preserve"> or humorous manner that helps set some boundaries but will receive engagement. </w:t>
            </w:r>
          </w:p>
          <w:p w14:paraId="50087EB2" w14:textId="77777777" w:rsidR="00773FE7" w:rsidRDefault="003C36FE" w:rsidP="00BB3A96">
            <w:pPr>
              <w:rPr>
                <w:rFonts w:ascii="Arial" w:hAnsi="Arial" w:cs="Arial"/>
              </w:rPr>
            </w:pPr>
            <w:r>
              <w:rPr>
                <w:rFonts w:ascii="Arial" w:hAnsi="Arial" w:cs="Arial"/>
              </w:rPr>
              <w:t>OD</w:t>
            </w:r>
            <w:r w:rsidR="00773FE7">
              <w:rPr>
                <w:rFonts w:ascii="Arial" w:hAnsi="Arial" w:cs="Arial"/>
              </w:rPr>
              <w:t>:</w:t>
            </w:r>
          </w:p>
          <w:p w14:paraId="5C7C7D9A" w14:textId="0E6A852B" w:rsidR="00C064C9" w:rsidRPr="00773FE7" w:rsidRDefault="00773FE7" w:rsidP="00BB3A96">
            <w:pPr>
              <w:pStyle w:val="ListParagraph"/>
              <w:numPr>
                <w:ilvl w:val="0"/>
                <w:numId w:val="35"/>
              </w:numPr>
              <w:rPr>
                <w:rFonts w:ascii="Arial" w:hAnsi="Arial" w:cs="Arial"/>
              </w:rPr>
            </w:pPr>
            <w:r>
              <w:rPr>
                <w:rFonts w:ascii="Arial" w:hAnsi="Arial" w:cs="Arial"/>
              </w:rPr>
              <w:t xml:space="preserve">Suggested NB to </w:t>
            </w:r>
            <w:r w:rsidR="003C36FE" w:rsidRPr="00773FE7">
              <w:rPr>
                <w:rFonts w:ascii="Arial" w:hAnsi="Arial" w:cs="Arial"/>
              </w:rPr>
              <w:t>collabora</w:t>
            </w:r>
            <w:r>
              <w:rPr>
                <w:rFonts w:ascii="Arial" w:hAnsi="Arial" w:cs="Arial"/>
              </w:rPr>
              <w:t>te</w:t>
            </w:r>
            <w:r w:rsidR="003C36FE" w:rsidRPr="00773FE7">
              <w:rPr>
                <w:rFonts w:ascii="Arial" w:hAnsi="Arial" w:cs="Arial"/>
              </w:rPr>
              <w:t xml:space="preserve"> with societies including Mentality and Taylor Swift society to </w:t>
            </w:r>
            <w:r w:rsidR="00C064C9" w:rsidRPr="00773FE7">
              <w:rPr>
                <w:rFonts w:ascii="Arial" w:hAnsi="Arial" w:cs="Arial"/>
              </w:rPr>
              <w:t>put on events and help collaborate. AP then further suggested Art Soc, Game Soc</w:t>
            </w:r>
          </w:p>
          <w:p w14:paraId="096DF5B9" w14:textId="77777777" w:rsidR="00773FE7" w:rsidRDefault="001D533C" w:rsidP="00BB3A96">
            <w:pPr>
              <w:rPr>
                <w:rFonts w:ascii="Arial" w:hAnsi="Arial" w:cs="Arial"/>
              </w:rPr>
            </w:pPr>
            <w:r>
              <w:rPr>
                <w:rFonts w:ascii="Arial" w:hAnsi="Arial" w:cs="Arial"/>
              </w:rPr>
              <w:t>NT</w:t>
            </w:r>
            <w:r w:rsidR="00773FE7">
              <w:rPr>
                <w:rFonts w:ascii="Arial" w:hAnsi="Arial" w:cs="Arial"/>
              </w:rPr>
              <w:t>:</w:t>
            </w:r>
          </w:p>
          <w:p w14:paraId="762DDCC9" w14:textId="77777777" w:rsidR="00773FE7" w:rsidRDefault="00773FE7" w:rsidP="00BB3A96">
            <w:pPr>
              <w:pStyle w:val="ListParagraph"/>
              <w:numPr>
                <w:ilvl w:val="0"/>
                <w:numId w:val="35"/>
              </w:numPr>
              <w:rPr>
                <w:rFonts w:ascii="Arial" w:hAnsi="Arial" w:cs="Arial"/>
              </w:rPr>
            </w:pPr>
            <w:r>
              <w:rPr>
                <w:rFonts w:ascii="Arial" w:hAnsi="Arial" w:cs="Arial"/>
              </w:rPr>
              <w:t>S</w:t>
            </w:r>
            <w:r w:rsidR="001D533C" w:rsidRPr="00773FE7">
              <w:rPr>
                <w:rFonts w:ascii="Arial" w:hAnsi="Arial" w:cs="Arial"/>
              </w:rPr>
              <w:t xml:space="preserve">uggested talking to the Careers Team about post-university stress and </w:t>
            </w:r>
            <w:r w:rsidRPr="00773FE7">
              <w:rPr>
                <w:rFonts w:ascii="Arial" w:hAnsi="Arial" w:cs="Arial"/>
              </w:rPr>
              <w:t>worries. OD</w:t>
            </w:r>
            <w:r w:rsidR="00517E04" w:rsidRPr="00773FE7">
              <w:rPr>
                <w:rFonts w:ascii="Arial" w:hAnsi="Arial" w:cs="Arial"/>
              </w:rPr>
              <w:t xml:space="preserve"> further suggested about how the Careers should go to the Well</w:t>
            </w:r>
            <w:r w:rsidR="006E672F" w:rsidRPr="00773FE7">
              <w:rPr>
                <w:rFonts w:ascii="Arial" w:hAnsi="Arial" w:cs="Arial"/>
              </w:rPr>
              <w:t xml:space="preserve">being festivals. </w:t>
            </w:r>
          </w:p>
          <w:p w14:paraId="5F405CAB" w14:textId="13A8D592" w:rsidR="00100510" w:rsidRPr="00773FE7" w:rsidRDefault="00773FE7" w:rsidP="00BB3A96">
            <w:pPr>
              <w:pStyle w:val="ListParagraph"/>
              <w:numPr>
                <w:ilvl w:val="0"/>
                <w:numId w:val="35"/>
              </w:numPr>
              <w:rPr>
                <w:rFonts w:ascii="Arial" w:hAnsi="Arial" w:cs="Arial"/>
              </w:rPr>
            </w:pPr>
            <w:r>
              <w:rPr>
                <w:rFonts w:ascii="Arial" w:hAnsi="Arial" w:cs="Arial"/>
              </w:rPr>
              <w:t>S</w:t>
            </w:r>
            <w:r w:rsidR="00CC3E88" w:rsidRPr="00773FE7">
              <w:rPr>
                <w:rFonts w:ascii="Arial" w:hAnsi="Arial" w:cs="Arial"/>
              </w:rPr>
              <w:t xml:space="preserve">uggested how there could be videos or content about the ‘best ways to revise’ these could be geared to first years who are new to the university exam and assessment systems. </w:t>
            </w:r>
            <w:r w:rsidR="00A13A99" w:rsidRPr="00773FE7">
              <w:rPr>
                <w:rFonts w:ascii="Arial" w:hAnsi="Arial" w:cs="Arial"/>
              </w:rPr>
              <w:t xml:space="preserve"> </w:t>
            </w:r>
          </w:p>
          <w:p w14:paraId="2008DADE" w14:textId="77777777" w:rsidR="00DD52F6" w:rsidRDefault="00DD52F6" w:rsidP="00BB3A96">
            <w:pPr>
              <w:rPr>
                <w:rFonts w:ascii="Arial" w:hAnsi="Arial" w:cs="Arial"/>
              </w:rPr>
            </w:pPr>
          </w:p>
          <w:p w14:paraId="73E9E952" w14:textId="7BA1006B" w:rsidR="00DD52F6" w:rsidRDefault="00DD52F6" w:rsidP="00BB3A96">
            <w:pPr>
              <w:rPr>
                <w:rFonts w:ascii="Arial" w:hAnsi="Arial" w:cs="Arial"/>
              </w:rPr>
            </w:pPr>
            <w:r>
              <w:rPr>
                <w:rFonts w:ascii="Arial" w:hAnsi="Arial" w:cs="Arial"/>
              </w:rPr>
              <w:t xml:space="preserve">NB </w:t>
            </w:r>
            <w:r w:rsidR="00A30758">
              <w:rPr>
                <w:rFonts w:ascii="Arial" w:hAnsi="Arial" w:cs="Arial"/>
              </w:rPr>
              <w:t xml:space="preserve">responded by asking if </w:t>
            </w:r>
            <w:r>
              <w:rPr>
                <w:rFonts w:ascii="Arial" w:hAnsi="Arial" w:cs="Arial"/>
              </w:rPr>
              <w:t xml:space="preserve">inviting CEDAS </w:t>
            </w:r>
            <w:r w:rsidR="00AF3CD9">
              <w:rPr>
                <w:rFonts w:ascii="Arial" w:hAnsi="Arial" w:cs="Arial"/>
              </w:rPr>
              <w:t>to</w:t>
            </w:r>
            <w:r>
              <w:rPr>
                <w:rFonts w:ascii="Arial" w:hAnsi="Arial" w:cs="Arial"/>
              </w:rPr>
              <w:t xml:space="preserve"> events throughout </w:t>
            </w:r>
            <w:r w:rsidR="00AF3CD9">
              <w:rPr>
                <w:rFonts w:ascii="Arial" w:hAnsi="Arial" w:cs="Arial"/>
              </w:rPr>
              <w:t xml:space="preserve">MHAW and feedback from the group agreed that </w:t>
            </w:r>
            <w:r w:rsidR="0078126E">
              <w:rPr>
                <w:rFonts w:ascii="Arial" w:hAnsi="Arial" w:cs="Arial"/>
              </w:rPr>
              <w:t xml:space="preserve">CEDAS should be contacted </w:t>
            </w:r>
            <w:r w:rsidR="009B3433">
              <w:rPr>
                <w:rFonts w:ascii="Arial" w:hAnsi="Arial" w:cs="Arial"/>
              </w:rPr>
              <w:t xml:space="preserve">and introduced earlier. </w:t>
            </w:r>
          </w:p>
        </w:tc>
        <w:tc>
          <w:tcPr>
            <w:tcW w:w="1478" w:type="dxa"/>
            <w:tcBorders>
              <w:top w:val="single" w:sz="4" w:space="0" w:color="auto"/>
              <w:left w:val="single" w:sz="4" w:space="0" w:color="auto"/>
              <w:bottom w:val="single" w:sz="4" w:space="0" w:color="auto"/>
              <w:right w:val="single" w:sz="4" w:space="0" w:color="auto"/>
            </w:tcBorders>
          </w:tcPr>
          <w:p w14:paraId="6FA8F01D" w14:textId="7B819DF1" w:rsidR="00904EDE" w:rsidRDefault="006337D9" w:rsidP="00BB3A96">
            <w:pPr>
              <w:rPr>
                <w:rFonts w:ascii="Arial" w:hAnsi="Arial" w:cs="Arial"/>
              </w:rPr>
            </w:pPr>
            <w:r>
              <w:rPr>
                <w:rFonts w:ascii="Arial" w:hAnsi="Arial" w:cs="Arial"/>
              </w:rPr>
              <w:t>NB to take on feedback from CO’s and loop HH into the Stress Buster sessions</w:t>
            </w:r>
          </w:p>
        </w:tc>
      </w:tr>
      <w:tr w:rsidR="005E70A0" w14:paraId="455B6FF5" w14:textId="77777777" w:rsidTr="00E60C3D">
        <w:tc>
          <w:tcPr>
            <w:tcW w:w="2105" w:type="dxa"/>
            <w:tcBorders>
              <w:top w:val="single" w:sz="4" w:space="0" w:color="auto"/>
              <w:left w:val="single" w:sz="4" w:space="0" w:color="auto"/>
              <w:bottom w:val="single" w:sz="4" w:space="0" w:color="auto"/>
              <w:right w:val="single" w:sz="4" w:space="0" w:color="auto"/>
            </w:tcBorders>
          </w:tcPr>
          <w:p w14:paraId="3BA2FFCA" w14:textId="592A2809" w:rsidR="005E70A0" w:rsidRPr="005C145E" w:rsidRDefault="001F504B" w:rsidP="005C145E">
            <w:pPr>
              <w:pStyle w:val="ListParagraph"/>
              <w:numPr>
                <w:ilvl w:val="0"/>
                <w:numId w:val="34"/>
              </w:numPr>
              <w:rPr>
                <w:rFonts w:ascii="Arial" w:hAnsi="Arial" w:cs="Arial"/>
              </w:rPr>
            </w:pPr>
            <w:r w:rsidRPr="005C145E">
              <w:rPr>
                <w:rFonts w:ascii="Arial" w:hAnsi="Arial" w:cs="Arial"/>
              </w:rPr>
              <w:lastRenderedPageBreak/>
              <w:t>Cost of Living Update</w:t>
            </w:r>
          </w:p>
        </w:tc>
        <w:tc>
          <w:tcPr>
            <w:tcW w:w="5397" w:type="dxa"/>
            <w:tcBorders>
              <w:top w:val="single" w:sz="4" w:space="0" w:color="auto"/>
              <w:left w:val="single" w:sz="4" w:space="0" w:color="auto"/>
              <w:bottom w:val="single" w:sz="4" w:space="0" w:color="auto"/>
              <w:right w:val="single" w:sz="4" w:space="0" w:color="auto"/>
            </w:tcBorders>
          </w:tcPr>
          <w:p w14:paraId="603CC02A" w14:textId="35E7FE2A" w:rsidR="005E70A0" w:rsidRDefault="00A66E45" w:rsidP="00BB3A96">
            <w:pPr>
              <w:rPr>
                <w:rFonts w:ascii="Arial" w:hAnsi="Arial" w:cs="Arial"/>
              </w:rPr>
            </w:pPr>
            <w:r>
              <w:rPr>
                <w:rFonts w:ascii="Arial" w:hAnsi="Arial" w:cs="Arial"/>
              </w:rPr>
              <w:t>LB delivered a presentation on</w:t>
            </w:r>
            <w:r w:rsidR="00A4775D">
              <w:rPr>
                <w:rFonts w:ascii="Arial" w:hAnsi="Arial" w:cs="Arial"/>
              </w:rPr>
              <w:t xml:space="preserve"> the</w:t>
            </w:r>
            <w:r>
              <w:rPr>
                <w:rFonts w:ascii="Arial" w:hAnsi="Arial" w:cs="Arial"/>
              </w:rPr>
              <w:t xml:space="preserve"> Cost-of-Living </w:t>
            </w:r>
            <w:r w:rsidR="00A4775D">
              <w:rPr>
                <w:rFonts w:ascii="Arial" w:hAnsi="Arial" w:cs="Arial"/>
              </w:rPr>
              <w:t>Campaign providing an u</w:t>
            </w:r>
            <w:r>
              <w:rPr>
                <w:rFonts w:ascii="Arial" w:hAnsi="Arial" w:cs="Arial"/>
              </w:rPr>
              <w:t xml:space="preserve">pdate </w:t>
            </w:r>
            <w:r w:rsidR="00A4775D">
              <w:rPr>
                <w:rFonts w:ascii="Arial" w:hAnsi="Arial" w:cs="Arial"/>
              </w:rPr>
              <w:t xml:space="preserve">to the group: </w:t>
            </w:r>
          </w:p>
          <w:p w14:paraId="423DE4B8" w14:textId="77777777" w:rsidR="00BE68D0" w:rsidRDefault="00BE68D0" w:rsidP="00BB3A96">
            <w:pPr>
              <w:rPr>
                <w:rFonts w:ascii="Arial" w:hAnsi="Arial" w:cs="Arial"/>
              </w:rPr>
            </w:pPr>
          </w:p>
          <w:p w14:paraId="5E56A932" w14:textId="34EB3309" w:rsidR="008604C3" w:rsidRDefault="00F62359" w:rsidP="00BB3A96">
            <w:pPr>
              <w:rPr>
                <w:rFonts w:ascii="Arial" w:hAnsi="Arial" w:cs="Arial"/>
              </w:rPr>
            </w:pPr>
            <w:r>
              <w:rPr>
                <w:rFonts w:ascii="Arial" w:hAnsi="Arial" w:cs="Arial"/>
              </w:rPr>
              <w:t>As this is the f</w:t>
            </w:r>
            <w:r w:rsidR="003C5802">
              <w:rPr>
                <w:rFonts w:ascii="Arial" w:hAnsi="Arial" w:cs="Arial"/>
              </w:rPr>
              <w:t xml:space="preserve">irst time </w:t>
            </w:r>
            <w:r>
              <w:rPr>
                <w:rFonts w:ascii="Arial" w:hAnsi="Arial" w:cs="Arial"/>
              </w:rPr>
              <w:t xml:space="preserve">this </w:t>
            </w:r>
            <w:r w:rsidR="003C5802">
              <w:rPr>
                <w:rFonts w:ascii="Arial" w:hAnsi="Arial" w:cs="Arial"/>
              </w:rPr>
              <w:t>content has been brought to Exec</w:t>
            </w:r>
            <w:r w:rsidR="008604C3">
              <w:rPr>
                <w:rFonts w:ascii="Arial" w:hAnsi="Arial" w:cs="Arial"/>
              </w:rPr>
              <w:t>, LB e</w:t>
            </w:r>
            <w:r w:rsidR="00870F5C">
              <w:rPr>
                <w:rFonts w:ascii="Arial" w:hAnsi="Arial" w:cs="Arial"/>
              </w:rPr>
              <w:t>xplained the different areas</w:t>
            </w:r>
            <w:r w:rsidR="00CE01C7">
              <w:rPr>
                <w:rFonts w:ascii="Arial" w:hAnsi="Arial" w:cs="Arial"/>
              </w:rPr>
              <w:t xml:space="preserve"> </w:t>
            </w:r>
            <w:r w:rsidR="0014645C">
              <w:rPr>
                <w:rFonts w:ascii="Arial" w:hAnsi="Arial" w:cs="Arial"/>
              </w:rPr>
              <w:t xml:space="preserve">in the first half of the presentation </w:t>
            </w:r>
            <w:r w:rsidR="00A7248E">
              <w:rPr>
                <w:rFonts w:ascii="Arial" w:hAnsi="Arial" w:cs="Arial"/>
              </w:rPr>
              <w:t>(listed below)</w:t>
            </w:r>
            <w:r w:rsidR="00870F5C">
              <w:rPr>
                <w:rFonts w:ascii="Arial" w:hAnsi="Arial" w:cs="Arial"/>
              </w:rPr>
              <w:t>:</w:t>
            </w:r>
          </w:p>
          <w:p w14:paraId="2B9A7CEB" w14:textId="77777777" w:rsidR="001C797F" w:rsidRDefault="00870F5C" w:rsidP="00BB3A96">
            <w:pPr>
              <w:pStyle w:val="ListParagraph"/>
              <w:numPr>
                <w:ilvl w:val="0"/>
                <w:numId w:val="37"/>
              </w:numPr>
              <w:rPr>
                <w:rFonts w:ascii="Arial" w:hAnsi="Arial" w:cs="Arial"/>
              </w:rPr>
            </w:pPr>
            <w:r w:rsidRPr="001C797F">
              <w:rPr>
                <w:rFonts w:ascii="Arial" w:hAnsi="Arial" w:cs="Arial"/>
              </w:rPr>
              <w:t xml:space="preserve">Financial elements and lobbied the university </w:t>
            </w:r>
            <w:r w:rsidR="00DA676C" w:rsidRPr="001C797F">
              <w:rPr>
                <w:rFonts w:ascii="Arial" w:hAnsi="Arial" w:cs="Arial"/>
              </w:rPr>
              <w:t xml:space="preserve">for storage space and reduced nursery fees. For the future </w:t>
            </w:r>
            <w:r w:rsidR="000C3D41" w:rsidRPr="001C797F">
              <w:rPr>
                <w:rFonts w:ascii="Arial" w:hAnsi="Arial" w:cs="Arial"/>
              </w:rPr>
              <w:t>there are conversations about more paid roles, loyalty card for Café on the Square</w:t>
            </w:r>
            <w:r w:rsidR="00C00BE2" w:rsidRPr="001C797F">
              <w:rPr>
                <w:rFonts w:ascii="Arial" w:hAnsi="Arial" w:cs="Arial"/>
              </w:rPr>
              <w:t xml:space="preserve"> and want to lobby the </w:t>
            </w:r>
            <w:r w:rsidR="00F7434B" w:rsidRPr="001C797F">
              <w:rPr>
                <w:rFonts w:ascii="Arial" w:hAnsi="Arial" w:cs="Arial"/>
              </w:rPr>
              <w:t xml:space="preserve">Careers department to make more personal plans for students and have a focus on gaining students part-time roles that will support students especially international students to support their studies and </w:t>
            </w:r>
            <w:r w:rsidR="001C797F" w:rsidRPr="001C797F">
              <w:rPr>
                <w:rFonts w:ascii="Arial" w:hAnsi="Arial" w:cs="Arial"/>
              </w:rPr>
              <w:t>prospects</w:t>
            </w:r>
            <w:r w:rsidR="00F7434B" w:rsidRPr="001C797F">
              <w:rPr>
                <w:rFonts w:ascii="Arial" w:hAnsi="Arial" w:cs="Arial"/>
              </w:rPr>
              <w:t xml:space="preserve">. </w:t>
            </w:r>
          </w:p>
          <w:p w14:paraId="59020E33" w14:textId="77777777" w:rsidR="001C797F" w:rsidRDefault="009E49FA" w:rsidP="00BB3A96">
            <w:pPr>
              <w:pStyle w:val="ListParagraph"/>
              <w:numPr>
                <w:ilvl w:val="0"/>
                <w:numId w:val="37"/>
              </w:numPr>
              <w:rPr>
                <w:rFonts w:ascii="Arial" w:hAnsi="Arial" w:cs="Arial"/>
              </w:rPr>
            </w:pPr>
            <w:r w:rsidRPr="001C797F">
              <w:rPr>
                <w:rFonts w:ascii="Arial" w:hAnsi="Arial" w:cs="Arial"/>
              </w:rPr>
              <w:t xml:space="preserve">Community – exploring discounts for students in local bus companies. The advice </w:t>
            </w:r>
            <w:r w:rsidR="0003761B" w:rsidRPr="001C797F">
              <w:rPr>
                <w:rFonts w:ascii="Arial" w:hAnsi="Arial" w:cs="Arial"/>
              </w:rPr>
              <w:t>centre</w:t>
            </w:r>
            <w:r w:rsidRPr="001C797F">
              <w:rPr>
                <w:rFonts w:ascii="Arial" w:hAnsi="Arial" w:cs="Arial"/>
              </w:rPr>
              <w:t xml:space="preserve"> will do a </w:t>
            </w:r>
            <w:r w:rsidR="0003761B" w:rsidRPr="001C797F">
              <w:rPr>
                <w:rFonts w:ascii="Arial" w:hAnsi="Arial" w:cs="Arial"/>
              </w:rPr>
              <w:t xml:space="preserve">campaign on discounts etc. LB then talked about the </w:t>
            </w:r>
            <w:proofErr w:type="spellStart"/>
            <w:r w:rsidR="0003761B" w:rsidRPr="001C797F">
              <w:rPr>
                <w:rFonts w:ascii="Arial" w:hAnsi="Arial" w:cs="Arial"/>
              </w:rPr>
              <w:t>Sabbs</w:t>
            </w:r>
            <w:proofErr w:type="spellEnd"/>
            <w:r w:rsidR="0003761B" w:rsidRPr="001C797F">
              <w:rPr>
                <w:rFonts w:ascii="Arial" w:hAnsi="Arial" w:cs="Arial"/>
              </w:rPr>
              <w:t xml:space="preserve"> and their meeting with MP, Ben Spencer and about Part-Time Students and reducing their council tax</w:t>
            </w:r>
            <w:r w:rsidR="00C61441" w:rsidRPr="001C797F">
              <w:rPr>
                <w:rFonts w:ascii="Arial" w:hAnsi="Arial" w:cs="Arial"/>
              </w:rPr>
              <w:t xml:space="preserve"> and the exposure of part-time jobs. </w:t>
            </w:r>
          </w:p>
          <w:p w14:paraId="04EE0F10" w14:textId="279ADB1A" w:rsidR="00C61441" w:rsidRPr="001C797F" w:rsidRDefault="001C797F" w:rsidP="00BB3A96">
            <w:pPr>
              <w:pStyle w:val="ListParagraph"/>
              <w:numPr>
                <w:ilvl w:val="0"/>
                <w:numId w:val="37"/>
              </w:numPr>
              <w:rPr>
                <w:rFonts w:ascii="Arial" w:hAnsi="Arial" w:cs="Arial"/>
              </w:rPr>
            </w:pPr>
            <w:r>
              <w:rPr>
                <w:rFonts w:ascii="Arial" w:hAnsi="Arial" w:cs="Arial"/>
              </w:rPr>
              <w:t xml:space="preserve">The introduction of </w:t>
            </w:r>
            <w:r w:rsidR="00C61441" w:rsidRPr="001C797F">
              <w:rPr>
                <w:rFonts w:ascii="Arial" w:hAnsi="Arial" w:cs="Arial"/>
              </w:rPr>
              <w:t>Foodbank voucher</w:t>
            </w:r>
            <w:r>
              <w:rPr>
                <w:rFonts w:ascii="Arial" w:hAnsi="Arial" w:cs="Arial"/>
              </w:rPr>
              <w:t>s in the Advice Team</w:t>
            </w:r>
            <w:r w:rsidR="00927FC5">
              <w:rPr>
                <w:rFonts w:ascii="Arial" w:hAnsi="Arial" w:cs="Arial"/>
              </w:rPr>
              <w:t xml:space="preserve"> meaning that Students can access Foodbank vouchers if they need them and additional support. </w:t>
            </w:r>
          </w:p>
          <w:p w14:paraId="64146EC2" w14:textId="77777777" w:rsidR="00C61441" w:rsidRDefault="00C61441" w:rsidP="00BB3A96">
            <w:pPr>
              <w:rPr>
                <w:rFonts w:ascii="Arial" w:hAnsi="Arial" w:cs="Arial"/>
              </w:rPr>
            </w:pPr>
          </w:p>
          <w:p w14:paraId="59603CBD" w14:textId="6FE95ED5" w:rsidR="00A7248E" w:rsidRDefault="0014645C" w:rsidP="00BB3A96">
            <w:pPr>
              <w:rPr>
                <w:rFonts w:ascii="Arial" w:hAnsi="Arial" w:cs="Arial"/>
              </w:rPr>
            </w:pPr>
            <w:r>
              <w:rPr>
                <w:rFonts w:ascii="Arial" w:hAnsi="Arial" w:cs="Arial"/>
              </w:rPr>
              <w:t>Second half of the p</w:t>
            </w:r>
            <w:r w:rsidR="00A7248E">
              <w:rPr>
                <w:rFonts w:ascii="Arial" w:hAnsi="Arial" w:cs="Arial"/>
              </w:rPr>
              <w:t xml:space="preserve">resentation </w:t>
            </w:r>
            <w:r>
              <w:rPr>
                <w:rFonts w:ascii="Arial" w:hAnsi="Arial" w:cs="Arial"/>
              </w:rPr>
              <w:t xml:space="preserve">and </w:t>
            </w:r>
            <w:r w:rsidR="00A7248E">
              <w:rPr>
                <w:rFonts w:ascii="Arial" w:hAnsi="Arial" w:cs="Arial"/>
              </w:rPr>
              <w:t>content</w:t>
            </w:r>
            <w:r w:rsidR="00A26C57">
              <w:rPr>
                <w:rFonts w:ascii="Arial" w:hAnsi="Arial" w:cs="Arial"/>
              </w:rPr>
              <w:t xml:space="preserve"> – </w:t>
            </w:r>
            <w:r w:rsidR="00906C47">
              <w:rPr>
                <w:rFonts w:ascii="Arial" w:hAnsi="Arial" w:cs="Arial"/>
              </w:rPr>
              <w:t xml:space="preserve">future for the </w:t>
            </w:r>
            <w:r w:rsidR="00A26C57">
              <w:rPr>
                <w:rFonts w:ascii="Arial" w:hAnsi="Arial" w:cs="Arial"/>
              </w:rPr>
              <w:t xml:space="preserve">COL </w:t>
            </w:r>
            <w:r w:rsidR="00906C47">
              <w:rPr>
                <w:rFonts w:ascii="Arial" w:hAnsi="Arial" w:cs="Arial"/>
              </w:rPr>
              <w:t>Campaign:</w:t>
            </w:r>
          </w:p>
          <w:p w14:paraId="3B949D2A" w14:textId="31A8D4EC" w:rsidR="00A7248E" w:rsidRPr="005B4D85" w:rsidRDefault="005842CA" w:rsidP="005B4D85">
            <w:pPr>
              <w:pStyle w:val="ListParagraph"/>
              <w:numPr>
                <w:ilvl w:val="0"/>
                <w:numId w:val="37"/>
              </w:numPr>
              <w:rPr>
                <w:rFonts w:ascii="Arial" w:hAnsi="Arial" w:cs="Arial"/>
              </w:rPr>
            </w:pPr>
            <w:r w:rsidRPr="005B4D85">
              <w:rPr>
                <w:rFonts w:ascii="Arial" w:hAnsi="Arial" w:cs="Arial"/>
              </w:rPr>
              <w:t>C</w:t>
            </w:r>
            <w:r w:rsidR="00906C47">
              <w:rPr>
                <w:rFonts w:ascii="Arial" w:hAnsi="Arial" w:cs="Arial"/>
              </w:rPr>
              <w:t xml:space="preserve">OL </w:t>
            </w:r>
            <w:r w:rsidRPr="005B4D85">
              <w:rPr>
                <w:rFonts w:ascii="Arial" w:hAnsi="Arial" w:cs="Arial"/>
              </w:rPr>
              <w:t xml:space="preserve">as </w:t>
            </w:r>
            <w:r w:rsidR="00A7248E" w:rsidRPr="005B4D85">
              <w:rPr>
                <w:rFonts w:ascii="Arial" w:hAnsi="Arial" w:cs="Arial"/>
              </w:rPr>
              <w:t>criteria</w:t>
            </w:r>
            <w:r w:rsidRPr="005B4D85">
              <w:rPr>
                <w:rFonts w:ascii="Arial" w:hAnsi="Arial" w:cs="Arial"/>
              </w:rPr>
              <w:t xml:space="preserve"> in the Student Group funding framework and the access fund – LB broke down about how the access fund works and that it will be in place for the next academic year. </w:t>
            </w:r>
          </w:p>
          <w:p w14:paraId="2E025339" w14:textId="0DC58540" w:rsidR="00906C47" w:rsidRDefault="00BD2B9A" w:rsidP="00BB3A96">
            <w:pPr>
              <w:pStyle w:val="ListParagraph"/>
              <w:numPr>
                <w:ilvl w:val="0"/>
                <w:numId w:val="37"/>
              </w:numPr>
              <w:rPr>
                <w:rFonts w:ascii="Arial" w:hAnsi="Arial" w:cs="Arial"/>
              </w:rPr>
            </w:pPr>
            <w:r w:rsidRPr="00A7248E">
              <w:rPr>
                <w:rFonts w:ascii="Arial" w:hAnsi="Arial" w:cs="Arial"/>
              </w:rPr>
              <w:t xml:space="preserve">Student SU calendar of </w:t>
            </w:r>
            <w:r w:rsidR="005A5551" w:rsidRPr="00A7248E">
              <w:rPr>
                <w:rFonts w:ascii="Arial" w:hAnsi="Arial" w:cs="Arial"/>
              </w:rPr>
              <w:t>all event</w:t>
            </w:r>
            <w:r w:rsidR="0014645C">
              <w:rPr>
                <w:rFonts w:ascii="Arial" w:hAnsi="Arial" w:cs="Arial"/>
              </w:rPr>
              <w:t xml:space="preserve">s </w:t>
            </w:r>
            <w:r w:rsidR="00906C47">
              <w:rPr>
                <w:rFonts w:ascii="Arial" w:hAnsi="Arial" w:cs="Arial"/>
              </w:rPr>
              <w:t xml:space="preserve">in one place for students to easily access and compare all SU </w:t>
            </w:r>
            <w:r w:rsidR="00070101">
              <w:rPr>
                <w:rFonts w:ascii="Arial" w:hAnsi="Arial" w:cs="Arial"/>
              </w:rPr>
              <w:t>events.</w:t>
            </w:r>
            <w:r w:rsidR="00906C47">
              <w:rPr>
                <w:rFonts w:ascii="Arial" w:hAnsi="Arial" w:cs="Arial"/>
              </w:rPr>
              <w:t xml:space="preserve"> </w:t>
            </w:r>
          </w:p>
          <w:p w14:paraId="1D2BEB24" w14:textId="77777777" w:rsidR="00686465" w:rsidRDefault="005A5551" w:rsidP="00BB3A96">
            <w:pPr>
              <w:pStyle w:val="ListParagraph"/>
              <w:numPr>
                <w:ilvl w:val="0"/>
                <w:numId w:val="37"/>
              </w:numPr>
              <w:rPr>
                <w:rFonts w:ascii="Arial" w:hAnsi="Arial" w:cs="Arial"/>
              </w:rPr>
            </w:pPr>
            <w:r w:rsidRPr="00906C47">
              <w:rPr>
                <w:rFonts w:ascii="Arial" w:hAnsi="Arial" w:cs="Arial"/>
              </w:rPr>
              <w:t>Second hand sale</w:t>
            </w:r>
            <w:r w:rsidR="00906C47">
              <w:rPr>
                <w:rFonts w:ascii="Arial" w:hAnsi="Arial" w:cs="Arial"/>
              </w:rPr>
              <w:t xml:space="preserve">s for clothes, books and sporting </w:t>
            </w:r>
            <w:r w:rsidR="00686465">
              <w:rPr>
                <w:rFonts w:ascii="Arial" w:hAnsi="Arial" w:cs="Arial"/>
              </w:rPr>
              <w:t xml:space="preserve">equipment and kits. </w:t>
            </w:r>
            <w:r w:rsidRPr="00906C47">
              <w:rPr>
                <w:rFonts w:ascii="Arial" w:hAnsi="Arial" w:cs="Arial"/>
              </w:rPr>
              <w:t xml:space="preserve"> </w:t>
            </w:r>
          </w:p>
          <w:p w14:paraId="0667A43C" w14:textId="77777777" w:rsidR="00070101" w:rsidRDefault="00686465" w:rsidP="00BB3A96">
            <w:pPr>
              <w:pStyle w:val="ListParagraph"/>
              <w:numPr>
                <w:ilvl w:val="0"/>
                <w:numId w:val="37"/>
              </w:numPr>
              <w:rPr>
                <w:rFonts w:ascii="Arial" w:hAnsi="Arial" w:cs="Arial"/>
              </w:rPr>
            </w:pPr>
            <w:r>
              <w:rPr>
                <w:rFonts w:ascii="Arial" w:hAnsi="Arial" w:cs="Arial"/>
              </w:rPr>
              <w:t xml:space="preserve">The introduction of the </w:t>
            </w:r>
            <w:r w:rsidR="005A5551" w:rsidRPr="00686465">
              <w:rPr>
                <w:rFonts w:ascii="Arial" w:hAnsi="Arial" w:cs="Arial"/>
              </w:rPr>
              <w:t>Loyalty App</w:t>
            </w:r>
            <w:r>
              <w:rPr>
                <w:rFonts w:ascii="Arial" w:hAnsi="Arial" w:cs="Arial"/>
              </w:rPr>
              <w:t xml:space="preserve"> and further promotion of the app to help students save money on campus.</w:t>
            </w:r>
          </w:p>
          <w:p w14:paraId="6B8A6668" w14:textId="77777777" w:rsidR="00BF73F7" w:rsidRDefault="00070101" w:rsidP="00BB3A96">
            <w:pPr>
              <w:pStyle w:val="ListParagraph"/>
              <w:numPr>
                <w:ilvl w:val="0"/>
                <w:numId w:val="37"/>
              </w:numPr>
              <w:rPr>
                <w:rFonts w:ascii="Arial" w:hAnsi="Arial" w:cs="Arial"/>
              </w:rPr>
            </w:pPr>
            <w:r>
              <w:rPr>
                <w:rFonts w:ascii="Arial" w:hAnsi="Arial" w:cs="Arial"/>
              </w:rPr>
              <w:t>Future c</w:t>
            </w:r>
            <w:r w:rsidRPr="00070101">
              <w:rPr>
                <w:rFonts w:ascii="Arial" w:hAnsi="Arial" w:cs="Arial"/>
              </w:rPr>
              <w:t>ollaboration</w:t>
            </w:r>
            <w:r w:rsidR="005A5551" w:rsidRPr="00070101">
              <w:rPr>
                <w:rFonts w:ascii="Arial" w:hAnsi="Arial" w:cs="Arial"/>
              </w:rPr>
              <w:t xml:space="preserve"> with </w:t>
            </w:r>
            <w:r>
              <w:rPr>
                <w:rFonts w:ascii="Arial" w:hAnsi="Arial" w:cs="Arial"/>
              </w:rPr>
              <w:t xml:space="preserve">RH’s </w:t>
            </w:r>
            <w:r w:rsidR="005A5551" w:rsidRPr="00070101">
              <w:rPr>
                <w:rFonts w:ascii="Arial" w:hAnsi="Arial" w:cs="Arial"/>
              </w:rPr>
              <w:t>money advice</w:t>
            </w:r>
            <w:r>
              <w:rPr>
                <w:rFonts w:ascii="Arial" w:hAnsi="Arial" w:cs="Arial"/>
              </w:rPr>
              <w:t xml:space="preserve"> team to </w:t>
            </w:r>
            <w:r w:rsidR="00BF73F7">
              <w:rPr>
                <w:rFonts w:ascii="Arial" w:hAnsi="Arial" w:cs="Arial"/>
              </w:rPr>
              <w:t xml:space="preserve">educated students on budgeting. </w:t>
            </w:r>
          </w:p>
          <w:p w14:paraId="3CFB204C" w14:textId="77777777" w:rsidR="00BF73F7" w:rsidRDefault="005A5551" w:rsidP="00BF73F7">
            <w:pPr>
              <w:pStyle w:val="ListParagraph"/>
              <w:numPr>
                <w:ilvl w:val="0"/>
                <w:numId w:val="37"/>
              </w:numPr>
              <w:rPr>
                <w:rFonts w:ascii="Arial" w:hAnsi="Arial" w:cs="Arial"/>
              </w:rPr>
            </w:pPr>
            <w:r w:rsidRPr="00BF73F7">
              <w:rPr>
                <w:rFonts w:ascii="Arial" w:hAnsi="Arial" w:cs="Arial"/>
              </w:rPr>
              <w:t xml:space="preserve">HH </w:t>
            </w:r>
            <w:r w:rsidR="00286610" w:rsidRPr="00BF73F7">
              <w:rPr>
                <w:rFonts w:ascii="Arial" w:hAnsi="Arial" w:cs="Arial"/>
              </w:rPr>
              <w:t>‘</w:t>
            </w:r>
            <w:r w:rsidR="00BF73F7">
              <w:rPr>
                <w:rFonts w:ascii="Arial" w:hAnsi="Arial" w:cs="Arial"/>
              </w:rPr>
              <w:t>T</w:t>
            </w:r>
            <w:r w:rsidR="00286610" w:rsidRPr="00BF73F7">
              <w:rPr>
                <w:rFonts w:ascii="Arial" w:hAnsi="Arial" w:cs="Arial"/>
              </w:rPr>
              <w:t xml:space="preserve">hrifty Thursdays’ and </w:t>
            </w:r>
            <w:r w:rsidR="00BF73F7">
              <w:rPr>
                <w:rFonts w:ascii="Arial" w:hAnsi="Arial" w:cs="Arial"/>
              </w:rPr>
              <w:t xml:space="preserve">the success of </w:t>
            </w:r>
            <w:r w:rsidR="00286610" w:rsidRPr="00BF73F7">
              <w:rPr>
                <w:rFonts w:ascii="Arial" w:hAnsi="Arial" w:cs="Arial"/>
              </w:rPr>
              <w:t xml:space="preserve">last week’s meal deal </w:t>
            </w:r>
            <w:r w:rsidR="00BF73F7" w:rsidRPr="00BF73F7">
              <w:rPr>
                <w:rFonts w:ascii="Arial" w:hAnsi="Arial" w:cs="Arial"/>
              </w:rPr>
              <w:t>giveaway</w:t>
            </w:r>
            <w:r w:rsidR="00BF73F7">
              <w:rPr>
                <w:rFonts w:ascii="Arial" w:hAnsi="Arial" w:cs="Arial"/>
              </w:rPr>
              <w:t xml:space="preserve">. </w:t>
            </w:r>
          </w:p>
          <w:p w14:paraId="674D0964" w14:textId="77777777" w:rsidR="004F22D8" w:rsidRDefault="00286610" w:rsidP="004F22D8">
            <w:pPr>
              <w:pStyle w:val="ListParagraph"/>
              <w:numPr>
                <w:ilvl w:val="0"/>
                <w:numId w:val="37"/>
              </w:numPr>
              <w:rPr>
                <w:rFonts w:ascii="Arial" w:hAnsi="Arial" w:cs="Arial"/>
              </w:rPr>
            </w:pPr>
            <w:r w:rsidRPr="00BF73F7">
              <w:rPr>
                <w:rFonts w:ascii="Arial" w:hAnsi="Arial" w:cs="Arial"/>
              </w:rPr>
              <w:t xml:space="preserve">How can </w:t>
            </w:r>
            <w:r w:rsidR="00BF73F7">
              <w:rPr>
                <w:rFonts w:ascii="Arial" w:hAnsi="Arial" w:cs="Arial"/>
              </w:rPr>
              <w:t xml:space="preserve">the SU </w:t>
            </w:r>
            <w:r w:rsidRPr="00BF73F7">
              <w:rPr>
                <w:rFonts w:ascii="Arial" w:hAnsi="Arial" w:cs="Arial"/>
              </w:rPr>
              <w:t xml:space="preserve">grow the access fund to all SU </w:t>
            </w:r>
            <w:r w:rsidR="00BF73F7" w:rsidRPr="00BF73F7">
              <w:rPr>
                <w:rFonts w:ascii="Arial" w:hAnsi="Arial" w:cs="Arial"/>
              </w:rPr>
              <w:t>activities</w:t>
            </w:r>
            <w:r w:rsidR="00BF73F7">
              <w:rPr>
                <w:rFonts w:ascii="Arial" w:hAnsi="Arial" w:cs="Arial"/>
              </w:rPr>
              <w:t xml:space="preserve"> not just Students who participate in Sports. </w:t>
            </w:r>
          </w:p>
          <w:p w14:paraId="07CB5355" w14:textId="77777777" w:rsidR="004F22D8" w:rsidRDefault="004F22D8" w:rsidP="004F22D8">
            <w:pPr>
              <w:ind w:left="360"/>
              <w:rPr>
                <w:rFonts w:ascii="Arial" w:hAnsi="Arial" w:cs="Arial"/>
              </w:rPr>
            </w:pPr>
          </w:p>
          <w:p w14:paraId="16C69694" w14:textId="1E999B46" w:rsidR="006269E3" w:rsidRPr="004F22D8" w:rsidRDefault="004F22D8" w:rsidP="004F22D8">
            <w:pPr>
              <w:rPr>
                <w:rFonts w:ascii="Arial" w:hAnsi="Arial" w:cs="Arial"/>
              </w:rPr>
            </w:pPr>
            <w:r w:rsidRPr="004F22D8">
              <w:rPr>
                <w:rFonts w:ascii="Arial" w:hAnsi="Arial" w:cs="Arial"/>
              </w:rPr>
              <w:lastRenderedPageBreak/>
              <w:t xml:space="preserve">LB rounded the presentation off by </w:t>
            </w:r>
            <w:r>
              <w:rPr>
                <w:rFonts w:ascii="Arial" w:hAnsi="Arial" w:cs="Arial"/>
              </w:rPr>
              <w:t xml:space="preserve">reflecting on the </w:t>
            </w:r>
            <w:proofErr w:type="spellStart"/>
            <w:r>
              <w:rPr>
                <w:rFonts w:ascii="Arial" w:hAnsi="Arial" w:cs="Arial"/>
              </w:rPr>
              <w:t>Sabbs</w:t>
            </w:r>
            <w:proofErr w:type="spellEnd"/>
            <w:r>
              <w:rPr>
                <w:rFonts w:ascii="Arial" w:hAnsi="Arial" w:cs="Arial"/>
              </w:rPr>
              <w:t xml:space="preserve"> meeting with </w:t>
            </w:r>
            <w:r w:rsidR="006269E3" w:rsidRPr="004F22D8">
              <w:rPr>
                <w:rFonts w:ascii="Arial" w:hAnsi="Arial" w:cs="Arial"/>
              </w:rPr>
              <w:t>MP</w:t>
            </w:r>
            <w:r>
              <w:rPr>
                <w:rFonts w:ascii="Arial" w:hAnsi="Arial" w:cs="Arial"/>
              </w:rPr>
              <w:t>, Ben Spencer</w:t>
            </w:r>
            <w:r w:rsidR="006269E3" w:rsidRPr="004F22D8">
              <w:rPr>
                <w:rFonts w:ascii="Arial" w:hAnsi="Arial" w:cs="Arial"/>
              </w:rPr>
              <w:t xml:space="preserve"> and</w:t>
            </w:r>
            <w:r>
              <w:rPr>
                <w:rFonts w:ascii="Arial" w:hAnsi="Arial" w:cs="Arial"/>
              </w:rPr>
              <w:t xml:space="preserve"> how they spoke to the MP about </w:t>
            </w:r>
            <w:r w:rsidR="00E4467A">
              <w:rPr>
                <w:rFonts w:ascii="Arial" w:hAnsi="Arial" w:cs="Arial"/>
              </w:rPr>
              <w:t>COL spe</w:t>
            </w:r>
            <w:r w:rsidR="00F754AA">
              <w:rPr>
                <w:rFonts w:ascii="Arial" w:hAnsi="Arial" w:cs="Arial"/>
              </w:rPr>
              <w:t>cifically m</w:t>
            </w:r>
            <w:r w:rsidRPr="004F22D8">
              <w:rPr>
                <w:rFonts w:ascii="Arial" w:hAnsi="Arial" w:cs="Arial"/>
              </w:rPr>
              <w:t>aintenance</w:t>
            </w:r>
            <w:r w:rsidR="006269E3" w:rsidRPr="004F22D8">
              <w:rPr>
                <w:rFonts w:ascii="Arial" w:hAnsi="Arial" w:cs="Arial"/>
              </w:rPr>
              <w:t xml:space="preserve"> loans</w:t>
            </w:r>
            <w:r w:rsidR="00F754AA">
              <w:rPr>
                <w:rFonts w:ascii="Arial" w:hAnsi="Arial" w:cs="Arial"/>
              </w:rPr>
              <w:t xml:space="preserve">, council tax for part-time students and </w:t>
            </w:r>
            <w:r w:rsidR="006269E3" w:rsidRPr="004F22D8">
              <w:rPr>
                <w:rFonts w:ascii="Arial" w:hAnsi="Arial" w:cs="Arial"/>
              </w:rPr>
              <w:t xml:space="preserve">taking part in national action. </w:t>
            </w:r>
          </w:p>
          <w:p w14:paraId="3D58B688" w14:textId="77777777" w:rsidR="00BE68D0" w:rsidRDefault="00BE68D0" w:rsidP="00BB3A96">
            <w:pPr>
              <w:rPr>
                <w:rFonts w:ascii="Arial" w:hAnsi="Arial" w:cs="Arial"/>
              </w:rPr>
            </w:pPr>
          </w:p>
          <w:p w14:paraId="59F22068" w14:textId="2DADA6D5" w:rsidR="00BE68D0" w:rsidRDefault="00BE68D0" w:rsidP="00BB3A96">
            <w:pPr>
              <w:rPr>
                <w:rFonts w:ascii="Arial" w:hAnsi="Arial" w:cs="Arial"/>
              </w:rPr>
            </w:pPr>
            <w:r>
              <w:rPr>
                <w:rFonts w:ascii="Arial" w:hAnsi="Arial" w:cs="Arial"/>
              </w:rPr>
              <w:t>Feedback</w:t>
            </w:r>
            <w:r w:rsidR="00F754AA">
              <w:rPr>
                <w:rFonts w:ascii="Arial" w:hAnsi="Arial" w:cs="Arial"/>
              </w:rPr>
              <w:t xml:space="preserve"> from COs and group</w:t>
            </w:r>
            <w:r>
              <w:rPr>
                <w:rFonts w:ascii="Arial" w:hAnsi="Arial" w:cs="Arial"/>
              </w:rPr>
              <w:t xml:space="preserve">: </w:t>
            </w:r>
          </w:p>
          <w:p w14:paraId="2AE7A425" w14:textId="77777777" w:rsidR="004F3369" w:rsidRDefault="00BE68D0" w:rsidP="004F3369">
            <w:pPr>
              <w:rPr>
                <w:rFonts w:ascii="Arial" w:hAnsi="Arial" w:cs="Arial"/>
              </w:rPr>
            </w:pPr>
            <w:r w:rsidRPr="004F3369">
              <w:rPr>
                <w:rFonts w:ascii="Arial" w:hAnsi="Arial" w:cs="Arial"/>
              </w:rPr>
              <w:t>NT</w:t>
            </w:r>
            <w:r w:rsidR="004F3369">
              <w:rPr>
                <w:rFonts w:ascii="Arial" w:hAnsi="Arial" w:cs="Arial"/>
              </w:rPr>
              <w:t>:</w:t>
            </w:r>
          </w:p>
          <w:p w14:paraId="27F9323E" w14:textId="4BAE23A5" w:rsidR="00BE68D0" w:rsidRPr="004F3369" w:rsidRDefault="004F3369" w:rsidP="004F3369">
            <w:pPr>
              <w:pStyle w:val="ListParagraph"/>
              <w:numPr>
                <w:ilvl w:val="0"/>
                <w:numId w:val="35"/>
              </w:numPr>
              <w:rPr>
                <w:rFonts w:ascii="Arial" w:hAnsi="Arial" w:cs="Arial"/>
              </w:rPr>
            </w:pPr>
            <w:r>
              <w:rPr>
                <w:rFonts w:ascii="Arial" w:hAnsi="Arial" w:cs="Arial"/>
              </w:rPr>
              <w:t>S</w:t>
            </w:r>
            <w:r w:rsidR="00BE68D0" w:rsidRPr="004F3369">
              <w:rPr>
                <w:rFonts w:ascii="Arial" w:hAnsi="Arial" w:cs="Arial"/>
              </w:rPr>
              <w:t xml:space="preserve">uggested </w:t>
            </w:r>
            <w:r>
              <w:rPr>
                <w:rFonts w:ascii="Arial" w:hAnsi="Arial" w:cs="Arial"/>
              </w:rPr>
              <w:t xml:space="preserve">to LB and NB about </w:t>
            </w:r>
            <w:r w:rsidR="00BE68D0" w:rsidRPr="004F3369">
              <w:rPr>
                <w:rFonts w:ascii="Arial" w:hAnsi="Arial" w:cs="Arial"/>
              </w:rPr>
              <w:t xml:space="preserve">collaborating with local churches / faith centres and thought about how they can collaborate with in the future. Networking with the local community to help fund students in the future. </w:t>
            </w:r>
            <w:r w:rsidR="00F3356E" w:rsidRPr="004F3369">
              <w:rPr>
                <w:rFonts w:ascii="Arial" w:hAnsi="Arial" w:cs="Arial"/>
              </w:rPr>
              <w:t>E.g.,</w:t>
            </w:r>
            <w:r w:rsidR="0067792C" w:rsidRPr="004F3369">
              <w:rPr>
                <w:rFonts w:ascii="Arial" w:hAnsi="Arial" w:cs="Arial"/>
              </w:rPr>
              <w:t xml:space="preserve"> Black tie events</w:t>
            </w:r>
            <w:r w:rsidR="00EC2738" w:rsidRPr="004F3369">
              <w:rPr>
                <w:rFonts w:ascii="Arial" w:hAnsi="Arial" w:cs="Arial"/>
              </w:rPr>
              <w:t xml:space="preserve"> or fundraising events to raise money for the Access Fund. </w:t>
            </w:r>
          </w:p>
          <w:p w14:paraId="5CB5E04F" w14:textId="77777777" w:rsidR="00605293" w:rsidRDefault="006432A0" w:rsidP="00BB3A96">
            <w:pPr>
              <w:rPr>
                <w:rFonts w:ascii="Arial" w:hAnsi="Arial" w:cs="Arial"/>
              </w:rPr>
            </w:pPr>
            <w:r>
              <w:rPr>
                <w:rFonts w:ascii="Arial" w:hAnsi="Arial" w:cs="Arial"/>
              </w:rPr>
              <w:t>AP</w:t>
            </w:r>
            <w:r w:rsidR="00605293">
              <w:rPr>
                <w:rFonts w:ascii="Arial" w:hAnsi="Arial" w:cs="Arial"/>
              </w:rPr>
              <w:t>:</w:t>
            </w:r>
          </w:p>
          <w:p w14:paraId="773BB256" w14:textId="6CF808F1" w:rsidR="00A66E45" w:rsidRPr="00F3356E" w:rsidRDefault="00605293" w:rsidP="00BB3A96">
            <w:pPr>
              <w:pStyle w:val="ListParagraph"/>
              <w:numPr>
                <w:ilvl w:val="0"/>
                <w:numId w:val="35"/>
              </w:numPr>
              <w:rPr>
                <w:rFonts w:ascii="Arial" w:hAnsi="Arial" w:cs="Arial"/>
              </w:rPr>
            </w:pPr>
            <w:r>
              <w:rPr>
                <w:rFonts w:ascii="Arial" w:hAnsi="Arial" w:cs="Arial"/>
              </w:rPr>
              <w:t>H</w:t>
            </w:r>
            <w:r w:rsidR="006432A0" w:rsidRPr="00605293">
              <w:rPr>
                <w:rFonts w:ascii="Arial" w:hAnsi="Arial" w:cs="Arial"/>
              </w:rPr>
              <w:t xml:space="preserve">ow the Access Fund should be </w:t>
            </w:r>
            <w:r w:rsidR="00953E13" w:rsidRPr="00605293">
              <w:rPr>
                <w:rFonts w:ascii="Arial" w:hAnsi="Arial" w:cs="Arial"/>
              </w:rPr>
              <w:t>widened</w:t>
            </w:r>
            <w:r w:rsidR="006432A0" w:rsidRPr="00605293">
              <w:rPr>
                <w:rFonts w:ascii="Arial" w:hAnsi="Arial" w:cs="Arial"/>
              </w:rPr>
              <w:t xml:space="preserve"> for more s</w:t>
            </w:r>
            <w:r w:rsidR="00364F23" w:rsidRPr="00605293">
              <w:rPr>
                <w:rFonts w:ascii="Arial" w:hAnsi="Arial" w:cs="Arial"/>
              </w:rPr>
              <w:t xml:space="preserve">tudents as opposed to only students in socs and sports who </w:t>
            </w:r>
            <w:r w:rsidR="00DF39A4" w:rsidRPr="00605293">
              <w:rPr>
                <w:rFonts w:ascii="Arial" w:hAnsi="Arial" w:cs="Arial"/>
              </w:rPr>
              <w:t xml:space="preserve">are eligible. This could be countered as suggested by LB if </w:t>
            </w:r>
            <w:r w:rsidRPr="00605293">
              <w:rPr>
                <w:rFonts w:ascii="Arial" w:hAnsi="Arial" w:cs="Arial"/>
              </w:rPr>
              <w:t>students</w:t>
            </w:r>
            <w:r w:rsidR="00DF39A4" w:rsidRPr="00605293">
              <w:rPr>
                <w:rFonts w:ascii="Arial" w:hAnsi="Arial" w:cs="Arial"/>
              </w:rPr>
              <w:t xml:space="preserve"> don’t meet the </w:t>
            </w:r>
            <w:r w:rsidRPr="00605293">
              <w:rPr>
                <w:rFonts w:ascii="Arial" w:hAnsi="Arial" w:cs="Arial"/>
              </w:rPr>
              <w:t>criteria,</w:t>
            </w:r>
            <w:r w:rsidR="00DF39A4" w:rsidRPr="00605293">
              <w:rPr>
                <w:rFonts w:ascii="Arial" w:hAnsi="Arial" w:cs="Arial"/>
              </w:rPr>
              <w:t xml:space="preserve"> then they should be forwarded to the Study Support Grant or other relevant </w:t>
            </w:r>
            <w:r w:rsidR="0011689F" w:rsidRPr="00605293">
              <w:rPr>
                <w:rFonts w:ascii="Arial" w:hAnsi="Arial" w:cs="Arial"/>
              </w:rPr>
              <w:t xml:space="preserve">services on campus. LB’s plan is to reach out to see other pockets of funding to see how the SU can support across the university. AP then further suggested how these could then be linked </w:t>
            </w:r>
            <w:r w:rsidR="00961DDD" w:rsidRPr="00605293">
              <w:rPr>
                <w:rFonts w:ascii="Arial" w:hAnsi="Arial" w:cs="Arial"/>
              </w:rPr>
              <w:t xml:space="preserve">on the Access Support </w:t>
            </w:r>
            <w:r w:rsidR="00AB0CD2" w:rsidRPr="00605293">
              <w:rPr>
                <w:rFonts w:ascii="Arial" w:hAnsi="Arial" w:cs="Arial"/>
              </w:rPr>
              <w:t xml:space="preserve">response email for quick support and making clarity on the support </w:t>
            </w:r>
            <w:r w:rsidR="00BB2B52" w:rsidRPr="00605293">
              <w:rPr>
                <w:rFonts w:ascii="Arial" w:hAnsi="Arial" w:cs="Arial"/>
              </w:rPr>
              <w:t xml:space="preserve">on the website. </w:t>
            </w:r>
          </w:p>
        </w:tc>
        <w:tc>
          <w:tcPr>
            <w:tcW w:w="1478" w:type="dxa"/>
            <w:tcBorders>
              <w:top w:val="single" w:sz="4" w:space="0" w:color="auto"/>
              <w:left w:val="single" w:sz="4" w:space="0" w:color="auto"/>
              <w:bottom w:val="single" w:sz="4" w:space="0" w:color="auto"/>
              <w:right w:val="single" w:sz="4" w:space="0" w:color="auto"/>
            </w:tcBorders>
          </w:tcPr>
          <w:p w14:paraId="483571CC" w14:textId="1C0E0143" w:rsidR="005E70A0" w:rsidRDefault="00605293" w:rsidP="00BB3A96">
            <w:pPr>
              <w:rPr>
                <w:rFonts w:ascii="Arial" w:hAnsi="Arial" w:cs="Arial"/>
              </w:rPr>
            </w:pPr>
            <w:r>
              <w:rPr>
                <w:rFonts w:ascii="Arial" w:hAnsi="Arial" w:cs="Arial"/>
              </w:rPr>
              <w:lastRenderedPageBreak/>
              <w:t xml:space="preserve">LB to take on feedback from CO’s and how this could help strengthen the COL campaign. </w:t>
            </w:r>
          </w:p>
        </w:tc>
      </w:tr>
      <w:tr w:rsidR="005E70A0" w14:paraId="58CF7F9E" w14:textId="77777777" w:rsidTr="00E60C3D">
        <w:tc>
          <w:tcPr>
            <w:tcW w:w="2105" w:type="dxa"/>
            <w:tcBorders>
              <w:top w:val="single" w:sz="4" w:space="0" w:color="auto"/>
              <w:left w:val="single" w:sz="4" w:space="0" w:color="auto"/>
              <w:bottom w:val="single" w:sz="4" w:space="0" w:color="auto"/>
              <w:right w:val="single" w:sz="4" w:space="0" w:color="auto"/>
            </w:tcBorders>
          </w:tcPr>
          <w:p w14:paraId="1EC5EBD8" w14:textId="71A250DB" w:rsidR="005E70A0" w:rsidRPr="005C145E" w:rsidRDefault="00255AB1" w:rsidP="001C797F">
            <w:pPr>
              <w:pStyle w:val="ListParagraph"/>
              <w:numPr>
                <w:ilvl w:val="0"/>
                <w:numId w:val="37"/>
              </w:numPr>
              <w:rPr>
                <w:rFonts w:ascii="Arial" w:hAnsi="Arial" w:cs="Arial"/>
              </w:rPr>
            </w:pPr>
            <w:r w:rsidRPr="005C145E">
              <w:rPr>
                <w:rFonts w:ascii="Arial" w:hAnsi="Arial" w:cs="Arial"/>
              </w:rPr>
              <w:lastRenderedPageBreak/>
              <w:t>Never Ok Campaign Update</w:t>
            </w:r>
          </w:p>
        </w:tc>
        <w:tc>
          <w:tcPr>
            <w:tcW w:w="5397" w:type="dxa"/>
            <w:tcBorders>
              <w:top w:val="single" w:sz="4" w:space="0" w:color="auto"/>
              <w:left w:val="single" w:sz="4" w:space="0" w:color="auto"/>
              <w:bottom w:val="single" w:sz="4" w:space="0" w:color="auto"/>
              <w:right w:val="single" w:sz="4" w:space="0" w:color="auto"/>
            </w:tcBorders>
          </w:tcPr>
          <w:p w14:paraId="2916C49B" w14:textId="77777777" w:rsidR="005E70A0" w:rsidRDefault="00521264" w:rsidP="00BB3A96">
            <w:pPr>
              <w:rPr>
                <w:rFonts w:ascii="Arial" w:hAnsi="Arial" w:cs="Arial"/>
              </w:rPr>
            </w:pPr>
            <w:r>
              <w:rPr>
                <w:rFonts w:ascii="Arial" w:hAnsi="Arial" w:cs="Arial"/>
              </w:rPr>
              <w:t xml:space="preserve">HH delivered a presentation on her Never Ok Campaign: </w:t>
            </w:r>
          </w:p>
          <w:p w14:paraId="1CD6ECB7" w14:textId="77777777" w:rsidR="00521264" w:rsidRDefault="00521264" w:rsidP="00BB3A96">
            <w:pPr>
              <w:rPr>
                <w:rFonts w:ascii="Arial" w:hAnsi="Arial" w:cs="Arial"/>
              </w:rPr>
            </w:pPr>
          </w:p>
          <w:p w14:paraId="7785A35F" w14:textId="77777777" w:rsidR="00521264" w:rsidRDefault="008711BD" w:rsidP="008711BD">
            <w:pPr>
              <w:pStyle w:val="ListParagraph"/>
              <w:numPr>
                <w:ilvl w:val="0"/>
                <w:numId w:val="32"/>
              </w:numPr>
              <w:rPr>
                <w:rFonts w:ascii="Arial" w:hAnsi="Arial" w:cs="Arial"/>
              </w:rPr>
            </w:pPr>
            <w:r>
              <w:rPr>
                <w:rFonts w:ascii="Arial" w:hAnsi="Arial" w:cs="Arial"/>
              </w:rPr>
              <w:t xml:space="preserve">Campaign Objectives </w:t>
            </w:r>
            <w:r w:rsidR="008A3D76">
              <w:rPr>
                <w:rFonts w:ascii="Arial" w:hAnsi="Arial" w:cs="Arial"/>
              </w:rPr>
              <w:t xml:space="preserve">– HH drew attention to what is happening at universities bringing in </w:t>
            </w:r>
            <w:r w:rsidR="006F4041">
              <w:rPr>
                <w:rFonts w:ascii="Arial" w:hAnsi="Arial" w:cs="Arial"/>
              </w:rPr>
              <w:t>data form NUS.</w:t>
            </w:r>
          </w:p>
          <w:p w14:paraId="7A9CC060" w14:textId="448B654B" w:rsidR="006F4041" w:rsidRDefault="006F4041" w:rsidP="008711BD">
            <w:pPr>
              <w:pStyle w:val="ListParagraph"/>
              <w:numPr>
                <w:ilvl w:val="0"/>
                <w:numId w:val="32"/>
              </w:numPr>
              <w:rPr>
                <w:rFonts w:ascii="Arial" w:hAnsi="Arial" w:cs="Arial"/>
              </w:rPr>
            </w:pPr>
            <w:r>
              <w:rPr>
                <w:rFonts w:ascii="Arial" w:hAnsi="Arial" w:cs="Arial"/>
              </w:rPr>
              <w:t xml:space="preserve">Focus on national campaigns </w:t>
            </w:r>
            <w:r w:rsidR="00F3356E">
              <w:rPr>
                <w:rFonts w:ascii="Arial" w:hAnsi="Arial" w:cs="Arial"/>
              </w:rPr>
              <w:t>e.g.,</w:t>
            </w:r>
            <w:r>
              <w:rPr>
                <w:rFonts w:ascii="Arial" w:hAnsi="Arial" w:cs="Arial"/>
              </w:rPr>
              <w:t xml:space="preserve"> TFL and University of Reading </w:t>
            </w:r>
            <w:r w:rsidR="00F3356E">
              <w:rPr>
                <w:rFonts w:ascii="Arial" w:hAnsi="Arial" w:cs="Arial"/>
              </w:rPr>
              <w:t xml:space="preserve">campaigns. </w:t>
            </w:r>
          </w:p>
          <w:p w14:paraId="4E4A248A" w14:textId="77777777" w:rsidR="006F4041" w:rsidRDefault="00F82B74" w:rsidP="008711BD">
            <w:pPr>
              <w:pStyle w:val="ListParagraph"/>
              <w:numPr>
                <w:ilvl w:val="0"/>
                <w:numId w:val="32"/>
              </w:numPr>
              <w:rPr>
                <w:rFonts w:ascii="Arial" w:hAnsi="Arial" w:cs="Arial"/>
              </w:rPr>
            </w:pPr>
            <w:r>
              <w:rPr>
                <w:rFonts w:ascii="Arial" w:hAnsi="Arial" w:cs="Arial"/>
              </w:rPr>
              <w:t xml:space="preserve">Work so far and bringing up the website and reflecting upon the Consent and </w:t>
            </w:r>
            <w:r w:rsidR="00226C86">
              <w:rPr>
                <w:rFonts w:ascii="Arial" w:hAnsi="Arial" w:cs="Arial"/>
              </w:rPr>
              <w:t>Active Bystander training delivered in term 1. Around 40 students who turned out for the event and the groups who showed up have a sticker showing they took part in the training.</w:t>
            </w:r>
          </w:p>
          <w:p w14:paraId="7ADF722C" w14:textId="77777777" w:rsidR="009B58D7" w:rsidRDefault="00C33FF2" w:rsidP="009B58D7">
            <w:pPr>
              <w:pStyle w:val="ListParagraph"/>
              <w:numPr>
                <w:ilvl w:val="0"/>
                <w:numId w:val="32"/>
              </w:numPr>
              <w:rPr>
                <w:rFonts w:ascii="Arial" w:hAnsi="Arial" w:cs="Arial"/>
              </w:rPr>
            </w:pPr>
            <w:r>
              <w:rPr>
                <w:rFonts w:ascii="Arial" w:hAnsi="Arial" w:cs="Arial"/>
              </w:rPr>
              <w:t>What’s next?</w:t>
            </w:r>
          </w:p>
          <w:p w14:paraId="6DF258F3" w14:textId="371EF33D" w:rsidR="009C74B6" w:rsidRDefault="009B58D7" w:rsidP="009B58D7">
            <w:pPr>
              <w:pStyle w:val="ListParagraph"/>
              <w:numPr>
                <w:ilvl w:val="0"/>
                <w:numId w:val="33"/>
              </w:numPr>
              <w:rPr>
                <w:rFonts w:ascii="Arial" w:hAnsi="Arial" w:cs="Arial"/>
              </w:rPr>
            </w:pPr>
            <w:r>
              <w:rPr>
                <w:rFonts w:ascii="Arial" w:hAnsi="Arial" w:cs="Arial"/>
              </w:rPr>
              <w:t xml:space="preserve">University: </w:t>
            </w:r>
            <w:r w:rsidR="00C33FF2">
              <w:rPr>
                <w:rFonts w:ascii="Arial" w:hAnsi="Arial" w:cs="Arial"/>
              </w:rPr>
              <w:t>University guidelines and communicating these guidelines to student</w:t>
            </w:r>
            <w:r>
              <w:rPr>
                <w:rFonts w:ascii="Arial" w:hAnsi="Arial" w:cs="Arial"/>
              </w:rPr>
              <w:t xml:space="preserve"> + </w:t>
            </w:r>
            <w:r w:rsidR="009C74B6">
              <w:rPr>
                <w:rFonts w:ascii="Arial" w:hAnsi="Arial" w:cs="Arial"/>
              </w:rPr>
              <w:t xml:space="preserve">Lobbying the university to make the Consent module devised and pushed by </w:t>
            </w:r>
            <w:r w:rsidR="00D323DD">
              <w:rPr>
                <w:rFonts w:ascii="Arial" w:hAnsi="Arial" w:cs="Arial"/>
              </w:rPr>
              <w:t>academics</w:t>
            </w:r>
            <w:r w:rsidR="009C74B6">
              <w:rPr>
                <w:rFonts w:ascii="Arial" w:hAnsi="Arial" w:cs="Arial"/>
              </w:rPr>
              <w:t xml:space="preserve"> against assault to make it mandatory</w:t>
            </w:r>
            <w:r>
              <w:rPr>
                <w:rFonts w:ascii="Arial" w:hAnsi="Arial" w:cs="Arial"/>
              </w:rPr>
              <w:t xml:space="preserve"> + additional work… </w:t>
            </w:r>
          </w:p>
          <w:p w14:paraId="5EC2B7DD" w14:textId="351A6921" w:rsidR="009B58D7" w:rsidRDefault="009B58D7" w:rsidP="009B58D7">
            <w:pPr>
              <w:pStyle w:val="ListParagraph"/>
              <w:numPr>
                <w:ilvl w:val="0"/>
                <w:numId w:val="33"/>
              </w:numPr>
              <w:rPr>
                <w:rFonts w:ascii="Arial" w:hAnsi="Arial" w:cs="Arial"/>
              </w:rPr>
            </w:pPr>
            <w:r>
              <w:rPr>
                <w:rFonts w:ascii="Arial" w:hAnsi="Arial" w:cs="Arial"/>
              </w:rPr>
              <w:lastRenderedPageBreak/>
              <w:t xml:space="preserve">SU: </w:t>
            </w:r>
            <w:r w:rsidR="005E0909">
              <w:rPr>
                <w:rFonts w:ascii="Arial" w:hAnsi="Arial" w:cs="Arial"/>
              </w:rPr>
              <w:t xml:space="preserve">the initiative </w:t>
            </w:r>
            <w:r w:rsidR="00F3356E">
              <w:rPr>
                <w:rFonts w:ascii="Arial" w:hAnsi="Arial" w:cs="Arial"/>
              </w:rPr>
              <w:t>is</w:t>
            </w:r>
            <w:r w:rsidR="005E0909">
              <w:rPr>
                <w:rFonts w:ascii="Arial" w:hAnsi="Arial" w:cs="Arial"/>
              </w:rPr>
              <w:t xml:space="preserve"> still in </w:t>
            </w:r>
            <w:r w:rsidR="00F3356E">
              <w:rPr>
                <w:rFonts w:ascii="Arial" w:hAnsi="Arial" w:cs="Arial"/>
              </w:rPr>
              <w:t>progress,</w:t>
            </w:r>
            <w:r w:rsidR="005E0909">
              <w:rPr>
                <w:rFonts w:ascii="Arial" w:hAnsi="Arial" w:cs="Arial"/>
              </w:rPr>
              <w:t xml:space="preserve"> </w:t>
            </w:r>
            <w:r w:rsidR="005F1A0B">
              <w:rPr>
                <w:rFonts w:ascii="Arial" w:hAnsi="Arial" w:cs="Arial"/>
              </w:rPr>
              <w:t xml:space="preserve">but areas are being proactively worked on. </w:t>
            </w:r>
            <w:r w:rsidR="00DA019F">
              <w:rPr>
                <w:rFonts w:ascii="Arial" w:hAnsi="Arial" w:cs="Arial"/>
              </w:rPr>
              <w:t xml:space="preserve">+ policy and education </w:t>
            </w:r>
          </w:p>
          <w:p w14:paraId="29F578AA" w14:textId="245E87DE" w:rsidR="001D742B" w:rsidRPr="009B58D7" w:rsidRDefault="001D742B" w:rsidP="009B58D7">
            <w:pPr>
              <w:pStyle w:val="ListParagraph"/>
              <w:numPr>
                <w:ilvl w:val="0"/>
                <w:numId w:val="33"/>
              </w:numPr>
              <w:rPr>
                <w:rFonts w:ascii="Arial" w:hAnsi="Arial" w:cs="Arial"/>
              </w:rPr>
            </w:pPr>
            <w:r>
              <w:rPr>
                <w:rFonts w:ascii="Arial" w:hAnsi="Arial" w:cs="Arial"/>
              </w:rPr>
              <w:t>Consent and Bystander training – push for committee members and leadership roles</w:t>
            </w:r>
            <w:r w:rsidR="006C0A6E">
              <w:rPr>
                <w:rFonts w:ascii="Arial" w:hAnsi="Arial" w:cs="Arial"/>
              </w:rPr>
              <w:t xml:space="preserve">. Training, penalties, </w:t>
            </w:r>
            <w:r w:rsidR="00F3356E">
              <w:rPr>
                <w:rFonts w:ascii="Arial" w:hAnsi="Arial" w:cs="Arial"/>
              </w:rPr>
              <w:t>Moodle</w:t>
            </w:r>
            <w:r w:rsidR="006C0A6E">
              <w:rPr>
                <w:rFonts w:ascii="Arial" w:hAnsi="Arial" w:cs="Arial"/>
              </w:rPr>
              <w:t xml:space="preserve"> quiz. </w:t>
            </w:r>
          </w:p>
        </w:tc>
        <w:tc>
          <w:tcPr>
            <w:tcW w:w="1478" w:type="dxa"/>
            <w:tcBorders>
              <w:top w:val="single" w:sz="4" w:space="0" w:color="auto"/>
              <w:left w:val="single" w:sz="4" w:space="0" w:color="auto"/>
              <w:bottom w:val="single" w:sz="4" w:space="0" w:color="auto"/>
              <w:right w:val="single" w:sz="4" w:space="0" w:color="auto"/>
            </w:tcBorders>
          </w:tcPr>
          <w:p w14:paraId="4922D844" w14:textId="77777777" w:rsidR="005E70A0" w:rsidRDefault="005E70A0" w:rsidP="00BB3A96">
            <w:pPr>
              <w:rPr>
                <w:rFonts w:ascii="Arial" w:hAnsi="Arial" w:cs="Arial"/>
              </w:rPr>
            </w:pPr>
          </w:p>
        </w:tc>
      </w:tr>
      <w:tr w:rsidR="00E60C3D" w14:paraId="699D3933" w14:textId="77777777" w:rsidTr="00E60C3D">
        <w:tc>
          <w:tcPr>
            <w:tcW w:w="2105" w:type="dxa"/>
            <w:tcBorders>
              <w:top w:val="single" w:sz="4" w:space="0" w:color="auto"/>
              <w:left w:val="single" w:sz="4" w:space="0" w:color="auto"/>
              <w:bottom w:val="single" w:sz="4" w:space="0" w:color="auto"/>
              <w:right w:val="single" w:sz="4" w:space="0" w:color="auto"/>
            </w:tcBorders>
          </w:tcPr>
          <w:p w14:paraId="759732D3" w14:textId="403852C1" w:rsidR="00E60C3D" w:rsidRPr="005C145E" w:rsidRDefault="00904EDE" w:rsidP="001C797F">
            <w:pPr>
              <w:pStyle w:val="ListParagraph"/>
              <w:numPr>
                <w:ilvl w:val="0"/>
                <w:numId w:val="37"/>
              </w:numPr>
              <w:rPr>
                <w:rFonts w:ascii="Arial" w:hAnsi="Arial" w:cs="Arial"/>
              </w:rPr>
            </w:pPr>
            <w:r w:rsidRPr="005C145E">
              <w:rPr>
                <w:rFonts w:ascii="Arial" w:hAnsi="Arial" w:cs="Arial"/>
              </w:rPr>
              <w:t>AOB</w:t>
            </w:r>
          </w:p>
        </w:tc>
        <w:tc>
          <w:tcPr>
            <w:tcW w:w="5397" w:type="dxa"/>
            <w:tcBorders>
              <w:top w:val="single" w:sz="4" w:space="0" w:color="auto"/>
              <w:left w:val="single" w:sz="4" w:space="0" w:color="auto"/>
              <w:bottom w:val="single" w:sz="4" w:space="0" w:color="auto"/>
              <w:right w:val="single" w:sz="4" w:space="0" w:color="auto"/>
            </w:tcBorders>
          </w:tcPr>
          <w:p w14:paraId="03BC50AF" w14:textId="77777777" w:rsidR="00247966" w:rsidRDefault="001F504B" w:rsidP="00BB3A96">
            <w:pPr>
              <w:rPr>
                <w:rFonts w:ascii="Arial" w:hAnsi="Arial" w:cs="Arial"/>
              </w:rPr>
            </w:pPr>
            <w:r>
              <w:rPr>
                <w:rFonts w:ascii="Arial" w:hAnsi="Arial" w:cs="Arial"/>
              </w:rPr>
              <w:t>CO end of term meal</w:t>
            </w:r>
            <w:r w:rsidR="00247966">
              <w:rPr>
                <w:rFonts w:ascii="Arial" w:hAnsi="Arial" w:cs="Arial"/>
              </w:rPr>
              <w:t>:</w:t>
            </w:r>
          </w:p>
          <w:p w14:paraId="78762D09" w14:textId="77777777" w:rsidR="00016D4F" w:rsidRDefault="00016D4F" w:rsidP="00BB3A96">
            <w:pPr>
              <w:pStyle w:val="ListParagraph"/>
              <w:numPr>
                <w:ilvl w:val="0"/>
                <w:numId w:val="33"/>
              </w:numPr>
              <w:rPr>
                <w:rFonts w:ascii="Arial" w:hAnsi="Arial" w:cs="Arial"/>
              </w:rPr>
            </w:pPr>
            <w:r>
              <w:rPr>
                <w:rFonts w:ascii="Arial" w:hAnsi="Arial" w:cs="Arial"/>
              </w:rPr>
              <w:t xml:space="preserve">FH to </w:t>
            </w:r>
            <w:r w:rsidR="009169DD" w:rsidRPr="00016D4F">
              <w:rPr>
                <w:rFonts w:ascii="Arial" w:hAnsi="Arial" w:cs="Arial"/>
              </w:rPr>
              <w:t xml:space="preserve">think about </w:t>
            </w:r>
            <w:r w:rsidR="00247966" w:rsidRPr="00016D4F">
              <w:rPr>
                <w:rFonts w:ascii="Arial" w:hAnsi="Arial" w:cs="Arial"/>
              </w:rPr>
              <w:t>other</w:t>
            </w:r>
            <w:r w:rsidR="00E5223C" w:rsidRPr="00016D4F">
              <w:rPr>
                <w:rFonts w:ascii="Arial" w:hAnsi="Arial" w:cs="Arial"/>
              </w:rPr>
              <w:t xml:space="preserve"> alternative</w:t>
            </w:r>
            <w:r w:rsidR="00BB2392" w:rsidRPr="00016D4F">
              <w:rPr>
                <w:rFonts w:ascii="Arial" w:hAnsi="Arial" w:cs="Arial"/>
              </w:rPr>
              <w:t xml:space="preserve">s – pizza night – something more relaxing </w:t>
            </w:r>
            <w:r w:rsidR="005243F1" w:rsidRPr="00016D4F">
              <w:rPr>
                <w:rFonts w:ascii="Arial" w:hAnsi="Arial" w:cs="Arial"/>
              </w:rPr>
              <w:t xml:space="preserve">– hire out the games room in the packhorse. </w:t>
            </w:r>
          </w:p>
          <w:p w14:paraId="4485B35A" w14:textId="25924BE4" w:rsidR="00FC35C2" w:rsidRPr="00016D4F" w:rsidRDefault="00FC35C2" w:rsidP="00BB3A96">
            <w:pPr>
              <w:pStyle w:val="ListParagraph"/>
              <w:numPr>
                <w:ilvl w:val="0"/>
                <w:numId w:val="33"/>
              </w:numPr>
              <w:rPr>
                <w:rFonts w:ascii="Arial" w:hAnsi="Arial" w:cs="Arial"/>
              </w:rPr>
            </w:pPr>
            <w:r w:rsidRPr="00016D4F">
              <w:rPr>
                <w:rFonts w:ascii="Arial" w:hAnsi="Arial" w:cs="Arial"/>
              </w:rPr>
              <w:t>OD – Can’t make after 31</w:t>
            </w:r>
            <w:r w:rsidRPr="00016D4F">
              <w:rPr>
                <w:rFonts w:ascii="Arial" w:hAnsi="Arial" w:cs="Arial"/>
                <w:vertAlign w:val="superscript"/>
              </w:rPr>
              <w:t>st</w:t>
            </w:r>
            <w:r w:rsidRPr="00016D4F">
              <w:rPr>
                <w:rFonts w:ascii="Arial" w:hAnsi="Arial" w:cs="Arial"/>
              </w:rPr>
              <w:t xml:space="preserve"> May</w:t>
            </w:r>
          </w:p>
        </w:tc>
        <w:tc>
          <w:tcPr>
            <w:tcW w:w="1478" w:type="dxa"/>
            <w:tcBorders>
              <w:top w:val="single" w:sz="4" w:space="0" w:color="auto"/>
              <w:left w:val="single" w:sz="4" w:space="0" w:color="auto"/>
              <w:bottom w:val="single" w:sz="4" w:space="0" w:color="auto"/>
              <w:right w:val="single" w:sz="4" w:space="0" w:color="auto"/>
            </w:tcBorders>
          </w:tcPr>
          <w:p w14:paraId="583E5059" w14:textId="620AD93A" w:rsidR="00E60C3D" w:rsidRDefault="00E115A8" w:rsidP="00BB3A96">
            <w:pPr>
              <w:rPr>
                <w:rFonts w:ascii="Arial" w:hAnsi="Arial" w:cs="Arial"/>
              </w:rPr>
            </w:pPr>
            <w:r>
              <w:rPr>
                <w:rFonts w:ascii="Arial" w:hAnsi="Arial" w:cs="Arial"/>
              </w:rPr>
              <w:t xml:space="preserve">FH to plan end of term meal for all current CO’s and invite new CO’s </w:t>
            </w:r>
          </w:p>
        </w:tc>
      </w:tr>
    </w:tbl>
    <w:p w14:paraId="5EB0655C" w14:textId="77777777" w:rsidR="002D4737" w:rsidRDefault="002D4737" w:rsidP="00BB3A96">
      <w:pPr>
        <w:rPr>
          <w:rFonts w:ascii="Arial" w:hAnsi="Arial" w:cs="Arial"/>
        </w:rPr>
      </w:pPr>
    </w:p>
    <w:sectPr w:rsidR="002D473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DB69" w14:textId="77777777" w:rsidR="005D2500" w:rsidRDefault="005D2500" w:rsidP="00057BCA">
      <w:pPr>
        <w:spacing w:after="0" w:line="240" w:lineRule="auto"/>
      </w:pPr>
      <w:r>
        <w:separator/>
      </w:r>
    </w:p>
  </w:endnote>
  <w:endnote w:type="continuationSeparator" w:id="0">
    <w:p w14:paraId="1ABE5C6F" w14:textId="77777777" w:rsidR="005D2500" w:rsidRDefault="005D2500" w:rsidP="00057BCA">
      <w:pPr>
        <w:spacing w:after="0" w:line="240" w:lineRule="auto"/>
      </w:pPr>
      <w:r>
        <w:continuationSeparator/>
      </w:r>
    </w:p>
  </w:endnote>
  <w:endnote w:type="continuationNotice" w:id="1">
    <w:p w14:paraId="7FDBC439" w14:textId="77777777" w:rsidR="005D2500" w:rsidRDefault="005D2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76C2" w14:textId="77777777" w:rsidR="005D2500" w:rsidRDefault="005D2500" w:rsidP="00057BCA">
      <w:pPr>
        <w:spacing w:after="0" w:line="240" w:lineRule="auto"/>
      </w:pPr>
      <w:r>
        <w:separator/>
      </w:r>
    </w:p>
  </w:footnote>
  <w:footnote w:type="continuationSeparator" w:id="0">
    <w:p w14:paraId="2D5EA6E0" w14:textId="77777777" w:rsidR="005D2500" w:rsidRDefault="005D2500" w:rsidP="00057BCA">
      <w:pPr>
        <w:spacing w:after="0" w:line="240" w:lineRule="auto"/>
      </w:pPr>
      <w:r>
        <w:continuationSeparator/>
      </w:r>
    </w:p>
  </w:footnote>
  <w:footnote w:type="continuationNotice" w:id="1">
    <w:p w14:paraId="393C3E72" w14:textId="77777777" w:rsidR="005D2500" w:rsidRDefault="005D2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AA19D" w14:textId="2BDCDFB7" w:rsidR="00057BCA" w:rsidRDefault="00852AB6" w:rsidP="00057BCA">
    <w:pPr>
      <w:pStyle w:val="Header"/>
      <w:jc w:val="right"/>
    </w:pPr>
    <w:r>
      <w:t>[</w:t>
    </w:r>
    <w:r w:rsidR="00641DC3">
      <w:t>WCD</w:t>
    </w:r>
    <w:r>
      <w:t>]</w:t>
    </w:r>
    <w:r w:rsidR="00A44B5F" w:rsidRPr="00A44B5F">
      <w:t>-</w:t>
    </w:r>
    <w:r>
      <w:t>[</w:t>
    </w:r>
    <w:r w:rsidR="00641DC3">
      <w:t>2024]</w:t>
    </w:r>
    <w:r w:rsidR="0061044B">
      <w:t>-</w:t>
    </w:r>
    <w:r>
      <w:t>[</w:t>
    </w:r>
    <w:r w:rsidR="00013273">
      <w:t>March</w:t>
    </w:r>
    <w:r w:rsidR="00A4644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2023"/>
    <w:multiLevelType w:val="multilevel"/>
    <w:tmpl w:val="14BA7F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576AB0"/>
    <w:multiLevelType w:val="hybridMultilevel"/>
    <w:tmpl w:val="9AD8F568"/>
    <w:lvl w:ilvl="0" w:tplc="259C4578">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7DA4AF"/>
    <w:multiLevelType w:val="hybridMultilevel"/>
    <w:tmpl w:val="FD5A1208"/>
    <w:lvl w:ilvl="0" w:tplc="1AB6F85A">
      <w:start w:val="1"/>
      <w:numFmt w:val="bullet"/>
      <w:lvlText w:val=""/>
      <w:lvlJc w:val="left"/>
      <w:pPr>
        <w:ind w:left="720" w:hanging="360"/>
      </w:pPr>
      <w:rPr>
        <w:rFonts w:ascii="Symbol" w:hAnsi="Symbol" w:hint="default"/>
      </w:rPr>
    </w:lvl>
    <w:lvl w:ilvl="1" w:tplc="3468E91E">
      <w:start w:val="1"/>
      <w:numFmt w:val="bullet"/>
      <w:lvlText w:val="o"/>
      <w:lvlJc w:val="left"/>
      <w:pPr>
        <w:ind w:left="1440" w:hanging="360"/>
      </w:pPr>
      <w:rPr>
        <w:rFonts w:ascii="Courier New" w:hAnsi="Courier New" w:hint="default"/>
      </w:rPr>
    </w:lvl>
    <w:lvl w:ilvl="2" w:tplc="D28248D4">
      <w:start w:val="1"/>
      <w:numFmt w:val="bullet"/>
      <w:lvlText w:val=""/>
      <w:lvlJc w:val="left"/>
      <w:pPr>
        <w:ind w:left="2160" w:hanging="360"/>
      </w:pPr>
      <w:rPr>
        <w:rFonts w:ascii="Wingdings" w:hAnsi="Wingdings" w:hint="default"/>
      </w:rPr>
    </w:lvl>
    <w:lvl w:ilvl="3" w:tplc="5DEEEFD8">
      <w:start w:val="1"/>
      <w:numFmt w:val="bullet"/>
      <w:lvlText w:val=""/>
      <w:lvlJc w:val="left"/>
      <w:pPr>
        <w:ind w:left="2880" w:hanging="360"/>
      </w:pPr>
      <w:rPr>
        <w:rFonts w:ascii="Symbol" w:hAnsi="Symbol" w:hint="default"/>
      </w:rPr>
    </w:lvl>
    <w:lvl w:ilvl="4" w:tplc="F690A290">
      <w:start w:val="1"/>
      <w:numFmt w:val="bullet"/>
      <w:lvlText w:val="o"/>
      <w:lvlJc w:val="left"/>
      <w:pPr>
        <w:ind w:left="3600" w:hanging="360"/>
      </w:pPr>
      <w:rPr>
        <w:rFonts w:ascii="Courier New" w:hAnsi="Courier New" w:hint="default"/>
      </w:rPr>
    </w:lvl>
    <w:lvl w:ilvl="5" w:tplc="E572D998">
      <w:start w:val="1"/>
      <w:numFmt w:val="bullet"/>
      <w:lvlText w:val=""/>
      <w:lvlJc w:val="left"/>
      <w:pPr>
        <w:ind w:left="4320" w:hanging="360"/>
      </w:pPr>
      <w:rPr>
        <w:rFonts w:ascii="Wingdings" w:hAnsi="Wingdings" w:hint="default"/>
      </w:rPr>
    </w:lvl>
    <w:lvl w:ilvl="6" w:tplc="5F02578E">
      <w:start w:val="1"/>
      <w:numFmt w:val="bullet"/>
      <w:lvlText w:val=""/>
      <w:lvlJc w:val="left"/>
      <w:pPr>
        <w:ind w:left="5040" w:hanging="360"/>
      </w:pPr>
      <w:rPr>
        <w:rFonts w:ascii="Symbol" w:hAnsi="Symbol" w:hint="default"/>
      </w:rPr>
    </w:lvl>
    <w:lvl w:ilvl="7" w:tplc="69508AF4">
      <w:start w:val="1"/>
      <w:numFmt w:val="bullet"/>
      <w:lvlText w:val="o"/>
      <w:lvlJc w:val="left"/>
      <w:pPr>
        <w:ind w:left="5760" w:hanging="360"/>
      </w:pPr>
      <w:rPr>
        <w:rFonts w:ascii="Courier New" w:hAnsi="Courier New" w:hint="default"/>
      </w:rPr>
    </w:lvl>
    <w:lvl w:ilvl="8" w:tplc="4E489A00">
      <w:start w:val="1"/>
      <w:numFmt w:val="bullet"/>
      <w:lvlText w:val=""/>
      <w:lvlJc w:val="left"/>
      <w:pPr>
        <w:ind w:left="6480" w:hanging="360"/>
      </w:pPr>
      <w:rPr>
        <w:rFonts w:ascii="Wingdings" w:hAnsi="Wingdings" w:hint="default"/>
      </w:rPr>
    </w:lvl>
  </w:abstractNum>
  <w:abstractNum w:abstractNumId="3" w15:restartNumberingAfterBreak="0">
    <w:nsid w:val="057C07E7"/>
    <w:multiLevelType w:val="multilevel"/>
    <w:tmpl w:val="9E6E5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44C0F"/>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187388"/>
    <w:multiLevelType w:val="multilevel"/>
    <w:tmpl w:val="EDB84F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3324B3"/>
    <w:multiLevelType w:val="hybridMultilevel"/>
    <w:tmpl w:val="96829FA6"/>
    <w:lvl w:ilvl="0" w:tplc="1B2CDE1C">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805BDA"/>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525EA5"/>
    <w:multiLevelType w:val="hybridMultilevel"/>
    <w:tmpl w:val="8828087C"/>
    <w:lvl w:ilvl="0" w:tplc="4836D05A">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7A05E44"/>
    <w:multiLevelType w:val="multilevel"/>
    <w:tmpl w:val="27B6C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C137F4"/>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17A875"/>
    <w:multiLevelType w:val="hybridMultilevel"/>
    <w:tmpl w:val="E8744E6A"/>
    <w:lvl w:ilvl="0" w:tplc="BE66081C">
      <w:start w:val="1"/>
      <w:numFmt w:val="bullet"/>
      <w:lvlText w:val=""/>
      <w:lvlJc w:val="left"/>
      <w:pPr>
        <w:ind w:left="720" w:hanging="360"/>
      </w:pPr>
      <w:rPr>
        <w:rFonts w:ascii="Symbol" w:hAnsi="Symbol" w:hint="default"/>
      </w:rPr>
    </w:lvl>
    <w:lvl w:ilvl="1" w:tplc="562A09EA">
      <w:start w:val="1"/>
      <w:numFmt w:val="bullet"/>
      <w:lvlText w:val="o"/>
      <w:lvlJc w:val="left"/>
      <w:pPr>
        <w:ind w:left="1440" w:hanging="360"/>
      </w:pPr>
      <w:rPr>
        <w:rFonts w:ascii="Courier New" w:hAnsi="Courier New" w:hint="default"/>
      </w:rPr>
    </w:lvl>
    <w:lvl w:ilvl="2" w:tplc="A1FCDC18">
      <w:start w:val="1"/>
      <w:numFmt w:val="bullet"/>
      <w:lvlText w:val=""/>
      <w:lvlJc w:val="left"/>
      <w:pPr>
        <w:ind w:left="2160" w:hanging="360"/>
      </w:pPr>
      <w:rPr>
        <w:rFonts w:ascii="Wingdings" w:hAnsi="Wingdings" w:hint="default"/>
      </w:rPr>
    </w:lvl>
    <w:lvl w:ilvl="3" w:tplc="0AE693B8">
      <w:start w:val="1"/>
      <w:numFmt w:val="bullet"/>
      <w:lvlText w:val=""/>
      <w:lvlJc w:val="left"/>
      <w:pPr>
        <w:ind w:left="2880" w:hanging="360"/>
      </w:pPr>
      <w:rPr>
        <w:rFonts w:ascii="Symbol" w:hAnsi="Symbol" w:hint="default"/>
      </w:rPr>
    </w:lvl>
    <w:lvl w:ilvl="4" w:tplc="7374A9E2">
      <w:start w:val="1"/>
      <w:numFmt w:val="bullet"/>
      <w:lvlText w:val="o"/>
      <w:lvlJc w:val="left"/>
      <w:pPr>
        <w:ind w:left="3600" w:hanging="360"/>
      </w:pPr>
      <w:rPr>
        <w:rFonts w:ascii="Courier New" w:hAnsi="Courier New" w:hint="default"/>
      </w:rPr>
    </w:lvl>
    <w:lvl w:ilvl="5" w:tplc="C4A0C4A6">
      <w:start w:val="1"/>
      <w:numFmt w:val="bullet"/>
      <w:lvlText w:val=""/>
      <w:lvlJc w:val="left"/>
      <w:pPr>
        <w:ind w:left="4320" w:hanging="360"/>
      </w:pPr>
      <w:rPr>
        <w:rFonts w:ascii="Wingdings" w:hAnsi="Wingdings" w:hint="default"/>
      </w:rPr>
    </w:lvl>
    <w:lvl w:ilvl="6" w:tplc="888AAAA8">
      <w:start w:val="1"/>
      <w:numFmt w:val="bullet"/>
      <w:lvlText w:val=""/>
      <w:lvlJc w:val="left"/>
      <w:pPr>
        <w:ind w:left="5040" w:hanging="360"/>
      </w:pPr>
      <w:rPr>
        <w:rFonts w:ascii="Symbol" w:hAnsi="Symbol" w:hint="default"/>
      </w:rPr>
    </w:lvl>
    <w:lvl w:ilvl="7" w:tplc="99F8239E">
      <w:start w:val="1"/>
      <w:numFmt w:val="bullet"/>
      <w:lvlText w:val="o"/>
      <w:lvlJc w:val="left"/>
      <w:pPr>
        <w:ind w:left="5760" w:hanging="360"/>
      </w:pPr>
      <w:rPr>
        <w:rFonts w:ascii="Courier New" w:hAnsi="Courier New" w:hint="default"/>
      </w:rPr>
    </w:lvl>
    <w:lvl w:ilvl="8" w:tplc="E21E1318">
      <w:start w:val="1"/>
      <w:numFmt w:val="bullet"/>
      <w:lvlText w:val=""/>
      <w:lvlJc w:val="left"/>
      <w:pPr>
        <w:ind w:left="6480" w:hanging="360"/>
      </w:pPr>
      <w:rPr>
        <w:rFonts w:ascii="Wingdings" w:hAnsi="Wingdings" w:hint="default"/>
      </w:rPr>
    </w:lvl>
  </w:abstractNum>
  <w:abstractNum w:abstractNumId="12" w15:restartNumberingAfterBreak="0">
    <w:nsid w:val="352CF13E"/>
    <w:multiLevelType w:val="hybridMultilevel"/>
    <w:tmpl w:val="391C3ED8"/>
    <w:lvl w:ilvl="0" w:tplc="4FA2484A">
      <w:start w:val="1"/>
      <w:numFmt w:val="bullet"/>
      <w:lvlText w:val="o"/>
      <w:lvlJc w:val="left"/>
      <w:pPr>
        <w:ind w:left="720" w:hanging="360"/>
      </w:pPr>
      <w:rPr>
        <w:rFonts w:ascii="Courier New" w:hAnsi="Courier New" w:hint="default"/>
      </w:rPr>
    </w:lvl>
    <w:lvl w:ilvl="1" w:tplc="D35ABACE">
      <w:start w:val="1"/>
      <w:numFmt w:val="bullet"/>
      <w:lvlText w:val="o"/>
      <w:lvlJc w:val="left"/>
      <w:pPr>
        <w:ind w:left="1440" w:hanging="360"/>
      </w:pPr>
      <w:rPr>
        <w:rFonts w:ascii="Courier New" w:hAnsi="Courier New" w:hint="default"/>
      </w:rPr>
    </w:lvl>
    <w:lvl w:ilvl="2" w:tplc="F446B2C2">
      <w:start w:val="1"/>
      <w:numFmt w:val="bullet"/>
      <w:lvlText w:val=""/>
      <w:lvlJc w:val="left"/>
      <w:pPr>
        <w:ind w:left="2160" w:hanging="360"/>
      </w:pPr>
      <w:rPr>
        <w:rFonts w:ascii="Wingdings" w:hAnsi="Wingdings" w:hint="default"/>
      </w:rPr>
    </w:lvl>
    <w:lvl w:ilvl="3" w:tplc="6A18AEF6">
      <w:start w:val="1"/>
      <w:numFmt w:val="bullet"/>
      <w:lvlText w:val=""/>
      <w:lvlJc w:val="left"/>
      <w:pPr>
        <w:ind w:left="2880" w:hanging="360"/>
      </w:pPr>
      <w:rPr>
        <w:rFonts w:ascii="Symbol" w:hAnsi="Symbol" w:hint="default"/>
      </w:rPr>
    </w:lvl>
    <w:lvl w:ilvl="4" w:tplc="BA22639E">
      <w:start w:val="1"/>
      <w:numFmt w:val="bullet"/>
      <w:lvlText w:val="o"/>
      <w:lvlJc w:val="left"/>
      <w:pPr>
        <w:ind w:left="3600" w:hanging="360"/>
      </w:pPr>
      <w:rPr>
        <w:rFonts w:ascii="Courier New" w:hAnsi="Courier New" w:hint="default"/>
      </w:rPr>
    </w:lvl>
    <w:lvl w:ilvl="5" w:tplc="2DA4532C">
      <w:start w:val="1"/>
      <w:numFmt w:val="bullet"/>
      <w:lvlText w:val=""/>
      <w:lvlJc w:val="left"/>
      <w:pPr>
        <w:ind w:left="4320" w:hanging="360"/>
      </w:pPr>
      <w:rPr>
        <w:rFonts w:ascii="Wingdings" w:hAnsi="Wingdings" w:hint="default"/>
      </w:rPr>
    </w:lvl>
    <w:lvl w:ilvl="6" w:tplc="536E080E">
      <w:start w:val="1"/>
      <w:numFmt w:val="bullet"/>
      <w:lvlText w:val=""/>
      <w:lvlJc w:val="left"/>
      <w:pPr>
        <w:ind w:left="5040" w:hanging="360"/>
      </w:pPr>
      <w:rPr>
        <w:rFonts w:ascii="Symbol" w:hAnsi="Symbol" w:hint="default"/>
      </w:rPr>
    </w:lvl>
    <w:lvl w:ilvl="7" w:tplc="7F020684">
      <w:start w:val="1"/>
      <w:numFmt w:val="bullet"/>
      <w:lvlText w:val="o"/>
      <w:lvlJc w:val="left"/>
      <w:pPr>
        <w:ind w:left="5760" w:hanging="360"/>
      </w:pPr>
      <w:rPr>
        <w:rFonts w:ascii="Courier New" w:hAnsi="Courier New" w:hint="default"/>
      </w:rPr>
    </w:lvl>
    <w:lvl w:ilvl="8" w:tplc="5B121EEE">
      <w:start w:val="1"/>
      <w:numFmt w:val="bullet"/>
      <w:lvlText w:val=""/>
      <w:lvlJc w:val="left"/>
      <w:pPr>
        <w:ind w:left="6480" w:hanging="360"/>
      </w:pPr>
      <w:rPr>
        <w:rFonts w:ascii="Wingdings" w:hAnsi="Wingdings" w:hint="default"/>
      </w:rPr>
    </w:lvl>
  </w:abstractNum>
  <w:abstractNum w:abstractNumId="13" w15:restartNumberingAfterBreak="0">
    <w:nsid w:val="3760051C"/>
    <w:multiLevelType w:val="hybridMultilevel"/>
    <w:tmpl w:val="4E4648E6"/>
    <w:lvl w:ilvl="0" w:tplc="350EB9E6">
      <w:start w:val="1"/>
      <w:numFmt w:val="bullet"/>
      <w:lvlText w:val=""/>
      <w:lvlJc w:val="left"/>
      <w:pPr>
        <w:ind w:left="720" w:hanging="360"/>
      </w:pPr>
      <w:rPr>
        <w:rFonts w:ascii="Symbol" w:hAnsi="Symbol" w:hint="default"/>
      </w:rPr>
    </w:lvl>
    <w:lvl w:ilvl="1" w:tplc="460EF008">
      <w:start w:val="1"/>
      <w:numFmt w:val="bullet"/>
      <w:lvlText w:val="o"/>
      <w:lvlJc w:val="left"/>
      <w:pPr>
        <w:ind w:left="1440" w:hanging="360"/>
      </w:pPr>
      <w:rPr>
        <w:rFonts w:ascii="Courier New" w:hAnsi="Courier New" w:hint="default"/>
      </w:rPr>
    </w:lvl>
    <w:lvl w:ilvl="2" w:tplc="EFBECF8A">
      <w:start w:val="1"/>
      <w:numFmt w:val="bullet"/>
      <w:lvlText w:val=""/>
      <w:lvlJc w:val="left"/>
      <w:pPr>
        <w:ind w:left="2160" w:hanging="360"/>
      </w:pPr>
      <w:rPr>
        <w:rFonts w:ascii="Wingdings" w:hAnsi="Wingdings" w:hint="default"/>
      </w:rPr>
    </w:lvl>
    <w:lvl w:ilvl="3" w:tplc="6D48C2AC">
      <w:start w:val="1"/>
      <w:numFmt w:val="bullet"/>
      <w:lvlText w:val=""/>
      <w:lvlJc w:val="left"/>
      <w:pPr>
        <w:ind w:left="2880" w:hanging="360"/>
      </w:pPr>
      <w:rPr>
        <w:rFonts w:ascii="Symbol" w:hAnsi="Symbol" w:hint="default"/>
      </w:rPr>
    </w:lvl>
    <w:lvl w:ilvl="4" w:tplc="B5646C2A">
      <w:start w:val="1"/>
      <w:numFmt w:val="bullet"/>
      <w:lvlText w:val="o"/>
      <w:lvlJc w:val="left"/>
      <w:pPr>
        <w:ind w:left="3600" w:hanging="360"/>
      </w:pPr>
      <w:rPr>
        <w:rFonts w:ascii="Courier New" w:hAnsi="Courier New" w:hint="default"/>
      </w:rPr>
    </w:lvl>
    <w:lvl w:ilvl="5" w:tplc="ECF40036">
      <w:start w:val="1"/>
      <w:numFmt w:val="bullet"/>
      <w:lvlText w:val=""/>
      <w:lvlJc w:val="left"/>
      <w:pPr>
        <w:ind w:left="4320" w:hanging="360"/>
      </w:pPr>
      <w:rPr>
        <w:rFonts w:ascii="Wingdings" w:hAnsi="Wingdings" w:hint="default"/>
      </w:rPr>
    </w:lvl>
    <w:lvl w:ilvl="6" w:tplc="89505156">
      <w:start w:val="1"/>
      <w:numFmt w:val="bullet"/>
      <w:lvlText w:val=""/>
      <w:lvlJc w:val="left"/>
      <w:pPr>
        <w:ind w:left="5040" w:hanging="360"/>
      </w:pPr>
      <w:rPr>
        <w:rFonts w:ascii="Symbol" w:hAnsi="Symbol" w:hint="default"/>
      </w:rPr>
    </w:lvl>
    <w:lvl w:ilvl="7" w:tplc="E384D026">
      <w:start w:val="1"/>
      <w:numFmt w:val="bullet"/>
      <w:lvlText w:val="o"/>
      <w:lvlJc w:val="left"/>
      <w:pPr>
        <w:ind w:left="5760" w:hanging="360"/>
      </w:pPr>
      <w:rPr>
        <w:rFonts w:ascii="Courier New" w:hAnsi="Courier New" w:hint="default"/>
      </w:rPr>
    </w:lvl>
    <w:lvl w:ilvl="8" w:tplc="F224026E">
      <w:start w:val="1"/>
      <w:numFmt w:val="bullet"/>
      <w:lvlText w:val=""/>
      <w:lvlJc w:val="left"/>
      <w:pPr>
        <w:ind w:left="6480" w:hanging="360"/>
      </w:pPr>
      <w:rPr>
        <w:rFonts w:ascii="Wingdings" w:hAnsi="Wingdings" w:hint="default"/>
      </w:rPr>
    </w:lvl>
  </w:abstractNum>
  <w:abstractNum w:abstractNumId="14" w15:restartNumberingAfterBreak="0">
    <w:nsid w:val="3AC16B24"/>
    <w:multiLevelType w:val="hybridMultilevel"/>
    <w:tmpl w:val="5BA2C612"/>
    <w:lvl w:ilvl="0" w:tplc="21A8995E">
      <w:start w:val="1"/>
      <w:numFmt w:val="bullet"/>
      <w:lvlText w:val=""/>
      <w:lvlJc w:val="left"/>
      <w:pPr>
        <w:ind w:left="720" w:hanging="360"/>
      </w:pPr>
      <w:rPr>
        <w:rFonts w:ascii="Symbol" w:hAnsi="Symbol" w:hint="default"/>
      </w:rPr>
    </w:lvl>
    <w:lvl w:ilvl="1" w:tplc="4FF84B3C">
      <w:start w:val="1"/>
      <w:numFmt w:val="bullet"/>
      <w:lvlText w:val="o"/>
      <w:lvlJc w:val="left"/>
      <w:pPr>
        <w:ind w:left="1440" w:hanging="360"/>
      </w:pPr>
      <w:rPr>
        <w:rFonts w:ascii="Courier New" w:hAnsi="Courier New" w:hint="default"/>
      </w:rPr>
    </w:lvl>
    <w:lvl w:ilvl="2" w:tplc="933C003E">
      <w:start w:val="1"/>
      <w:numFmt w:val="bullet"/>
      <w:lvlText w:val=""/>
      <w:lvlJc w:val="left"/>
      <w:pPr>
        <w:ind w:left="2160" w:hanging="360"/>
      </w:pPr>
      <w:rPr>
        <w:rFonts w:ascii="Wingdings" w:hAnsi="Wingdings" w:hint="default"/>
      </w:rPr>
    </w:lvl>
    <w:lvl w:ilvl="3" w:tplc="857E9A20">
      <w:start w:val="1"/>
      <w:numFmt w:val="bullet"/>
      <w:lvlText w:val=""/>
      <w:lvlJc w:val="left"/>
      <w:pPr>
        <w:ind w:left="2880" w:hanging="360"/>
      </w:pPr>
      <w:rPr>
        <w:rFonts w:ascii="Symbol" w:hAnsi="Symbol" w:hint="default"/>
      </w:rPr>
    </w:lvl>
    <w:lvl w:ilvl="4" w:tplc="6D4EB9B4">
      <w:start w:val="1"/>
      <w:numFmt w:val="bullet"/>
      <w:lvlText w:val="o"/>
      <w:lvlJc w:val="left"/>
      <w:pPr>
        <w:ind w:left="3600" w:hanging="360"/>
      </w:pPr>
      <w:rPr>
        <w:rFonts w:ascii="Courier New" w:hAnsi="Courier New" w:hint="default"/>
      </w:rPr>
    </w:lvl>
    <w:lvl w:ilvl="5" w:tplc="D6A2C6BA">
      <w:start w:val="1"/>
      <w:numFmt w:val="bullet"/>
      <w:lvlText w:val=""/>
      <w:lvlJc w:val="left"/>
      <w:pPr>
        <w:ind w:left="4320" w:hanging="360"/>
      </w:pPr>
      <w:rPr>
        <w:rFonts w:ascii="Wingdings" w:hAnsi="Wingdings" w:hint="default"/>
      </w:rPr>
    </w:lvl>
    <w:lvl w:ilvl="6" w:tplc="7ABAC018">
      <w:start w:val="1"/>
      <w:numFmt w:val="bullet"/>
      <w:lvlText w:val=""/>
      <w:lvlJc w:val="left"/>
      <w:pPr>
        <w:ind w:left="5040" w:hanging="360"/>
      </w:pPr>
      <w:rPr>
        <w:rFonts w:ascii="Symbol" w:hAnsi="Symbol" w:hint="default"/>
      </w:rPr>
    </w:lvl>
    <w:lvl w:ilvl="7" w:tplc="0FC8F024">
      <w:start w:val="1"/>
      <w:numFmt w:val="bullet"/>
      <w:lvlText w:val="o"/>
      <w:lvlJc w:val="left"/>
      <w:pPr>
        <w:ind w:left="5760" w:hanging="360"/>
      </w:pPr>
      <w:rPr>
        <w:rFonts w:ascii="Courier New" w:hAnsi="Courier New" w:hint="default"/>
      </w:rPr>
    </w:lvl>
    <w:lvl w:ilvl="8" w:tplc="1F2C45D0">
      <w:start w:val="1"/>
      <w:numFmt w:val="bullet"/>
      <w:lvlText w:val=""/>
      <w:lvlJc w:val="left"/>
      <w:pPr>
        <w:ind w:left="6480" w:hanging="360"/>
      </w:pPr>
      <w:rPr>
        <w:rFonts w:ascii="Wingdings" w:hAnsi="Wingdings" w:hint="default"/>
      </w:rPr>
    </w:lvl>
  </w:abstractNum>
  <w:abstractNum w:abstractNumId="15" w15:restartNumberingAfterBreak="0">
    <w:nsid w:val="3C02C04F"/>
    <w:multiLevelType w:val="hybridMultilevel"/>
    <w:tmpl w:val="0D4434F0"/>
    <w:lvl w:ilvl="0" w:tplc="38F68A62">
      <w:start w:val="1"/>
      <w:numFmt w:val="bullet"/>
      <w:lvlText w:val=""/>
      <w:lvlJc w:val="left"/>
      <w:pPr>
        <w:ind w:left="720" w:hanging="360"/>
      </w:pPr>
      <w:rPr>
        <w:rFonts w:ascii="Symbol" w:hAnsi="Symbol" w:hint="default"/>
      </w:rPr>
    </w:lvl>
    <w:lvl w:ilvl="1" w:tplc="76087660">
      <w:start w:val="1"/>
      <w:numFmt w:val="bullet"/>
      <w:lvlText w:val="o"/>
      <w:lvlJc w:val="left"/>
      <w:pPr>
        <w:ind w:left="1440" w:hanging="360"/>
      </w:pPr>
      <w:rPr>
        <w:rFonts w:ascii="Courier New" w:hAnsi="Courier New" w:hint="default"/>
      </w:rPr>
    </w:lvl>
    <w:lvl w:ilvl="2" w:tplc="BD46C1EE">
      <w:start w:val="1"/>
      <w:numFmt w:val="bullet"/>
      <w:lvlText w:val=""/>
      <w:lvlJc w:val="left"/>
      <w:pPr>
        <w:ind w:left="2160" w:hanging="360"/>
      </w:pPr>
      <w:rPr>
        <w:rFonts w:ascii="Wingdings" w:hAnsi="Wingdings" w:hint="default"/>
      </w:rPr>
    </w:lvl>
    <w:lvl w:ilvl="3" w:tplc="6CDE102E">
      <w:start w:val="1"/>
      <w:numFmt w:val="bullet"/>
      <w:lvlText w:val=""/>
      <w:lvlJc w:val="left"/>
      <w:pPr>
        <w:ind w:left="2880" w:hanging="360"/>
      </w:pPr>
      <w:rPr>
        <w:rFonts w:ascii="Symbol" w:hAnsi="Symbol" w:hint="default"/>
      </w:rPr>
    </w:lvl>
    <w:lvl w:ilvl="4" w:tplc="221CE0FE">
      <w:start w:val="1"/>
      <w:numFmt w:val="bullet"/>
      <w:lvlText w:val="o"/>
      <w:lvlJc w:val="left"/>
      <w:pPr>
        <w:ind w:left="3600" w:hanging="360"/>
      </w:pPr>
      <w:rPr>
        <w:rFonts w:ascii="Courier New" w:hAnsi="Courier New" w:hint="default"/>
      </w:rPr>
    </w:lvl>
    <w:lvl w:ilvl="5" w:tplc="15C222A0">
      <w:start w:val="1"/>
      <w:numFmt w:val="bullet"/>
      <w:lvlText w:val=""/>
      <w:lvlJc w:val="left"/>
      <w:pPr>
        <w:ind w:left="4320" w:hanging="360"/>
      </w:pPr>
      <w:rPr>
        <w:rFonts w:ascii="Wingdings" w:hAnsi="Wingdings" w:hint="default"/>
      </w:rPr>
    </w:lvl>
    <w:lvl w:ilvl="6" w:tplc="BF1ADB06">
      <w:start w:val="1"/>
      <w:numFmt w:val="bullet"/>
      <w:lvlText w:val=""/>
      <w:lvlJc w:val="left"/>
      <w:pPr>
        <w:ind w:left="5040" w:hanging="360"/>
      </w:pPr>
      <w:rPr>
        <w:rFonts w:ascii="Symbol" w:hAnsi="Symbol" w:hint="default"/>
      </w:rPr>
    </w:lvl>
    <w:lvl w:ilvl="7" w:tplc="27A68AF0">
      <w:start w:val="1"/>
      <w:numFmt w:val="bullet"/>
      <w:lvlText w:val="o"/>
      <w:lvlJc w:val="left"/>
      <w:pPr>
        <w:ind w:left="5760" w:hanging="360"/>
      </w:pPr>
      <w:rPr>
        <w:rFonts w:ascii="Courier New" w:hAnsi="Courier New" w:hint="default"/>
      </w:rPr>
    </w:lvl>
    <w:lvl w:ilvl="8" w:tplc="AC70C3A0">
      <w:start w:val="1"/>
      <w:numFmt w:val="bullet"/>
      <w:lvlText w:val=""/>
      <w:lvlJc w:val="left"/>
      <w:pPr>
        <w:ind w:left="6480" w:hanging="360"/>
      </w:pPr>
      <w:rPr>
        <w:rFonts w:ascii="Wingdings" w:hAnsi="Wingdings" w:hint="default"/>
      </w:rPr>
    </w:lvl>
  </w:abstractNum>
  <w:abstractNum w:abstractNumId="16" w15:restartNumberingAfterBreak="0">
    <w:nsid w:val="3C524469"/>
    <w:multiLevelType w:val="multilevel"/>
    <w:tmpl w:val="84C8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FA432C5"/>
    <w:multiLevelType w:val="multilevel"/>
    <w:tmpl w:val="FDAE8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435402"/>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DE6F16"/>
    <w:multiLevelType w:val="multilevel"/>
    <w:tmpl w:val="EFC29F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8551D6F"/>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3928F2"/>
    <w:multiLevelType w:val="hybridMultilevel"/>
    <w:tmpl w:val="A29E1054"/>
    <w:lvl w:ilvl="0" w:tplc="AFAE51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824A1C"/>
    <w:multiLevelType w:val="hybridMultilevel"/>
    <w:tmpl w:val="08921804"/>
    <w:lvl w:ilvl="0" w:tplc="DDF0BF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B0EAF"/>
    <w:multiLevelType w:val="hybridMultilevel"/>
    <w:tmpl w:val="28D4A46C"/>
    <w:lvl w:ilvl="0" w:tplc="3C32A214">
      <w:start w:val="1"/>
      <w:numFmt w:val="bullet"/>
      <w:lvlText w:val=""/>
      <w:lvlJc w:val="left"/>
      <w:pPr>
        <w:ind w:left="720" w:hanging="360"/>
      </w:pPr>
      <w:rPr>
        <w:rFonts w:ascii="Symbol" w:hAnsi="Symbol" w:hint="default"/>
      </w:rPr>
    </w:lvl>
    <w:lvl w:ilvl="1" w:tplc="41F23332">
      <w:start w:val="1"/>
      <w:numFmt w:val="bullet"/>
      <w:lvlText w:val="o"/>
      <w:lvlJc w:val="left"/>
      <w:pPr>
        <w:ind w:left="1440" w:hanging="360"/>
      </w:pPr>
      <w:rPr>
        <w:rFonts w:ascii="Courier New" w:hAnsi="Courier New" w:hint="default"/>
      </w:rPr>
    </w:lvl>
    <w:lvl w:ilvl="2" w:tplc="6268A492">
      <w:start w:val="1"/>
      <w:numFmt w:val="bullet"/>
      <w:lvlText w:val=""/>
      <w:lvlJc w:val="left"/>
      <w:pPr>
        <w:ind w:left="2160" w:hanging="360"/>
      </w:pPr>
      <w:rPr>
        <w:rFonts w:ascii="Wingdings" w:hAnsi="Wingdings" w:hint="default"/>
      </w:rPr>
    </w:lvl>
    <w:lvl w:ilvl="3" w:tplc="1206C5E2">
      <w:start w:val="1"/>
      <w:numFmt w:val="bullet"/>
      <w:lvlText w:val=""/>
      <w:lvlJc w:val="left"/>
      <w:pPr>
        <w:ind w:left="2880" w:hanging="360"/>
      </w:pPr>
      <w:rPr>
        <w:rFonts w:ascii="Symbol" w:hAnsi="Symbol" w:hint="default"/>
      </w:rPr>
    </w:lvl>
    <w:lvl w:ilvl="4" w:tplc="1030754C">
      <w:start w:val="1"/>
      <w:numFmt w:val="bullet"/>
      <w:lvlText w:val="o"/>
      <w:lvlJc w:val="left"/>
      <w:pPr>
        <w:ind w:left="3600" w:hanging="360"/>
      </w:pPr>
      <w:rPr>
        <w:rFonts w:ascii="Courier New" w:hAnsi="Courier New" w:hint="default"/>
      </w:rPr>
    </w:lvl>
    <w:lvl w:ilvl="5" w:tplc="7FDE04E0">
      <w:start w:val="1"/>
      <w:numFmt w:val="bullet"/>
      <w:lvlText w:val=""/>
      <w:lvlJc w:val="left"/>
      <w:pPr>
        <w:ind w:left="4320" w:hanging="360"/>
      </w:pPr>
      <w:rPr>
        <w:rFonts w:ascii="Wingdings" w:hAnsi="Wingdings" w:hint="default"/>
      </w:rPr>
    </w:lvl>
    <w:lvl w:ilvl="6" w:tplc="73865BB8">
      <w:start w:val="1"/>
      <w:numFmt w:val="bullet"/>
      <w:lvlText w:val=""/>
      <w:lvlJc w:val="left"/>
      <w:pPr>
        <w:ind w:left="5040" w:hanging="360"/>
      </w:pPr>
      <w:rPr>
        <w:rFonts w:ascii="Symbol" w:hAnsi="Symbol" w:hint="default"/>
      </w:rPr>
    </w:lvl>
    <w:lvl w:ilvl="7" w:tplc="27485928">
      <w:start w:val="1"/>
      <w:numFmt w:val="bullet"/>
      <w:lvlText w:val="o"/>
      <w:lvlJc w:val="left"/>
      <w:pPr>
        <w:ind w:left="5760" w:hanging="360"/>
      </w:pPr>
      <w:rPr>
        <w:rFonts w:ascii="Courier New" w:hAnsi="Courier New" w:hint="default"/>
      </w:rPr>
    </w:lvl>
    <w:lvl w:ilvl="8" w:tplc="CAACC27C">
      <w:start w:val="1"/>
      <w:numFmt w:val="bullet"/>
      <w:lvlText w:val=""/>
      <w:lvlJc w:val="left"/>
      <w:pPr>
        <w:ind w:left="6480" w:hanging="360"/>
      </w:pPr>
      <w:rPr>
        <w:rFonts w:ascii="Wingdings" w:hAnsi="Wingdings" w:hint="default"/>
      </w:rPr>
    </w:lvl>
  </w:abstractNum>
  <w:abstractNum w:abstractNumId="24" w15:restartNumberingAfterBreak="0">
    <w:nsid w:val="54D1D7C9"/>
    <w:multiLevelType w:val="hybridMultilevel"/>
    <w:tmpl w:val="7214D7AA"/>
    <w:lvl w:ilvl="0" w:tplc="243EE776">
      <w:start w:val="1"/>
      <w:numFmt w:val="bullet"/>
      <w:lvlText w:val=""/>
      <w:lvlJc w:val="left"/>
      <w:pPr>
        <w:ind w:left="720" w:hanging="360"/>
      </w:pPr>
      <w:rPr>
        <w:rFonts w:ascii="Symbol" w:hAnsi="Symbol" w:hint="default"/>
      </w:rPr>
    </w:lvl>
    <w:lvl w:ilvl="1" w:tplc="30D47AE4">
      <w:start w:val="1"/>
      <w:numFmt w:val="bullet"/>
      <w:lvlText w:val="o"/>
      <w:lvlJc w:val="left"/>
      <w:pPr>
        <w:ind w:left="1440" w:hanging="360"/>
      </w:pPr>
      <w:rPr>
        <w:rFonts w:ascii="Courier New" w:hAnsi="Courier New" w:hint="default"/>
      </w:rPr>
    </w:lvl>
    <w:lvl w:ilvl="2" w:tplc="D8CC8B1E">
      <w:start w:val="1"/>
      <w:numFmt w:val="bullet"/>
      <w:lvlText w:val=""/>
      <w:lvlJc w:val="left"/>
      <w:pPr>
        <w:ind w:left="2160" w:hanging="360"/>
      </w:pPr>
      <w:rPr>
        <w:rFonts w:ascii="Wingdings" w:hAnsi="Wingdings" w:hint="default"/>
      </w:rPr>
    </w:lvl>
    <w:lvl w:ilvl="3" w:tplc="66207A8A">
      <w:start w:val="1"/>
      <w:numFmt w:val="bullet"/>
      <w:lvlText w:val=""/>
      <w:lvlJc w:val="left"/>
      <w:pPr>
        <w:ind w:left="2880" w:hanging="360"/>
      </w:pPr>
      <w:rPr>
        <w:rFonts w:ascii="Symbol" w:hAnsi="Symbol" w:hint="default"/>
      </w:rPr>
    </w:lvl>
    <w:lvl w:ilvl="4" w:tplc="A7503552">
      <w:start w:val="1"/>
      <w:numFmt w:val="bullet"/>
      <w:lvlText w:val="o"/>
      <w:lvlJc w:val="left"/>
      <w:pPr>
        <w:ind w:left="3600" w:hanging="360"/>
      </w:pPr>
      <w:rPr>
        <w:rFonts w:ascii="Courier New" w:hAnsi="Courier New" w:hint="default"/>
      </w:rPr>
    </w:lvl>
    <w:lvl w:ilvl="5" w:tplc="EE9C59EA">
      <w:start w:val="1"/>
      <w:numFmt w:val="bullet"/>
      <w:lvlText w:val=""/>
      <w:lvlJc w:val="left"/>
      <w:pPr>
        <w:ind w:left="4320" w:hanging="360"/>
      </w:pPr>
      <w:rPr>
        <w:rFonts w:ascii="Wingdings" w:hAnsi="Wingdings" w:hint="default"/>
      </w:rPr>
    </w:lvl>
    <w:lvl w:ilvl="6" w:tplc="F0B6277E">
      <w:start w:val="1"/>
      <w:numFmt w:val="bullet"/>
      <w:lvlText w:val=""/>
      <w:lvlJc w:val="left"/>
      <w:pPr>
        <w:ind w:left="5040" w:hanging="360"/>
      </w:pPr>
      <w:rPr>
        <w:rFonts w:ascii="Symbol" w:hAnsi="Symbol" w:hint="default"/>
      </w:rPr>
    </w:lvl>
    <w:lvl w:ilvl="7" w:tplc="6C06BE82">
      <w:start w:val="1"/>
      <w:numFmt w:val="bullet"/>
      <w:lvlText w:val="o"/>
      <w:lvlJc w:val="left"/>
      <w:pPr>
        <w:ind w:left="5760" w:hanging="360"/>
      </w:pPr>
      <w:rPr>
        <w:rFonts w:ascii="Courier New" w:hAnsi="Courier New" w:hint="default"/>
      </w:rPr>
    </w:lvl>
    <w:lvl w:ilvl="8" w:tplc="2A14C4AC">
      <w:start w:val="1"/>
      <w:numFmt w:val="bullet"/>
      <w:lvlText w:val=""/>
      <w:lvlJc w:val="left"/>
      <w:pPr>
        <w:ind w:left="6480" w:hanging="360"/>
      </w:pPr>
      <w:rPr>
        <w:rFonts w:ascii="Wingdings" w:hAnsi="Wingdings" w:hint="default"/>
      </w:rPr>
    </w:lvl>
  </w:abstractNum>
  <w:abstractNum w:abstractNumId="25" w15:restartNumberingAfterBreak="0">
    <w:nsid w:val="5569762A"/>
    <w:multiLevelType w:val="multilevel"/>
    <w:tmpl w:val="8CC03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6E3B83"/>
    <w:multiLevelType w:val="multilevel"/>
    <w:tmpl w:val="9F30A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5408CA"/>
    <w:multiLevelType w:val="multilevel"/>
    <w:tmpl w:val="BD40C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96192A"/>
    <w:multiLevelType w:val="hybridMultilevel"/>
    <w:tmpl w:val="72909F14"/>
    <w:lvl w:ilvl="0" w:tplc="6CAEC3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FF2374"/>
    <w:multiLevelType w:val="hybridMultilevel"/>
    <w:tmpl w:val="3F4A5A70"/>
    <w:lvl w:ilvl="0" w:tplc="E53E4168">
      <w:start w:val="1"/>
      <w:numFmt w:val="bullet"/>
      <w:lvlText w:val=""/>
      <w:lvlJc w:val="left"/>
      <w:pPr>
        <w:ind w:left="720" w:hanging="360"/>
      </w:pPr>
      <w:rPr>
        <w:rFonts w:ascii="Symbol" w:hAnsi="Symbol" w:hint="default"/>
      </w:rPr>
    </w:lvl>
    <w:lvl w:ilvl="1" w:tplc="C2B2D96A">
      <w:start w:val="1"/>
      <w:numFmt w:val="bullet"/>
      <w:lvlText w:val="o"/>
      <w:lvlJc w:val="left"/>
      <w:pPr>
        <w:ind w:left="1440" w:hanging="360"/>
      </w:pPr>
      <w:rPr>
        <w:rFonts w:ascii="Courier New" w:hAnsi="Courier New" w:hint="default"/>
      </w:rPr>
    </w:lvl>
    <w:lvl w:ilvl="2" w:tplc="61F4594E">
      <w:start w:val="1"/>
      <w:numFmt w:val="bullet"/>
      <w:lvlText w:val=""/>
      <w:lvlJc w:val="left"/>
      <w:pPr>
        <w:ind w:left="2160" w:hanging="360"/>
      </w:pPr>
      <w:rPr>
        <w:rFonts w:ascii="Wingdings" w:hAnsi="Wingdings" w:hint="default"/>
      </w:rPr>
    </w:lvl>
    <w:lvl w:ilvl="3" w:tplc="6E88F60A">
      <w:start w:val="1"/>
      <w:numFmt w:val="bullet"/>
      <w:lvlText w:val=""/>
      <w:lvlJc w:val="left"/>
      <w:pPr>
        <w:ind w:left="2880" w:hanging="360"/>
      </w:pPr>
      <w:rPr>
        <w:rFonts w:ascii="Symbol" w:hAnsi="Symbol" w:hint="default"/>
      </w:rPr>
    </w:lvl>
    <w:lvl w:ilvl="4" w:tplc="A3B8642C">
      <w:start w:val="1"/>
      <w:numFmt w:val="bullet"/>
      <w:lvlText w:val="o"/>
      <w:lvlJc w:val="left"/>
      <w:pPr>
        <w:ind w:left="3600" w:hanging="360"/>
      </w:pPr>
      <w:rPr>
        <w:rFonts w:ascii="Courier New" w:hAnsi="Courier New" w:hint="default"/>
      </w:rPr>
    </w:lvl>
    <w:lvl w:ilvl="5" w:tplc="53241F6A">
      <w:start w:val="1"/>
      <w:numFmt w:val="bullet"/>
      <w:lvlText w:val=""/>
      <w:lvlJc w:val="left"/>
      <w:pPr>
        <w:ind w:left="4320" w:hanging="360"/>
      </w:pPr>
      <w:rPr>
        <w:rFonts w:ascii="Wingdings" w:hAnsi="Wingdings" w:hint="default"/>
      </w:rPr>
    </w:lvl>
    <w:lvl w:ilvl="6" w:tplc="B136E074">
      <w:start w:val="1"/>
      <w:numFmt w:val="bullet"/>
      <w:lvlText w:val=""/>
      <w:lvlJc w:val="left"/>
      <w:pPr>
        <w:ind w:left="5040" w:hanging="360"/>
      </w:pPr>
      <w:rPr>
        <w:rFonts w:ascii="Symbol" w:hAnsi="Symbol" w:hint="default"/>
      </w:rPr>
    </w:lvl>
    <w:lvl w:ilvl="7" w:tplc="536A58BE">
      <w:start w:val="1"/>
      <w:numFmt w:val="bullet"/>
      <w:lvlText w:val="o"/>
      <w:lvlJc w:val="left"/>
      <w:pPr>
        <w:ind w:left="5760" w:hanging="360"/>
      </w:pPr>
      <w:rPr>
        <w:rFonts w:ascii="Courier New" w:hAnsi="Courier New" w:hint="default"/>
      </w:rPr>
    </w:lvl>
    <w:lvl w:ilvl="8" w:tplc="0B7263C4">
      <w:start w:val="1"/>
      <w:numFmt w:val="bullet"/>
      <w:lvlText w:val=""/>
      <w:lvlJc w:val="left"/>
      <w:pPr>
        <w:ind w:left="6480" w:hanging="360"/>
      </w:pPr>
      <w:rPr>
        <w:rFonts w:ascii="Wingdings" w:hAnsi="Wingdings" w:hint="default"/>
      </w:rPr>
    </w:lvl>
  </w:abstractNum>
  <w:abstractNum w:abstractNumId="30" w15:restartNumberingAfterBreak="0">
    <w:nsid w:val="697625E0"/>
    <w:multiLevelType w:val="multilevel"/>
    <w:tmpl w:val="8CC03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A05DBE"/>
    <w:multiLevelType w:val="multilevel"/>
    <w:tmpl w:val="093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453101"/>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8F4B53"/>
    <w:multiLevelType w:val="multilevel"/>
    <w:tmpl w:val="8CC03B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EC3E3F"/>
    <w:multiLevelType w:val="multilevel"/>
    <w:tmpl w:val="75A6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D601AA2"/>
    <w:multiLevelType w:val="multilevel"/>
    <w:tmpl w:val="8CC03B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9C235A"/>
    <w:multiLevelType w:val="hybridMultilevel"/>
    <w:tmpl w:val="B59007EA"/>
    <w:lvl w:ilvl="0" w:tplc="FEEAE4D4">
      <w:start w:val="1"/>
      <w:numFmt w:val="bullet"/>
      <w:lvlText w:val=""/>
      <w:lvlJc w:val="left"/>
      <w:pPr>
        <w:ind w:left="720" w:hanging="360"/>
      </w:pPr>
      <w:rPr>
        <w:rFonts w:ascii="Symbol" w:hAnsi="Symbol" w:hint="default"/>
      </w:rPr>
    </w:lvl>
    <w:lvl w:ilvl="1" w:tplc="501A7732">
      <w:start w:val="1"/>
      <w:numFmt w:val="bullet"/>
      <w:lvlText w:val="o"/>
      <w:lvlJc w:val="left"/>
      <w:pPr>
        <w:ind w:left="1440" w:hanging="360"/>
      </w:pPr>
      <w:rPr>
        <w:rFonts w:ascii="Courier New" w:hAnsi="Courier New" w:hint="default"/>
      </w:rPr>
    </w:lvl>
    <w:lvl w:ilvl="2" w:tplc="3A58BA22">
      <w:start w:val="1"/>
      <w:numFmt w:val="bullet"/>
      <w:lvlText w:val=""/>
      <w:lvlJc w:val="left"/>
      <w:pPr>
        <w:ind w:left="2160" w:hanging="360"/>
      </w:pPr>
      <w:rPr>
        <w:rFonts w:ascii="Wingdings" w:hAnsi="Wingdings" w:hint="default"/>
      </w:rPr>
    </w:lvl>
    <w:lvl w:ilvl="3" w:tplc="61D82C88">
      <w:start w:val="1"/>
      <w:numFmt w:val="bullet"/>
      <w:lvlText w:val=""/>
      <w:lvlJc w:val="left"/>
      <w:pPr>
        <w:ind w:left="2880" w:hanging="360"/>
      </w:pPr>
      <w:rPr>
        <w:rFonts w:ascii="Symbol" w:hAnsi="Symbol" w:hint="default"/>
      </w:rPr>
    </w:lvl>
    <w:lvl w:ilvl="4" w:tplc="CD96B320">
      <w:start w:val="1"/>
      <w:numFmt w:val="bullet"/>
      <w:lvlText w:val="o"/>
      <w:lvlJc w:val="left"/>
      <w:pPr>
        <w:ind w:left="3600" w:hanging="360"/>
      </w:pPr>
      <w:rPr>
        <w:rFonts w:ascii="Courier New" w:hAnsi="Courier New" w:hint="default"/>
      </w:rPr>
    </w:lvl>
    <w:lvl w:ilvl="5" w:tplc="6FE4F6B6">
      <w:start w:val="1"/>
      <w:numFmt w:val="bullet"/>
      <w:lvlText w:val=""/>
      <w:lvlJc w:val="left"/>
      <w:pPr>
        <w:ind w:left="4320" w:hanging="360"/>
      </w:pPr>
      <w:rPr>
        <w:rFonts w:ascii="Wingdings" w:hAnsi="Wingdings" w:hint="default"/>
      </w:rPr>
    </w:lvl>
    <w:lvl w:ilvl="6" w:tplc="246E09FE">
      <w:start w:val="1"/>
      <w:numFmt w:val="bullet"/>
      <w:lvlText w:val=""/>
      <w:lvlJc w:val="left"/>
      <w:pPr>
        <w:ind w:left="5040" w:hanging="360"/>
      </w:pPr>
      <w:rPr>
        <w:rFonts w:ascii="Symbol" w:hAnsi="Symbol" w:hint="default"/>
      </w:rPr>
    </w:lvl>
    <w:lvl w:ilvl="7" w:tplc="9D08CD04">
      <w:start w:val="1"/>
      <w:numFmt w:val="bullet"/>
      <w:lvlText w:val="o"/>
      <w:lvlJc w:val="left"/>
      <w:pPr>
        <w:ind w:left="5760" w:hanging="360"/>
      </w:pPr>
      <w:rPr>
        <w:rFonts w:ascii="Courier New" w:hAnsi="Courier New" w:hint="default"/>
      </w:rPr>
    </w:lvl>
    <w:lvl w:ilvl="8" w:tplc="90C0A1B8">
      <w:start w:val="1"/>
      <w:numFmt w:val="bullet"/>
      <w:lvlText w:val=""/>
      <w:lvlJc w:val="left"/>
      <w:pPr>
        <w:ind w:left="6480" w:hanging="360"/>
      </w:pPr>
      <w:rPr>
        <w:rFonts w:ascii="Wingdings" w:hAnsi="Wingdings" w:hint="default"/>
      </w:rPr>
    </w:lvl>
  </w:abstractNum>
  <w:num w:numId="1" w16cid:durableId="1306282348">
    <w:abstractNumId w:val="36"/>
  </w:num>
  <w:num w:numId="2" w16cid:durableId="212158051">
    <w:abstractNumId w:val="14"/>
  </w:num>
  <w:num w:numId="3" w16cid:durableId="986393667">
    <w:abstractNumId w:val="24"/>
  </w:num>
  <w:num w:numId="4" w16cid:durableId="1335649036">
    <w:abstractNumId w:val="11"/>
  </w:num>
  <w:num w:numId="5" w16cid:durableId="1915970405">
    <w:abstractNumId w:val="23"/>
  </w:num>
  <w:num w:numId="6" w16cid:durableId="569002101">
    <w:abstractNumId w:val="2"/>
  </w:num>
  <w:num w:numId="7" w16cid:durableId="489368163">
    <w:abstractNumId w:val="29"/>
  </w:num>
  <w:num w:numId="8" w16cid:durableId="1501962397">
    <w:abstractNumId w:val="15"/>
  </w:num>
  <w:num w:numId="9" w16cid:durableId="264726641">
    <w:abstractNumId w:val="12"/>
  </w:num>
  <w:num w:numId="10" w16cid:durableId="1392582235">
    <w:abstractNumId w:val="13"/>
  </w:num>
  <w:num w:numId="11" w16cid:durableId="272522000">
    <w:abstractNumId w:val="17"/>
  </w:num>
  <w:num w:numId="12" w16cid:durableId="759914227">
    <w:abstractNumId w:val="27"/>
  </w:num>
  <w:num w:numId="13" w16cid:durableId="424231732">
    <w:abstractNumId w:val="0"/>
  </w:num>
  <w:num w:numId="14" w16cid:durableId="1838226654">
    <w:abstractNumId w:val="9"/>
  </w:num>
  <w:num w:numId="15" w16cid:durableId="1618488917">
    <w:abstractNumId w:val="5"/>
  </w:num>
  <w:num w:numId="16" w16cid:durableId="578253069">
    <w:abstractNumId w:val="3"/>
  </w:num>
  <w:num w:numId="17" w16cid:durableId="641539581">
    <w:abstractNumId w:val="19"/>
  </w:num>
  <w:num w:numId="18" w16cid:durableId="1873037315">
    <w:abstractNumId w:val="18"/>
  </w:num>
  <w:num w:numId="19" w16cid:durableId="1085804695">
    <w:abstractNumId w:val="25"/>
  </w:num>
  <w:num w:numId="20" w16cid:durableId="1959950696">
    <w:abstractNumId w:val="32"/>
  </w:num>
  <w:num w:numId="21" w16cid:durableId="322703862">
    <w:abstractNumId w:val="10"/>
  </w:num>
  <w:num w:numId="22" w16cid:durableId="1315064257">
    <w:abstractNumId w:val="20"/>
  </w:num>
  <w:num w:numId="23" w16cid:durableId="491414266">
    <w:abstractNumId w:val="33"/>
  </w:num>
  <w:num w:numId="24" w16cid:durableId="207880483">
    <w:abstractNumId w:val="35"/>
  </w:num>
  <w:num w:numId="25" w16cid:durableId="1533151568">
    <w:abstractNumId w:val="30"/>
  </w:num>
  <w:num w:numId="26" w16cid:durableId="790393711">
    <w:abstractNumId w:val="7"/>
  </w:num>
  <w:num w:numId="27" w16cid:durableId="193156331">
    <w:abstractNumId w:val="4"/>
  </w:num>
  <w:num w:numId="28" w16cid:durableId="1943412826">
    <w:abstractNumId w:val="34"/>
  </w:num>
  <w:num w:numId="29" w16cid:durableId="780421527">
    <w:abstractNumId w:val="16"/>
  </w:num>
  <w:num w:numId="30" w16cid:durableId="1316959634">
    <w:abstractNumId w:val="26"/>
  </w:num>
  <w:num w:numId="31" w16cid:durableId="1428044254">
    <w:abstractNumId w:val="31"/>
  </w:num>
  <w:num w:numId="32" w16cid:durableId="481896745">
    <w:abstractNumId w:val="28"/>
  </w:num>
  <w:num w:numId="33" w16cid:durableId="1658916815">
    <w:abstractNumId w:val="8"/>
  </w:num>
  <w:num w:numId="34" w16cid:durableId="94716537">
    <w:abstractNumId w:val="21"/>
  </w:num>
  <w:num w:numId="35" w16cid:durableId="984697914">
    <w:abstractNumId w:val="1"/>
  </w:num>
  <w:num w:numId="36" w16cid:durableId="198201642">
    <w:abstractNumId w:val="6"/>
  </w:num>
  <w:num w:numId="37" w16cid:durableId="1813251608">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CA"/>
    <w:rsid w:val="000028E4"/>
    <w:rsid w:val="00012741"/>
    <w:rsid w:val="00013273"/>
    <w:rsid w:val="00016D4F"/>
    <w:rsid w:val="000205C2"/>
    <w:rsid w:val="0002240C"/>
    <w:rsid w:val="000344A3"/>
    <w:rsid w:val="000357B6"/>
    <w:rsid w:val="0003761B"/>
    <w:rsid w:val="00051DEE"/>
    <w:rsid w:val="00055480"/>
    <w:rsid w:val="00057BCA"/>
    <w:rsid w:val="00063A10"/>
    <w:rsid w:val="00070101"/>
    <w:rsid w:val="00076E3A"/>
    <w:rsid w:val="0008462B"/>
    <w:rsid w:val="00091E26"/>
    <w:rsid w:val="00094814"/>
    <w:rsid w:val="00094959"/>
    <w:rsid w:val="000A68D8"/>
    <w:rsid w:val="000B1124"/>
    <w:rsid w:val="000C3D41"/>
    <w:rsid w:val="000C4EA9"/>
    <w:rsid w:val="000D0492"/>
    <w:rsid w:val="000D1D80"/>
    <w:rsid w:val="000F0CFA"/>
    <w:rsid w:val="00100510"/>
    <w:rsid w:val="00107B66"/>
    <w:rsid w:val="0011242D"/>
    <w:rsid w:val="0011689F"/>
    <w:rsid w:val="00132060"/>
    <w:rsid w:val="00134869"/>
    <w:rsid w:val="0014645C"/>
    <w:rsid w:val="001616D8"/>
    <w:rsid w:val="00182910"/>
    <w:rsid w:val="001929FE"/>
    <w:rsid w:val="001A7BEA"/>
    <w:rsid w:val="001B6C62"/>
    <w:rsid w:val="001C3FE2"/>
    <w:rsid w:val="001C797F"/>
    <w:rsid w:val="001D16BE"/>
    <w:rsid w:val="001D533C"/>
    <w:rsid w:val="001D742B"/>
    <w:rsid w:val="001E4535"/>
    <w:rsid w:val="001F504B"/>
    <w:rsid w:val="00201231"/>
    <w:rsid w:val="00216CC5"/>
    <w:rsid w:val="002201D1"/>
    <w:rsid w:val="00226C86"/>
    <w:rsid w:val="00242CCB"/>
    <w:rsid w:val="00245C5A"/>
    <w:rsid w:val="00247966"/>
    <w:rsid w:val="00253AEC"/>
    <w:rsid w:val="00255AB1"/>
    <w:rsid w:val="0026042E"/>
    <w:rsid w:val="002645D5"/>
    <w:rsid w:val="00273455"/>
    <w:rsid w:val="00286610"/>
    <w:rsid w:val="0029674D"/>
    <w:rsid w:val="0029757C"/>
    <w:rsid w:val="002A3DF3"/>
    <w:rsid w:val="002A3E9D"/>
    <w:rsid w:val="002D4737"/>
    <w:rsid w:val="002D76CD"/>
    <w:rsid w:val="002E41F0"/>
    <w:rsid w:val="002E6DD1"/>
    <w:rsid w:val="00313372"/>
    <w:rsid w:val="00320987"/>
    <w:rsid w:val="00330A3F"/>
    <w:rsid w:val="00334478"/>
    <w:rsid w:val="003371AE"/>
    <w:rsid w:val="0033796C"/>
    <w:rsid w:val="003511B3"/>
    <w:rsid w:val="00362C9F"/>
    <w:rsid w:val="00364F23"/>
    <w:rsid w:val="00374250"/>
    <w:rsid w:val="003A0858"/>
    <w:rsid w:val="003C36FE"/>
    <w:rsid w:val="003C5802"/>
    <w:rsid w:val="003D0E89"/>
    <w:rsid w:val="003D210D"/>
    <w:rsid w:val="003F106F"/>
    <w:rsid w:val="003F17DC"/>
    <w:rsid w:val="00400364"/>
    <w:rsid w:val="004007FE"/>
    <w:rsid w:val="00405FB3"/>
    <w:rsid w:val="004115D0"/>
    <w:rsid w:val="00430B6E"/>
    <w:rsid w:val="004571AD"/>
    <w:rsid w:val="00461920"/>
    <w:rsid w:val="00496135"/>
    <w:rsid w:val="004C02D2"/>
    <w:rsid w:val="004D7985"/>
    <w:rsid w:val="004E1AC8"/>
    <w:rsid w:val="004F22D8"/>
    <w:rsid w:val="004F3369"/>
    <w:rsid w:val="0050086C"/>
    <w:rsid w:val="005056F5"/>
    <w:rsid w:val="005107A1"/>
    <w:rsid w:val="00517E04"/>
    <w:rsid w:val="00521264"/>
    <w:rsid w:val="0052301B"/>
    <w:rsid w:val="005243F1"/>
    <w:rsid w:val="005370ED"/>
    <w:rsid w:val="005428EA"/>
    <w:rsid w:val="00545E0D"/>
    <w:rsid w:val="0057018A"/>
    <w:rsid w:val="005842CA"/>
    <w:rsid w:val="00596C49"/>
    <w:rsid w:val="00596F87"/>
    <w:rsid w:val="005A5551"/>
    <w:rsid w:val="005B2610"/>
    <w:rsid w:val="005B4D85"/>
    <w:rsid w:val="005C145E"/>
    <w:rsid w:val="005C6BE8"/>
    <w:rsid w:val="005D2500"/>
    <w:rsid w:val="005D541D"/>
    <w:rsid w:val="005E0909"/>
    <w:rsid w:val="005E70A0"/>
    <w:rsid w:val="005F1A0B"/>
    <w:rsid w:val="005F2B72"/>
    <w:rsid w:val="005F39C3"/>
    <w:rsid w:val="005F68C0"/>
    <w:rsid w:val="005F6BD7"/>
    <w:rsid w:val="006003B2"/>
    <w:rsid w:val="00605293"/>
    <w:rsid w:val="0060578A"/>
    <w:rsid w:val="00605DB2"/>
    <w:rsid w:val="0061044B"/>
    <w:rsid w:val="00611898"/>
    <w:rsid w:val="00617701"/>
    <w:rsid w:val="006269E3"/>
    <w:rsid w:val="006337D9"/>
    <w:rsid w:val="00641DC3"/>
    <w:rsid w:val="006432A0"/>
    <w:rsid w:val="006528EF"/>
    <w:rsid w:val="0067792C"/>
    <w:rsid w:val="006826E5"/>
    <w:rsid w:val="00686465"/>
    <w:rsid w:val="00692F8C"/>
    <w:rsid w:val="006A147C"/>
    <w:rsid w:val="006A775E"/>
    <w:rsid w:val="006B2F92"/>
    <w:rsid w:val="006B38CF"/>
    <w:rsid w:val="006C00A8"/>
    <w:rsid w:val="006C0A6E"/>
    <w:rsid w:val="006D2740"/>
    <w:rsid w:val="006E5BA8"/>
    <w:rsid w:val="006E672F"/>
    <w:rsid w:val="006F4041"/>
    <w:rsid w:val="00727496"/>
    <w:rsid w:val="00733E1D"/>
    <w:rsid w:val="007472A3"/>
    <w:rsid w:val="00763FAE"/>
    <w:rsid w:val="00773FE7"/>
    <w:rsid w:val="007763CA"/>
    <w:rsid w:val="0078126E"/>
    <w:rsid w:val="00782BD7"/>
    <w:rsid w:val="007A4BCA"/>
    <w:rsid w:val="007A524F"/>
    <w:rsid w:val="007C0325"/>
    <w:rsid w:val="007D7327"/>
    <w:rsid w:val="007F4CB3"/>
    <w:rsid w:val="0080683D"/>
    <w:rsid w:val="00824B7A"/>
    <w:rsid w:val="008250EE"/>
    <w:rsid w:val="00833AB0"/>
    <w:rsid w:val="00834DF0"/>
    <w:rsid w:val="008358D4"/>
    <w:rsid w:val="00840212"/>
    <w:rsid w:val="00842255"/>
    <w:rsid w:val="00852AB6"/>
    <w:rsid w:val="0085639E"/>
    <w:rsid w:val="008604C3"/>
    <w:rsid w:val="00861450"/>
    <w:rsid w:val="00865598"/>
    <w:rsid w:val="00870F5C"/>
    <w:rsid w:val="008711BD"/>
    <w:rsid w:val="00874139"/>
    <w:rsid w:val="008854F5"/>
    <w:rsid w:val="00885CFD"/>
    <w:rsid w:val="00887374"/>
    <w:rsid w:val="008A3D76"/>
    <w:rsid w:val="008C0AA2"/>
    <w:rsid w:val="008C1E4C"/>
    <w:rsid w:val="008C51D4"/>
    <w:rsid w:val="008D27C5"/>
    <w:rsid w:val="008F30CF"/>
    <w:rsid w:val="0090073A"/>
    <w:rsid w:val="00902633"/>
    <w:rsid w:val="00904EDE"/>
    <w:rsid w:val="00906C47"/>
    <w:rsid w:val="00907C1E"/>
    <w:rsid w:val="00911E1F"/>
    <w:rsid w:val="009169DD"/>
    <w:rsid w:val="00925FB0"/>
    <w:rsid w:val="00927FC5"/>
    <w:rsid w:val="00930149"/>
    <w:rsid w:val="00933D8D"/>
    <w:rsid w:val="0094070B"/>
    <w:rsid w:val="00953E13"/>
    <w:rsid w:val="00954B7B"/>
    <w:rsid w:val="00961DDD"/>
    <w:rsid w:val="00991774"/>
    <w:rsid w:val="009A2272"/>
    <w:rsid w:val="009B3433"/>
    <w:rsid w:val="009B4F75"/>
    <w:rsid w:val="009B58D7"/>
    <w:rsid w:val="009C707B"/>
    <w:rsid w:val="009C7283"/>
    <w:rsid w:val="009C74B6"/>
    <w:rsid w:val="009E1167"/>
    <w:rsid w:val="009E49FA"/>
    <w:rsid w:val="009F1F74"/>
    <w:rsid w:val="00A13A99"/>
    <w:rsid w:val="00A15B91"/>
    <w:rsid w:val="00A24C42"/>
    <w:rsid w:val="00A25200"/>
    <w:rsid w:val="00A26C57"/>
    <w:rsid w:val="00A275CA"/>
    <w:rsid w:val="00A30758"/>
    <w:rsid w:val="00A44B5F"/>
    <w:rsid w:val="00A4644D"/>
    <w:rsid w:val="00A4775D"/>
    <w:rsid w:val="00A66E45"/>
    <w:rsid w:val="00A7248E"/>
    <w:rsid w:val="00A96647"/>
    <w:rsid w:val="00AA12AC"/>
    <w:rsid w:val="00AA1B3F"/>
    <w:rsid w:val="00AA5F31"/>
    <w:rsid w:val="00AB06C2"/>
    <w:rsid w:val="00AB0CD2"/>
    <w:rsid w:val="00AB7FE9"/>
    <w:rsid w:val="00AC170D"/>
    <w:rsid w:val="00AE66BD"/>
    <w:rsid w:val="00AF3CD9"/>
    <w:rsid w:val="00B12B15"/>
    <w:rsid w:val="00B20217"/>
    <w:rsid w:val="00B24181"/>
    <w:rsid w:val="00B41BFA"/>
    <w:rsid w:val="00B4410A"/>
    <w:rsid w:val="00B6279E"/>
    <w:rsid w:val="00B7096F"/>
    <w:rsid w:val="00B81DDA"/>
    <w:rsid w:val="00B83BDA"/>
    <w:rsid w:val="00B84DE6"/>
    <w:rsid w:val="00B85B1C"/>
    <w:rsid w:val="00BA0674"/>
    <w:rsid w:val="00BB0006"/>
    <w:rsid w:val="00BB1323"/>
    <w:rsid w:val="00BB2392"/>
    <w:rsid w:val="00BB2B52"/>
    <w:rsid w:val="00BB3A96"/>
    <w:rsid w:val="00BC00B4"/>
    <w:rsid w:val="00BC0CCA"/>
    <w:rsid w:val="00BC15E8"/>
    <w:rsid w:val="00BC5A14"/>
    <w:rsid w:val="00BC793F"/>
    <w:rsid w:val="00BD212A"/>
    <w:rsid w:val="00BD2B9A"/>
    <w:rsid w:val="00BD2BF4"/>
    <w:rsid w:val="00BE411E"/>
    <w:rsid w:val="00BE51CF"/>
    <w:rsid w:val="00BE68D0"/>
    <w:rsid w:val="00BF73F7"/>
    <w:rsid w:val="00C00BE2"/>
    <w:rsid w:val="00C064C9"/>
    <w:rsid w:val="00C11CA3"/>
    <w:rsid w:val="00C12910"/>
    <w:rsid w:val="00C25ECA"/>
    <w:rsid w:val="00C33FF2"/>
    <w:rsid w:val="00C37ACB"/>
    <w:rsid w:val="00C4409C"/>
    <w:rsid w:val="00C5007B"/>
    <w:rsid w:val="00C52365"/>
    <w:rsid w:val="00C57D9E"/>
    <w:rsid w:val="00C61441"/>
    <w:rsid w:val="00C61D2D"/>
    <w:rsid w:val="00C64B26"/>
    <w:rsid w:val="00C8369D"/>
    <w:rsid w:val="00C95BCB"/>
    <w:rsid w:val="00CB477F"/>
    <w:rsid w:val="00CC3E22"/>
    <w:rsid w:val="00CC3E88"/>
    <w:rsid w:val="00CD3C49"/>
    <w:rsid w:val="00CD6552"/>
    <w:rsid w:val="00CE01C7"/>
    <w:rsid w:val="00CE1721"/>
    <w:rsid w:val="00CE413A"/>
    <w:rsid w:val="00CF2222"/>
    <w:rsid w:val="00CF5B08"/>
    <w:rsid w:val="00D01076"/>
    <w:rsid w:val="00D05B0C"/>
    <w:rsid w:val="00D061C5"/>
    <w:rsid w:val="00D0703C"/>
    <w:rsid w:val="00D07A74"/>
    <w:rsid w:val="00D10A94"/>
    <w:rsid w:val="00D12095"/>
    <w:rsid w:val="00D1762B"/>
    <w:rsid w:val="00D205F1"/>
    <w:rsid w:val="00D222B1"/>
    <w:rsid w:val="00D258F4"/>
    <w:rsid w:val="00D265D7"/>
    <w:rsid w:val="00D323DD"/>
    <w:rsid w:val="00D43338"/>
    <w:rsid w:val="00D56993"/>
    <w:rsid w:val="00D61EC6"/>
    <w:rsid w:val="00D75A0E"/>
    <w:rsid w:val="00D7607C"/>
    <w:rsid w:val="00D83CC3"/>
    <w:rsid w:val="00D84442"/>
    <w:rsid w:val="00D91DB4"/>
    <w:rsid w:val="00D941B6"/>
    <w:rsid w:val="00DA019F"/>
    <w:rsid w:val="00DA676C"/>
    <w:rsid w:val="00DC1BF4"/>
    <w:rsid w:val="00DD4A02"/>
    <w:rsid w:val="00DD52F6"/>
    <w:rsid w:val="00DE4A1D"/>
    <w:rsid w:val="00DE5F3F"/>
    <w:rsid w:val="00DF39A4"/>
    <w:rsid w:val="00DF4A14"/>
    <w:rsid w:val="00E115A8"/>
    <w:rsid w:val="00E14C5E"/>
    <w:rsid w:val="00E20F1D"/>
    <w:rsid w:val="00E270E4"/>
    <w:rsid w:val="00E37C9F"/>
    <w:rsid w:val="00E4467A"/>
    <w:rsid w:val="00E51E2E"/>
    <w:rsid w:val="00E5223C"/>
    <w:rsid w:val="00E55465"/>
    <w:rsid w:val="00E60C3D"/>
    <w:rsid w:val="00E6470B"/>
    <w:rsid w:val="00E70C5C"/>
    <w:rsid w:val="00E822CF"/>
    <w:rsid w:val="00E82F9D"/>
    <w:rsid w:val="00E8532F"/>
    <w:rsid w:val="00E875B5"/>
    <w:rsid w:val="00E915CE"/>
    <w:rsid w:val="00E9205F"/>
    <w:rsid w:val="00EC2738"/>
    <w:rsid w:val="00EC6CB3"/>
    <w:rsid w:val="00EE360D"/>
    <w:rsid w:val="00EF205A"/>
    <w:rsid w:val="00EF63F4"/>
    <w:rsid w:val="00EF7E2C"/>
    <w:rsid w:val="00EF7EA8"/>
    <w:rsid w:val="00F2309A"/>
    <w:rsid w:val="00F24186"/>
    <w:rsid w:val="00F3356E"/>
    <w:rsid w:val="00F46073"/>
    <w:rsid w:val="00F602E6"/>
    <w:rsid w:val="00F62359"/>
    <w:rsid w:val="00F63361"/>
    <w:rsid w:val="00F71C78"/>
    <w:rsid w:val="00F7434B"/>
    <w:rsid w:val="00F754AA"/>
    <w:rsid w:val="00F82B74"/>
    <w:rsid w:val="00F83A7A"/>
    <w:rsid w:val="00F86346"/>
    <w:rsid w:val="00F954DB"/>
    <w:rsid w:val="00FA562F"/>
    <w:rsid w:val="00FC35C2"/>
    <w:rsid w:val="00FC4357"/>
    <w:rsid w:val="00FD4935"/>
    <w:rsid w:val="00FF6F72"/>
    <w:rsid w:val="06701806"/>
    <w:rsid w:val="07A6B38C"/>
    <w:rsid w:val="087D08F2"/>
    <w:rsid w:val="0A18D953"/>
    <w:rsid w:val="0C74EDF8"/>
    <w:rsid w:val="133DC5D9"/>
    <w:rsid w:val="207C7788"/>
    <w:rsid w:val="27225CFC"/>
    <w:rsid w:val="296AC2BF"/>
    <w:rsid w:val="2ACE11AB"/>
    <w:rsid w:val="2BC6D764"/>
    <w:rsid w:val="2ECA9107"/>
    <w:rsid w:val="323618E8"/>
    <w:rsid w:val="349A4251"/>
    <w:rsid w:val="37EDB271"/>
    <w:rsid w:val="3D99E077"/>
    <w:rsid w:val="3DD261EC"/>
    <w:rsid w:val="3E23C3BD"/>
    <w:rsid w:val="40D0B7EB"/>
    <w:rsid w:val="42542A38"/>
    <w:rsid w:val="47D13C60"/>
    <w:rsid w:val="49C915D6"/>
    <w:rsid w:val="49F7CFC3"/>
    <w:rsid w:val="4B55C09C"/>
    <w:rsid w:val="4FCE13A1"/>
    <w:rsid w:val="506442EA"/>
    <w:rsid w:val="50EF9289"/>
    <w:rsid w:val="52F1533B"/>
    <w:rsid w:val="55501221"/>
    <w:rsid w:val="55CC8E66"/>
    <w:rsid w:val="55FB8521"/>
    <w:rsid w:val="5A3D288E"/>
    <w:rsid w:val="5AB5CDE7"/>
    <w:rsid w:val="5CB32542"/>
    <w:rsid w:val="5D08965B"/>
    <w:rsid w:val="5F117D8A"/>
    <w:rsid w:val="60AD4DEB"/>
    <w:rsid w:val="61BF3C01"/>
    <w:rsid w:val="62C323FE"/>
    <w:rsid w:val="6B999CF6"/>
    <w:rsid w:val="6C3687A7"/>
    <w:rsid w:val="6D230390"/>
    <w:rsid w:val="6DD49993"/>
    <w:rsid w:val="71EFB61D"/>
    <w:rsid w:val="754D6E8D"/>
    <w:rsid w:val="78850F4F"/>
    <w:rsid w:val="7BBCB011"/>
    <w:rsid w:val="7C56DCA7"/>
    <w:rsid w:val="7D1F3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0FB95"/>
  <w15:chartTrackingRefBased/>
  <w15:docId w15:val="{3FFA75C2-8148-4293-AAD4-EEB07D383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B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7BCA"/>
  </w:style>
  <w:style w:type="paragraph" w:styleId="Footer">
    <w:name w:val="footer"/>
    <w:basedOn w:val="Normal"/>
    <w:link w:val="FooterChar"/>
    <w:uiPriority w:val="99"/>
    <w:unhideWhenUsed/>
    <w:rsid w:val="00057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7BCA"/>
  </w:style>
  <w:style w:type="paragraph" w:styleId="ListParagraph">
    <w:name w:val="List Paragraph"/>
    <w:basedOn w:val="Normal"/>
    <w:uiPriority w:val="34"/>
    <w:qFormat/>
    <w:rsid w:val="00057BCA"/>
    <w:pPr>
      <w:ind w:left="720"/>
      <w:contextualSpacing/>
    </w:pPr>
  </w:style>
  <w:style w:type="table" w:styleId="TableGrid">
    <w:name w:val="Table Grid"/>
    <w:basedOn w:val="TableNormal"/>
    <w:uiPriority w:val="39"/>
    <w:rsid w:val="00057B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01D1"/>
    <w:pPr>
      <w:spacing w:after="0" w:line="240" w:lineRule="auto"/>
    </w:pPr>
  </w:style>
  <w:style w:type="paragraph" w:styleId="BalloonText">
    <w:name w:val="Balloon Text"/>
    <w:basedOn w:val="Normal"/>
    <w:link w:val="BalloonTextChar"/>
    <w:uiPriority w:val="99"/>
    <w:semiHidden/>
    <w:unhideWhenUsed/>
    <w:rsid w:val="002201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1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50585">
      <w:bodyDiv w:val="1"/>
      <w:marLeft w:val="0"/>
      <w:marRight w:val="0"/>
      <w:marTop w:val="0"/>
      <w:marBottom w:val="0"/>
      <w:divBdr>
        <w:top w:val="none" w:sz="0" w:space="0" w:color="auto"/>
        <w:left w:val="none" w:sz="0" w:space="0" w:color="auto"/>
        <w:bottom w:val="none" w:sz="0" w:space="0" w:color="auto"/>
        <w:right w:val="none" w:sz="0" w:space="0" w:color="auto"/>
      </w:divBdr>
      <w:divsChild>
        <w:div w:id="1598832166">
          <w:marLeft w:val="0"/>
          <w:marRight w:val="0"/>
          <w:marTop w:val="0"/>
          <w:marBottom w:val="0"/>
          <w:divBdr>
            <w:top w:val="none" w:sz="0" w:space="0" w:color="auto"/>
            <w:left w:val="none" w:sz="0" w:space="0" w:color="auto"/>
            <w:bottom w:val="none" w:sz="0" w:space="0" w:color="auto"/>
            <w:right w:val="none" w:sz="0" w:space="0" w:color="auto"/>
          </w:divBdr>
        </w:div>
        <w:div w:id="68618021">
          <w:marLeft w:val="0"/>
          <w:marRight w:val="0"/>
          <w:marTop w:val="0"/>
          <w:marBottom w:val="0"/>
          <w:divBdr>
            <w:top w:val="none" w:sz="0" w:space="0" w:color="auto"/>
            <w:left w:val="none" w:sz="0" w:space="0" w:color="auto"/>
            <w:bottom w:val="none" w:sz="0" w:space="0" w:color="auto"/>
            <w:right w:val="none" w:sz="0" w:space="0" w:color="auto"/>
          </w:divBdr>
        </w:div>
        <w:div w:id="1337534573">
          <w:marLeft w:val="0"/>
          <w:marRight w:val="0"/>
          <w:marTop w:val="0"/>
          <w:marBottom w:val="0"/>
          <w:divBdr>
            <w:top w:val="none" w:sz="0" w:space="0" w:color="auto"/>
            <w:left w:val="none" w:sz="0" w:space="0" w:color="auto"/>
            <w:bottom w:val="none" w:sz="0" w:space="0" w:color="auto"/>
            <w:right w:val="none" w:sz="0" w:space="0" w:color="auto"/>
          </w:divBdr>
        </w:div>
      </w:divsChild>
    </w:div>
    <w:div w:id="30111367">
      <w:bodyDiv w:val="1"/>
      <w:marLeft w:val="0"/>
      <w:marRight w:val="0"/>
      <w:marTop w:val="0"/>
      <w:marBottom w:val="0"/>
      <w:divBdr>
        <w:top w:val="none" w:sz="0" w:space="0" w:color="auto"/>
        <w:left w:val="none" w:sz="0" w:space="0" w:color="auto"/>
        <w:bottom w:val="none" w:sz="0" w:space="0" w:color="auto"/>
        <w:right w:val="none" w:sz="0" w:space="0" w:color="auto"/>
      </w:divBdr>
      <w:divsChild>
        <w:div w:id="1630277076">
          <w:marLeft w:val="0"/>
          <w:marRight w:val="0"/>
          <w:marTop w:val="0"/>
          <w:marBottom w:val="0"/>
          <w:divBdr>
            <w:top w:val="none" w:sz="0" w:space="0" w:color="auto"/>
            <w:left w:val="none" w:sz="0" w:space="0" w:color="auto"/>
            <w:bottom w:val="none" w:sz="0" w:space="0" w:color="auto"/>
            <w:right w:val="none" w:sz="0" w:space="0" w:color="auto"/>
          </w:divBdr>
        </w:div>
        <w:div w:id="2074809848">
          <w:marLeft w:val="0"/>
          <w:marRight w:val="0"/>
          <w:marTop w:val="0"/>
          <w:marBottom w:val="0"/>
          <w:divBdr>
            <w:top w:val="none" w:sz="0" w:space="0" w:color="auto"/>
            <w:left w:val="none" w:sz="0" w:space="0" w:color="auto"/>
            <w:bottom w:val="none" w:sz="0" w:space="0" w:color="auto"/>
            <w:right w:val="none" w:sz="0" w:space="0" w:color="auto"/>
          </w:divBdr>
        </w:div>
        <w:div w:id="1505318505">
          <w:marLeft w:val="0"/>
          <w:marRight w:val="0"/>
          <w:marTop w:val="0"/>
          <w:marBottom w:val="0"/>
          <w:divBdr>
            <w:top w:val="none" w:sz="0" w:space="0" w:color="auto"/>
            <w:left w:val="none" w:sz="0" w:space="0" w:color="auto"/>
            <w:bottom w:val="none" w:sz="0" w:space="0" w:color="auto"/>
            <w:right w:val="none" w:sz="0" w:space="0" w:color="auto"/>
          </w:divBdr>
        </w:div>
        <w:div w:id="472794847">
          <w:marLeft w:val="0"/>
          <w:marRight w:val="0"/>
          <w:marTop w:val="0"/>
          <w:marBottom w:val="0"/>
          <w:divBdr>
            <w:top w:val="none" w:sz="0" w:space="0" w:color="auto"/>
            <w:left w:val="none" w:sz="0" w:space="0" w:color="auto"/>
            <w:bottom w:val="none" w:sz="0" w:space="0" w:color="auto"/>
            <w:right w:val="none" w:sz="0" w:space="0" w:color="auto"/>
          </w:divBdr>
        </w:div>
        <w:div w:id="1495796423">
          <w:marLeft w:val="0"/>
          <w:marRight w:val="0"/>
          <w:marTop w:val="0"/>
          <w:marBottom w:val="0"/>
          <w:divBdr>
            <w:top w:val="none" w:sz="0" w:space="0" w:color="auto"/>
            <w:left w:val="none" w:sz="0" w:space="0" w:color="auto"/>
            <w:bottom w:val="none" w:sz="0" w:space="0" w:color="auto"/>
            <w:right w:val="none" w:sz="0" w:space="0" w:color="auto"/>
          </w:divBdr>
        </w:div>
      </w:divsChild>
    </w:div>
    <w:div w:id="205215747">
      <w:bodyDiv w:val="1"/>
      <w:marLeft w:val="0"/>
      <w:marRight w:val="0"/>
      <w:marTop w:val="0"/>
      <w:marBottom w:val="0"/>
      <w:divBdr>
        <w:top w:val="none" w:sz="0" w:space="0" w:color="auto"/>
        <w:left w:val="none" w:sz="0" w:space="0" w:color="auto"/>
        <w:bottom w:val="none" w:sz="0" w:space="0" w:color="auto"/>
        <w:right w:val="none" w:sz="0" w:space="0" w:color="auto"/>
      </w:divBdr>
      <w:divsChild>
        <w:div w:id="1368137504">
          <w:marLeft w:val="0"/>
          <w:marRight w:val="0"/>
          <w:marTop w:val="0"/>
          <w:marBottom w:val="0"/>
          <w:divBdr>
            <w:top w:val="none" w:sz="0" w:space="0" w:color="auto"/>
            <w:left w:val="none" w:sz="0" w:space="0" w:color="auto"/>
            <w:bottom w:val="none" w:sz="0" w:space="0" w:color="auto"/>
            <w:right w:val="none" w:sz="0" w:space="0" w:color="auto"/>
          </w:divBdr>
          <w:divsChild>
            <w:div w:id="1776440327">
              <w:marLeft w:val="0"/>
              <w:marRight w:val="0"/>
              <w:marTop w:val="0"/>
              <w:marBottom w:val="0"/>
              <w:divBdr>
                <w:top w:val="none" w:sz="0" w:space="0" w:color="auto"/>
                <w:left w:val="none" w:sz="0" w:space="0" w:color="auto"/>
                <w:bottom w:val="none" w:sz="0" w:space="0" w:color="auto"/>
                <w:right w:val="none" w:sz="0" w:space="0" w:color="auto"/>
              </w:divBdr>
            </w:div>
            <w:div w:id="2134514432">
              <w:marLeft w:val="0"/>
              <w:marRight w:val="0"/>
              <w:marTop w:val="0"/>
              <w:marBottom w:val="0"/>
              <w:divBdr>
                <w:top w:val="none" w:sz="0" w:space="0" w:color="auto"/>
                <w:left w:val="none" w:sz="0" w:space="0" w:color="auto"/>
                <w:bottom w:val="none" w:sz="0" w:space="0" w:color="auto"/>
                <w:right w:val="none" w:sz="0" w:space="0" w:color="auto"/>
              </w:divBdr>
            </w:div>
          </w:divsChild>
        </w:div>
        <w:div w:id="904560382">
          <w:marLeft w:val="0"/>
          <w:marRight w:val="0"/>
          <w:marTop w:val="0"/>
          <w:marBottom w:val="0"/>
          <w:divBdr>
            <w:top w:val="none" w:sz="0" w:space="0" w:color="auto"/>
            <w:left w:val="none" w:sz="0" w:space="0" w:color="auto"/>
            <w:bottom w:val="none" w:sz="0" w:space="0" w:color="auto"/>
            <w:right w:val="none" w:sz="0" w:space="0" w:color="auto"/>
          </w:divBdr>
          <w:divsChild>
            <w:div w:id="337077742">
              <w:marLeft w:val="0"/>
              <w:marRight w:val="0"/>
              <w:marTop w:val="0"/>
              <w:marBottom w:val="0"/>
              <w:divBdr>
                <w:top w:val="none" w:sz="0" w:space="0" w:color="auto"/>
                <w:left w:val="none" w:sz="0" w:space="0" w:color="auto"/>
                <w:bottom w:val="none" w:sz="0" w:space="0" w:color="auto"/>
                <w:right w:val="none" w:sz="0" w:space="0" w:color="auto"/>
              </w:divBdr>
            </w:div>
            <w:div w:id="456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6782">
      <w:bodyDiv w:val="1"/>
      <w:marLeft w:val="0"/>
      <w:marRight w:val="0"/>
      <w:marTop w:val="0"/>
      <w:marBottom w:val="0"/>
      <w:divBdr>
        <w:top w:val="none" w:sz="0" w:space="0" w:color="auto"/>
        <w:left w:val="none" w:sz="0" w:space="0" w:color="auto"/>
        <w:bottom w:val="none" w:sz="0" w:space="0" w:color="auto"/>
        <w:right w:val="none" w:sz="0" w:space="0" w:color="auto"/>
      </w:divBdr>
      <w:divsChild>
        <w:div w:id="768084275">
          <w:marLeft w:val="0"/>
          <w:marRight w:val="0"/>
          <w:marTop w:val="0"/>
          <w:marBottom w:val="0"/>
          <w:divBdr>
            <w:top w:val="none" w:sz="0" w:space="0" w:color="auto"/>
            <w:left w:val="none" w:sz="0" w:space="0" w:color="auto"/>
            <w:bottom w:val="none" w:sz="0" w:space="0" w:color="auto"/>
            <w:right w:val="none" w:sz="0" w:space="0" w:color="auto"/>
          </w:divBdr>
        </w:div>
        <w:div w:id="1607036989">
          <w:marLeft w:val="0"/>
          <w:marRight w:val="0"/>
          <w:marTop w:val="0"/>
          <w:marBottom w:val="0"/>
          <w:divBdr>
            <w:top w:val="none" w:sz="0" w:space="0" w:color="auto"/>
            <w:left w:val="none" w:sz="0" w:space="0" w:color="auto"/>
            <w:bottom w:val="none" w:sz="0" w:space="0" w:color="auto"/>
            <w:right w:val="none" w:sz="0" w:space="0" w:color="auto"/>
          </w:divBdr>
        </w:div>
        <w:div w:id="858549258">
          <w:marLeft w:val="0"/>
          <w:marRight w:val="0"/>
          <w:marTop w:val="0"/>
          <w:marBottom w:val="0"/>
          <w:divBdr>
            <w:top w:val="none" w:sz="0" w:space="0" w:color="auto"/>
            <w:left w:val="none" w:sz="0" w:space="0" w:color="auto"/>
            <w:bottom w:val="none" w:sz="0" w:space="0" w:color="auto"/>
            <w:right w:val="none" w:sz="0" w:space="0" w:color="auto"/>
          </w:divBdr>
        </w:div>
        <w:div w:id="1124008405">
          <w:marLeft w:val="0"/>
          <w:marRight w:val="0"/>
          <w:marTop w:val="0"/>
          <w:marBottom w:val="0"/>
          <w:divBdr>
            <w:top w:val="none" w:sz="0" w:space="0" w:color="auto"/>
            <w:left w:val="none" w:sz="0" w:space="0" w:color="auto"/>
            <w:bottom w:val="none" w:sz="0" w:space="0" w:color="auto"/>
            <w:right w:val="none" w:sz="0" w:space="0" w:color="auto"/>
          </w:divBdr>
        </w:div>
        <w:div w:id="433131535">
          <w:marLeft w:val="0"/>
          <w:marRight w:val="0"/>
          <w:marTop w:val="0"/>
          <w:marBottom w:val="0"/>
          <w:divBdr>
            <w:top w:val="none" w:sz="0" w:space="0" w:color="auto"/>
            <w:left w:val="none" w:sz="0" w:space="0" w:color="auto"/>
            <w:bottom w:val="none" w:sz="0" w:space="0" w:color="auto"/>
            <w:right w:val="none" w:sz="0" w:space="0" w:color="auto"/>
          </w:divBdr>
        </w:div>
        <w:div w:id="309407263">
          <w:marLeft w:val="0"/>
          <w:marRight w:val="0"/>
          <w:marTop w:val="0"/>
          <w:marBottom w:val="0"/>
          <w:divBdr>
            <w:top w:val="none" w:sz="0" w:space="0" w:color="auto"/>
            <w:left w:val="none" w:sz="0" w:space="0" w:color="auto"/>
            <w:bottom w:val="none" w:sz="0" w:space="0" w:color="auto"/>
            <w:right w:val="none" w:sz="0" w:space="0" w:color="auto"/>
          </w:divBdr>
        </w:div>
        <w:div w:id="1604651941">
          <w:marLeft w:val="0"/>
          <w:marRight w:val="0"/>
          <w:marTop w:val="0"/>
          <w:marBottom w:val="0"/>
          <w:divBdr>
            <w:top w:val="none" w:sz="0" w:space="0" w:color="auto"/>
            <w:left w:val="none" w:sz="0" w:space="0" w:color="auto"/>
            <w:bottom w:val="none" w:sz="0" w:space="0" w:color="auto"/>
            <w:right w:val="none" w:sz="0" w:space="0" w:color="auto"/>
          </w:divBdr>
        </w:div>
        <w:div w:id="2012947589">
          <w:marLeft w:val="0"/>
          <w:marRight w:val="0"/>
          <w:marTop w:val="0"/>
          <w:marBottom w:val="0"/>
          <w:divBdr>
            <w:top w:val="none" w:sz="0" w:space="0" w:color="auto"/>
            <w:left w:val="none" w:sz="0" w:space="0" w:color="auto"/>
            <w:bottom w:val="none" w:sz="0" w:space="0" w:color="auto"/>
            <w:right w:val="none" w:sz="0" w:space="0" w:color="auto"/>
          </w:divBdr>
        </w:div>
      </w:divsChild>
    </w:div>
    <w:div w:id="607733558">
      <w:bodyDiv w:val="1"/>
      <w:marLeft w:val="0"/>
      <w:marRight w:val="0"/>
      <w:marTop w:val="0"/>
      <w:marBottom w:val="0"/>
      <w:divBdr>
        <w:top w:val="none" w:sz="0" w:space="0" w:color="auto"/>
        <w:left w:val="none" w:sz="0" w:space="0" w:color="auto"/>
        <w:bottom w:val="none" w:sz="0" w:space="0" w:color="auto"/>
        <w:right w:val="none" w:sz="0" w:space="0" w:color="auto"/>
      </w:divBdr>
      <w:divsChild>
        <w:div w:id="1977906452">
          <w:marLeft w:val="0"/>
          <w:marRight w:val="0"/>
          <w:marTop w:val="0"/>
          <w:marBottom w:val="0"/>
          <w:divBdr>
            <w:top w:val="none" w:sz="0" w:space="0" w:color="auto"/>
            <w:left w:val="none" w:sz="0" w:space="0" w:color="auto"/>
            <w:bottom w:val="none" w:sz="0" w:space="0" w:color="auto"/>
            <w:right w:val="none" w:sz="0" w:space="0" w:color="auto"/>
          </w:divBdr>
        </w:div>
        <w:div w:id="615260537">
          <w:marLeft w:val="0"/>
          <w:marRight w:val="0"/>
          <w:marTop w:val="0"/>
          <w:marBottom w:val="0"/>
          <w:divBdr>
            <w:top w:val="none" w:sz="0" w:space="0" w:color="auto"/>
            <w:left w:val="none" w:sz="0" w:space="0" w:color="auto"/>
            <w:bottom w:val="none" w:sz="0" w:space="0" w:color="auto"/>
            <w:right w:val="none" w:sz="0" w:space="0" w:color="auto"/>
          </w:divBdr>
        </w:div>
        <w:div w:id="2066877863">
          <w:marLeft w:val="0"/>
          <w:marRight w:val="0"/>
          <w:marTop w:val="0"/>
          <w:marBottom w:val="0"/>
          <w:divBdr>
            <w:top w:val="none" w:sz="0" w:space="0" w:color="auto"/>
            <w:left w:val="none" w:sz="0" w:space="0" w:color="auto"/>
            <w:bottom w:val="none" w:sz="0" w:space="0" w:color="auto"/>
            <w:right w:val="none" w:sz="0" w:space="0" w:color="auto"/>
          </w:divBdr>
        </w:div>
        <w:div w:id="1326739727">
          <w:marLeft w:val="0"/>
          <w:marRight w:val="0"/>
          <w:marTop w:val="0"/>
          <w:marBottom w:val="0"/>
          <w:divBdr>
            <w:top w:val="none" w:sz="0" w:space="0" w:color="auto"/>
            <w:left w:val="none" w:sz="0" w:space="0" w:color="auto"/>
            <w:bottom w:val="none" w:sz="0" w:space="0" w:color="auto"/>
            <w:right w:val="none" w:sz="0" w:space="0" w:color="auto"/>
          </w:divBdr>
        </w:div>
        <w:div w:id="1268464483">
          <w:marLeft w:val="0"/>
          <w:marRight w:val="0"/>
          <w:marTop w:val="0"/>
          <w:marBottom w:val="0"/>
          <w:divBdr>
            <w:top w:val="none" w:sz="0" w:space="0" w:color="auto"/>
            <w:left w:val="none" w:sz="0" w:space="0" w:color="auto"/>
            <w:bottom w:val="none" w:sz="0" w:space="0" w:color="auto"/>
            <w:right w:val="none" w:sz="0" w:space="0" w:color="auto"/>
          </w:divBdr>
        </w:div>
        <w:div w:id="1984121609">
          <w:marLeft w:val="0"/>
          <w:marRight w:val="0"/>
          <w:marTop w:val="0"/>
          <w:marBottom w:val="0"/>
          <w:divBdr>
            <w:top w:val="none" w:sz="0" w:space="0" w:color="auto"/>
            <w:left w:val="none" w:sz="0" w:space="0" w:color="auto"/>
            <w:bottom w:val="none" w:sz="0" w:space="0" w:color="auto"/>
            <w:right w:val="none" w:sz="0" w:space="0" w:color="auto"/>
          </w:divBdr>
        </w:div>
        <w:div w:id="1701279946">
          <w:marLeft w:val="0"/>
          <w:marRight w:val="0"/>
          <w:marTop w:val="0"/>
          <w:marBottom w:val="0"/>
          <w:divBdr>
            <w:top w:val="none" w:sz="0" w:space="0" w:color="auto"/>
            <w:left w:val="none" w:sz="0" w:space="0" w:color="auto"/>
            <w:bottom w:val="none" w:sz="0" w:space="0" w:color="auto"/>
            <w:right w:val="none" w:sz="0" w:space="0" w:color="auto"/>
          </w:divBdr>
        </w:div>
        <w:div w:id="894896696">
          <w:marLeft w:val="0"/>
          <w:marRight w:val="0"/>
          <w:marTop w:val="0"/>
          <w:marBottom w:val="0"/>
          <w:divBdr>
            <w:top w:val="none" w:sz="0" w:space="0" w:color="auto"/>
            <w:left w:val="none" w:sz="0" w:space="0" w:color="auto"/>
            <w:bottom w:val="none" w:sz="0" w:space="0" w:color="auto"/>
            <w:right w:val="none" w:sz="0" w:space="0" w:color="auto"/>
          </w:divBdr>
        </w:div>
        <w:div w:id="125128111">
          <w:marLeft w:val="0"/>
          <w:marRight w:val="0"/>
          <w:marTop w:val="0"/>
          <w:marBottom w:val="0"/>
          <w:divBdr>
            <w:top w:val="none" w:sz="0" w:space="0" w:color="auto"/>
            <w:left w:val="none" w:sz="0" w:space="0" w:color="auto"/>
            <w:bottom w:val="none" w:sz="0" w:space="0" w:color="auto"/>
            <w:right w:val="none" w:sz="0" w:space="0" w:color="auto"/>
          </w:divBdr>
        </w:div>
        <w:div w:id="1808890016">
          <w:marLeft w:val="0"/>
          <w:marRight w:val="0"/>
          <w:marTop w:val="0"/>
          <w:marBottom w:val="0"/>
          <w:divBdr>
            <w:top w:val="none" w:sz="0" w:space="0" w:color="auto"/>
            <w:left w:val="none" w:sz="0" w:space="0" w:color="auto"/>
            <w:bottom w:val="none" w:sz="0" w:space="0" w:color="auto"/>
            <w:right w:val="none" w:sz="0" w:space="0" w:color="auto"/>
          </w:divBdr>
        </w:div>
        <w:div w:id="362749768">
          <w:marLeft w:val="0"/>
          <w:marRight w:val="0"/>
          <w:marTop w:val="0"/>
          <w:marBottom w:val="0"/>
          <w:divBdr>
            <w:top w:val="none" w:sz="0" w:space="0" w:color="auto"/>
            <w:left w:val="none" w:sz="0" w:space="0" w:color="auto"/>
            <w:bottom w:val="none" w:sz="0" w:space="0" w:color="auto"/>
            <w:right w:val="none" w:sz="0" w:space="0" w:color="auto"/>
          </w:divBdr>
        </w:div>
      </w:divsChild>
    </w:div>
    <w:div w:id="626281528">
      <w:bodyDiv w:val="1"/>
      <w:marLeft w:val="0"/>
      <w:marRight w:val="0"/>
      <w:marTop w:val="0"/>
      <w:marBottom w:val="0"/>
      <w:divBdr>
        <w:top w:val="none" w:sz="0" w:space="0" w:color="auto"/>
        <w:left w:val="none" w:sz="0" w:space="0" w:color="auto"/>
        <w:bottom w:val="none" w:sz="0" w:space="0" w:color="auto"/>
        <w:right w:val="none" w:sz="0" w:space="0" w:color="auto"/>
      </w:divBdr>
      <w:divsChild>
        <w:div w:id="910195206">
          <w:marLeft w:val="0"/>
          <w:marRight w:val="0"/>
          <w:marTop w:val="0"/>
          <w:marBottom w:val="0"/>
          <w:divBdr>
            <w:top w:val="none" w:sz="0" w:space="0" w:color="auto"/>
            <w:left w:val="none" w:sz="0" w:space="0" w:color="auto"/>
            <w:bottom w:val="none" w:sz="0" w:space="0" w:color="auto"/>
            <w:right w:val="none" w:sz="0" w:space="0" w:color="auto"/>
          </w:divBdr>
        </w:div>
        <w:div w:id="1778332238">
          <w:marLeft w:val="0"/>
          <w:marRight w:val="0"/>
          <w:marTop w:val="0"/>
          <w:marBottom w:val="0"/>
          <w:divBdr>
            <w:top w:val="none" w:sz="0" w:space="0" w:color="auto"/>
            <w:left w:val="none" w:sz="0" w:space="0" w:color="auto"/>
            <w:bottom w:val="none" w:sz="0" w:space="0" w:color="auto"/>
            <w:right w:val="none" w:sz="0" w:space="0" w:color="auto"/>
          </w:divBdr>
        </w:div>
        <w:div w:id="815217775">
          <w:marLeft w:val="0"/>
          <w:marRight w:val="0"/>
          <w:marTop w:val="0"/>
          <w:marBottom w:val="0"/>
          <w:divBdr>
            <w:top w:val="none" w:sz="0" w:space="0" w:color="auto"/>
            <w:left w:val="none" w:sz="0" w:space="0" w:color="auto"/>
            <w:bottom w:val="none" w:sz="0" w:space="0" w:color="auto"/>
            <w:right w:val="none" w:sz="0" w:space="0" w:color="auto"/>
          </w:divBdr>
        </w:div>
        <w:div w:id="881207651">
          <w:marLeft w:val="0"/>
          <w:marRight w:val="0"/>
          <w:marTop w:val="0"/>
          <w:marBottom w:val="0"/>
          <w:divBdr>
            <w:top w:val="none" w:sz="0" w:space="0" w:color="auto"/>
            <w:left w:val="none" w:sz="0" w:space="0" w:color="auto"/>
            <w:bottom w:val="none" w:sz="0" w:space="0" w:color="auto"/>
            <w:right w:val="none" w:sz="0" w:space="0" w:color="auto"/>
          </w:divBdr>
        </w:div>
        <w:div w:id="54747544">
          <w:marLeft w:val="0"/>
          <w:marRight w:val="0"/>
          <w:marTop w:val="0"/>
          <w:marBottom w:val="0"/>
          <w:divBdr>
            <w:top w:val="none" w:sz="0" w:space="0" w:color="auto"/>
            <w:left w:val="none" w:sz="0" w:space="0" w:color="auto"/>
            <w:bottom w:val="none" w:sz="0" w:space="0" w:color="auto"/>
            <w:right w:val="none" w:sz="0" w:space="0" w:color="auto"/>
          </w:divBdr>
        </w:div>
      </w:divsChild>
    </w:div>
    <w:div w:id="773284517">
      <w:bodyDiv w:val="1"/>
      <w:marLeft w:val="0"/>
      <w:marRight w:val="0"/>
      <w:marTop w:val="0"/>
      <w:marBottom w:val="0"/>
      <w:divBdr>
        <w:top w:val="none" w:sz="0" w:space="0" w:color="auto"/>
        <w:left w:val="none" w:sz="0" w:space="0" w:color="auto"/>
        <w:bottom w:val="none" w:sz="0" w:space="0" w:color="auto"/>
        <w:right w:val="none" w:sz="0" w:space="0" w:color="auto"/>
      </w:divBdr>
      <w:divsChild>
        <w:div w:id="1999848209">
          <w:marLeft w:val="0"/>
          <w:marRight w:val="0"/>
          <w:marTop w:val="0"/>
          <w:marBottom w:val="0"/>
          <w:divBdr>
            <w:top w:val="none" w:sz="0" w:space="0" w:color="auto"/>
            <w:left w:val="none" w:sz="0" w:space="0" w:color="auto"/>
            <w:bottom w:val="none" w:sz="0" w:space="0" w:color="auto"/>
            <w:right w:val="none" w:sz="0" w:space="0" w:color="auto"/>
          </w:divBdr>
        </w:div>
        <w:div w:id="67000993">
          <w:marLeft w:val="0"/>
          <w:marRight w:val="0"/>
          <w:marTop w:val="0"/>
          <w:marBottom w:val="0"/>
          <w:divBdr>
            <w:top w:val="none" w:sz="0" w:space="0" w:color="auto"/>
            <w:left w:val="none" w:sz="0" w:space="0" w:color="auto"/>
            <w:bottom w:val="none" w:sz="0" w:space="0" w:color="auto"/>
            <w:right w:val="none" w:sz="0" w:space="0" w:color="auto"/>
          </w:divBdr>
        </w:div>
        <w:div w:id="1251887475">
          <w:marLeft w:val="0"/>
          <w:marRight w:val="0"/>
          <w:marTop w:val="0"/>
          <w:marBottom w:val="0"/>
          <w:divBdr>
            <w:top w:val="none" w:sz="0" w:space="0" w:color="auto"/>
            <w:left w:val="none" w:sz="0" w:space="0" w:color="auto"/>
            <w:bottom w:val="none" w:sz="0" w:space="0" w:color="auto"/>
            <w:right w:val="none" w:sz="0" w:space="0" w:color="auto"/>
          </w:divBdr>
        </w:div>
        <w:div w:id="491914988">
          <w:marLeft w:val="0"/>
          <w:marRight w:val="0"/>
          <w:marTop w:val="0"/>
          <w:marBottom w:val="0"/>
          <w:divBdr>
            <w:top w:val="none" w:sz="0" w:space="0" w:color="auto"/>
            <w:left w:val="none" w:sz="0" w:space="0" w:color="auto"/>
            <w:bottom w:val="none" w:sz="0" w:space="0" w:color="auto"/>
            <w:right w:val="none" w:sz="0" w:space="0" w:color="auto"/>
          </w:divBdr>
        </w:div>
        <w:div w:id="174350478">
          <w:marLeft w:val="0"/>
          <w:marRight w:val="0"/>
          <w:marTop w:val="0"/>
          <w:marBottom w:val="0"/>
          <w:divBdr>
            <w:top w:val="none" w:sz="0" w:space="0" w:color="auto"/>
            <w:left w:val="none" w:sz="0" w:space="0" w:color="auto"/>
            <w:bottom w:val="none" w:sz="0" w:space="0" w:color="auto"/>
            <w:right w:val="none" w:sz="0" w:space="0" w:color="auto"/>
          </w:divBdr>
        </w:div>
        <w:div w:id="191261808">
          <w:marLeft w:val="0"/>
          <w:marRight w:val="0"/>
          <w:marTop w:val="0"/>
          <w:marBottom w:val="0"/>
          <w:divBdr>
            <w:top w:val="none" w:sz="0" w:space="0" w:color="auto"/>
            <w:left w:val="none" w:sz="0" w:space="0" w:color="auto"/>
            <w:bottom w:val="none" w:sz="0" w:space="0" w:color="auto"/>
            <w:right w:val="none" w:sz="0" w:space="0" w:color="auto"/>
          </w:divBdr>
        </w:div>
      </w:divsChild>
    </w:div>
    <w:div w:id="1057164071">
      <w:bodyDiv w:val="1"/>
      <w:marLeft w:val="0"/>
      <w:marRight w:val="0"/>
      <w:marTop w:val="0"/>
      <w:marBottom w:val="0"/>
      <w:divBdr>
        <w:top w:val="none" w:sz="0" w:space="0" w:color="auto"/>
        <w:left w:val="none" w:sz="0" w:space="0" w:color="auto"/>
        <w:bottom w:val="none" w:sz="0" w:space="0" w:color="auto"/>
        <w:right w:val="none" w:sz="0" w:space="0" w:color="auto"/>
      </w:divBdr>
      <w:divsChild>
        <w:div w:id="782306342">
          <w:marLeft w:val="0"/>
          <w:marRight w:val="0"/>
          <w:marTop w:val="0"/>
          <w:marBottom w:val="0"/>
          <w:divBdr>
            <w:top w:val="none" w:sz="0" w:space="0" w:color="auto"/>
            <w:left w:val="none" w:sz="0" w:space="0" w:color="auto"/>
            <w:bottom w:val="none" w:sz="0" w:space="0" w:color="auto"/>
            <w:right w:val="none" w:sz="0" w:space="0" w:color="auto"/>
          </w:divBdr>
        </w:div>
        <w:div w:id="297077363">
          <w:marLeft w:val="0"/>
          <w:marRight w:val="0"/>
          <w:marTop w:val="0"/>
          <w:marBottom w:val="0"/>
          <w:divBdr>
            <w:top w:val="none" w:sz="0" w:space="0" w:color="auto"/>
            <w:left w:val="none" w:sz="0" w:space="0" w:color="auto"/>
            <w:bottom w:val="none" w:sz="0" w:space="0" w:color="auto"/>
            <w:right w:val="none" w:sz="0" w:space="0" w:color="auto"/>
          </w:divBdr>
        </w:div>
        <w:div w:id="1292635732">
          <w:marLeft w:val="0"/>
          <w:marRight w:val="0"/>
          <w:marTop w:val="0"/>
          <w:marBottom w:val="0"/>
          <w:divBdr>
            <w:top w:val="none" w:sz="0" w:space="0" w:color="auto"/>
            <w:left w:val="none" w:sz="0" w:space="0" w:color="auto"/>
            <w:bottom w:val="none" w:sz="0" w:space="0" w:color="auto"/>
            <w:right w:val="none" w:sz="0" w:space="0" w:color="auto"/>
          </w:divBdr>
        </w:div>
        <w:div w:id="574323517">
          <w:marLeft w:val="0"/>
          <w:marRight w:val="0"/>
          <w:marTop w:val="0"/>
          <w:marBottom w:val="0"/>
          <w:divBdr>
            <w:top w:val="none" w:sz="0" w:space="0" w:color="auto"/>
            <w:left w:val="none" w:sz="0" w:space="0" w:color="auto"/>
            <w:bottom w:val="none" w:sz="0" w:space="0" w:color="auto"/>
            <w:right w:val="none" w:sz="0" w:space="0" w:color="auto"/>
          </w:divBdr>
        </w:div>
        <w:div w:id="1072198255">
          <w:marLeft w:val="0"/>
          <w:marRight w:val="0"/>
          <w:marTop w:val="0"/>
          <w:marBottom w:val="0"/>
          <w:divBdr>
            <w:top w:val="none" w:sz="0" w:space="0" w:color="auto"/>
            <w:left w:val="none" w:sz="0" w:space="0" w:color="auto"/>
            <w:bottom w:val="none" w:sz="0" w:space="0" w:color="auto"/>
            <w:right w:val="none" w:sz="0" w:space="0" w:color="auto"/>
          </w:divBdr>
        </w:div>
        <w:div w:id="445854996">
          <w:marLeft w:val="0"/>
          <w:marRight w:val="0"/>
          <w:marTop w:val="0"/>
          <w:marBottom w:val="0"/>
          <w:divBdr>
            <w:top w:val="none" w:sz="0" w:space="0" w:color="auto"/>
            <w:left w:val="none" w:sz="0" w:space="0" w:color="auto"/>
            <w:bottom w:val="none" w:sz="0" w:space="0" w:color="auto"/>
            <w:right w:val="none" w:sz="0" w:space="0" w:color="auto"/>
          </w:divBdr>
        </w:div>
        <w:div w:id="2049983696">
          <w:marLeft w:val="0"/>
          <w:marRight w:val="0"/>
          <w:marTop w:val="0"/>
          <w:marBottom w:val="0"/>
          <w:divBdr>
            <w:top w:val="none" w:sz="0" w:space="0" w:color="auto"/>
            <w:left w:val="none" w:sz="0" w:space="0" w:color="auto"/>
            <w:bottom w:val="none" w:sz="0" w:space="0" w:color="auto"/>
            <w:right w:val="none" w:sz="0" w:space="0" w:color="auto"/>
          </w:divBdr>
        </w:div>
        <w:div w:id="878973404">
          <w:marLeft w:val="0"/>
          <w:marRight w:val="0"/>
          <w:marTop w:val="0"/>
          <w:marBottom w:val="0"/>
          <w:divBdr>
            <w:top w:val="none" w:sz="0" w:space="0" w:color="auto"/>
            <w:left w:val="none" w:sz="0" w:space="0" w:color="auto"/>
            <w:bottom w:val="none" w:sz="0" w:space="0" w:color="auto"/>
            <w:right w:val="none" w:sz="0" w:space="0" w:color="auto"/>
          </w:divBdr>
        </w:div>
      </w:divsChild>
    </w:div>
    <w:div w:id="1147281649">
      <w:bodyDiv w:val="1"/>
      <w:marLeft w:val="0"/>
      <w:marRight w:val="0"/>
      <w:marTop w:val="0"/>
      <w:marBottom w:val="0"/>
      <w:divBdr>
        <w:top w:val="none" w:sz="0" w:space="0" w:color="auto"/>
        <w:left w:val="none" w:sz="0" w:space="0" w:color="auto"/>
        <w:bottom w:val="none" w:sz="0" w:space="0" w:color="auto"/>
        <w:right w:val="none" w:sz="0" w:space="0" w:color="auto"/>
      </w:divBdr>
      <w:divsChild>
        <w:div w:id="418062528">
          <w:marLeft w:val="0"/>
          <w:marRight w:val="0"/>
          <w:marTop w:val="0"/>
          <w:marBottom w:val="0"/>
          <w:divBdr>
            <w:top w:val="none" w:sz="0" w:space="0" w:color="auto"/>
            <w:left w:val="none" w:sz="0" w:space="0" w:color="auto"/>
            <w:bottom w:val="none" w:sz="0" w:space="0" w:color="auto"/>
            <w:right w:val="none" w:sz="0" w:space="0" w:color="auto"/>
          </w:divBdr>
        </w:div>
        <w:div w:id="544559361">
          <w:marLeft w:val="0"/>
          <w:marRight w:val="0"/>
          <w:marTop w:val="0"/>
          <w:marBottom w:val="0"/>
          <w:divBdr>
            <w:top w:val="none" w:sz="0" w:space="0" w:color="auto"/>
            <w:left w:val="none" w:sz="0" w:space="0" w:color="auto"/>
            <w:bottom w:val="none" w:sz="0" w:space="0" w:color="auto"/>
            <w:right w:val="none" w:sz="0" w:space="0" w:color="auto"/>
          </w:divBdr>
        </w:div>
        <w:div w:id="136579033">
          <w:marLeft w:val="0"/>
          <w:marRight w:val="0"/>
          <w:marTop w:val="0"/>
          <w:marBottom w:val="0"/>
          <w:divBdr>
            <w:top w:val="none" w:sz="0" w:space="0" w:color="auto"/>
            <w:left w:val="none" w:sz="0" w:space="0" w:color="auto"/>
            <w:bottom w:val="none" w:sz="0" w:space="0" w:color="auto"/>
            <w:right w:val="none" w:sz="0" w:space="0" w:color="auto"/>
          </w:divBdr>
        </w:div>
        <w:div w:id="174195048">
          <w:marLeft w:val="0"/>
          <w:marRight w:val="0"/>
          <w:marTop w:val="0"/>
          <w:marBottom w:val="0"/>
          <w:divBdr>
            <w:top w:val="none" w:sz="0" w:space="0" w:color="auto"/>
            <w:left w:val="none" w:sz="0" w:space="0" w:color="auto"/>
            <w:bottom w:val="none" w:sz="0" w:space="0" w:color="auto"/>
            <w:right w:val="none" w:sz="0" w:space="0" w:color="auto"/>
          </w:divBdr>
        </w:div>
        <w:div w:id="1140462815">
          <w:marLeft w:val="0"/>
          <w:marRight w:val="0"/>
          <w:marTop w:val="0"/>
          <w:marBottom w:val="0"/>
          <w:divBdr>
            <w:top w:val="none" w:sz="0" w:space="0" w:color="auto"/>
            <w:left w:val="none" w:sz="0" w:space="0" w:color="auto"/>
            <w:bottom w:val="none" w:sz="0" w:space="0" w:color="auto"/>
            <w:right w:val="none" w:sz="0" w:space="0" w:color="auto"/>
          </w:divBdr>
        </w:div>
        <w:div w:id="1921135865">
          <w:marLeft w:val="0"/>
          <w:marRight w:val="0"/>
          <w:marTop w:val="0"/>
          <w:marBottom w:val="0"/>
          <w:divBdr>
            <w:top w:val="none" w:sz="0" w:space="0" w:color="auto"/>
            <w:left w:val="none" w:sz="0" w:space="0" w:color="auto"/>
            <w:bottom w:val="none" w:sz="0" w:space="0" w:color="auto"/>
            <w:right w:val="none" w:sz="0" w:space="0" w:color="auto"/>
          </w:divBdr>
        </w:div>
        <w:div w:id="33821226">
          <w:marLeft w:val="0"/>
          <w:marRight w:val="0"/>
          <w:marTop w:val="0"/>
          <w:marBottom w:val="0"/>
          <w:divBdr>
            <w:top w:val="none" w:sz="0" w:space="0" w:color="auto"/>
            <w:left w:val="none" w:sz="0" w:space="0" w:color="auto"/>
            <w:bottom w:val="none" w:sz="0" w:space="0" w:color="auto"/>
            <w:right w:val="none" w:sz="0" w:space="0" w:color="auto"/>
          </w:divBdr>
        </w:div>
        <w:div w:id="2041541115">
          <w:marLeft w:val="0"/>
          <w:marRight w:val="0"/>
          <w:marTop w:val="0"/>
          <w:marBottom w:val="0"/>
          <w:divBdr>
            <w:top w:val="none" w:sz="0" w:space="0" w:color="auto"/>
            <w:left w:val="none" w:sz="0" w:space="0" w:color="auto"/>
            <w:bottom w:val="none" w:sz="0" w:space="0" w:color="auto"/>
            <w:right w:val="none" w:sz="0" w:space="0" w:color="auto"/>
          </w:divBdr>
        </w:div>
      </w:divsChild>
    </w:div>
    <w:div w:id="1176336388">
      <w:bodyDiv w:val="1"/>
      <w:marLeft w:val="0"/>
      <w:marRight w:val="0"/>
      <w:marTop w:val="0"/>
      <w:marBottom w:val="0"/>
      <w:divBdr>
        <w:top w:val="none" w:sz="0" w:space="0" w:color="auto"/>
        <w:left w:val="none" w:sz="0" w:space="0" w:color="auto"/>
        <w:bottom w:val="none" w:sz="0" w:space="0" w:color="auto"/>
        <w:right w:val="none" w:sz="0" w:space="0" w:color="auto"/>
      </w:divBdr>
      <w:divsChild>
        <w:div w:id="1178353090">
          <w:marLeft w:val="0"/>
          <w:marRight w:val="0"/>
          <w:marTop w:val="0"/>
          <w:marBottom w:val="0"/>
          <w:divBdr>
            <w:top w:val="none" w:sz="0" w:space="0" w:color="auto"/>
            <w:left w:val="none" w:sz="0" w:space="0" w:color="auto"/>
            <w:bottom w:val="none" w:sz="0" w:space="0" w:color="auto"/>
            <w:right w:val="none" w:sz="0" w:space="0" w:color="auto"/>
          </w:divBdr>
        </w:div>
        <w:div w:id="1691297496">
          <w:marLeft w:val="0"/>
          <w:marRight w:val="0"/>
          <w:marTop w:val="0"/>
          <w:marBottom w:val="0"/>
          <w:divBdr>
            <w:top w:val="none" w:sz="0" w:space="0" w:color="auto"/>
            <w:left w:val="none" w:sz="0" w:space="0" w:color="auto"/>
            <w:bottom w:val="none" w:sz="0" w:space="0" w:color="auto"/>
            <w:right w:val="none" w:sz="0" w:space="0" w:color="auto"/>
          </w:divBdr>
        </w:div>
      </w:divsChild>
    </w:div>
    <w:div w:id="1277058448">
      <w:bodyDiv w:val="1"/>
      <w:marLeft w:val="0"/>
      <w:marRight w:val="0"/>
      <w:marTop w:val="0"/>
      <w:marBottom w:val="0"/>
      <w:divBdr>
        <w:top w:val="none" w:sz="0" w:space="0" w:color="auto"/>
        <w:left w:val="none" w:sz="0" w:space="0" w:color="auto"/>
        <w:bottom w:val="none" w:sz="0" w:space="0" w:color="auto"/>
        <w:right w:val="none" w:sz="0" w:space="0" w:color="auto"/>
      </w:divBdr>
      <w:divsChild>
        <w:div w:id="1648902276">
          <w:marLeft w:val="0"/>
          <w:marRight w:val="0"/>
          <w:marTop w:val="0"/>
          <w:marBottom w:val="0"/>
          <w:divBdr>
            <w:top w:val="none" w:sz="0" w:space="0" w:color="auto"/>
            <w:left w:val="none" w:sz="0" w:space="0" w:color="auto"/>
            <w:bottom w:val="none" w:sz="0" w:space="0" w:color="auto"/>
            <w:right w:val="none" w:sz="0" w:space="0" w:color="auto"/>
          </w:divBdr>
        </w:div>
        <w:div w:id="1204244868">
          <w:marLeft w:val="0"/>
          <w:marRight w:val="0"/>
          <w:marTop w:val="0"/>
          <w:marBottom w:val="0"/>
          <w:divBdr>
            <w:top w:val="none" w:sz="0" w:space="0" w:color="auto"/>
            <w:left w:val="none" w:sz="0" w:space="0" w:color="auto"/>
            <w:bottom w:val="none" w:sz="0" w:space="0" w:color="auto"/>
            <w:right w:val="none" w:sz="0" w:space="0" w:color="auto"/>
          </w:divBdr>
        </w:div>
        <w:div w:id="1431779912">
          <w:marLeft w:val="0"/>
          <w:marRight w:val="0"/>
          <w:marTop w:val="0"/>
          <w:marBottom w:val="0"/>
          <w:divBdr>
            <w:top w:val="none" w:sz="0" w:space="0" w:color="auto"/>
            <w:left w:val="none" w:sz="0" w:space="0" w:color="auto"/>
            <w:bottom w:val="none" w:sz="0" w:space="0" w:color="auto"/>
            <w:right w:val="none" w:sz="0" w:space="0" w:color="auto"/>
          </w:divBdr>
        </w:div>
        <w:div w:id="1755711575">
          <w:marLeft w:val="0"/>
          <w:marRight w:val="0"/>
          <w:marTop w:val="0"/>
          <w:marBottom w:val="0"/>
          <w:divBdr>
            <w:top w:val="none" w:sz="0" w:space="0" w:color="auto"/>
            <w:left w:val="none" w:sz="0" w:space="0" w:color="auto"/>
            <w:bottom w:val="none" w:sz="0" w:space="0" w:color="auto"/>
            <w:right w:val="none" w:sz="0" w:space="0" w:color="auto"/>
          </w:divBdr>
        </w:div>
        <w:div w:id="1813135183">
          <w:marLeft w:val="0"/>
          <w:marRight w:val="0"/>
          <w:marTop w:val="0"/>
          <w:marBottom w:val="0"/>
          <w:divBdr>
            <w:top w:val="none" w:sz="0" w:space="0" w:color="auto"/>
            <w:left w:val="none" w:sz="0" w:space="0" w:color="auto"/>
            <w:bottom w:val="none" w:sz="0" w:space="0" w:color="auto"/>
            <w:right w:val="none" w:sz="0" w:space="0" w:color="auto"/>
          </w:divBdr>
        </w:div>
        <w:div w:id="1648322790">
          <w:marLeft w:val="0"/>
          <w:marRight w:val="0"/>
          <w:marTop w:val="0"/>
          <w:marBottom w:val="0"/>
          <w:divBdr>
            <w:top w:val="none" w:sz="0" w:space="0" w:color="auto"/>
            <w:left w:val="none" w:sz="0" w:space="0" w:color="auto"/>
            <w:bottom w:val="none" w:sz="0" w:space="0" w:color="auto"/>
            <w:right w:val="none" w:sz="0" w:space="0" w:color="auto"/>
          </w:divBdr>
        </w:div>
        <w:div w:id="689995228">
          <w:marLeft w:val="0"/>
          <w:marRight w:val="0"/>
          <w:marTop w:val="0"/>
          <w:marBottom w:val="0"/>
          <w:divBdr>
            <w:top w:val="none" w:sz="0" w:space="0" w:color="auto"/>
            <w:left w:val="none" w:sz="0" w:space="0" w:color="auto"/>
            <w:bottom w:val="none" w:sz="0" w:space="0" w:color="auto"/>
            <w:right w:val="none" w:sz="0" w:space="0" w:color="auto"/>
          </w:divBdr>
        </w:div>
        <w:div w:id="313726200">
          <w:marLeft w:val="0"/>
          <w:marRight w:val="0"/>
          <w:marTop w:val="0"/>
          <w:marBottom w:val="0"/>
          <w:divBdr>
            <w:top w:val="none" w:sz="0" w:space="0" w:color="auto"/>
            <w:left w:val="none" w:sz="0" w:space="0" w:color="auto"/>
            <w:bottom w:val="none" w:sz="0" w:space="0" w:color="auto"/>
            <w:right w:val="none" w:sz="0" w:space="0" w:color="auto"/>
          </w:divBdr>
        </w:div>
        <w:div w:id="856307511">
          <w:marLeft w:val="0"/>
          <w:marRight w:val="0"/>
          <w:marTop w:val="0"/>
          <w:marBottom w:val="0"/>
          <w:divBdr>
            <w:top w:val="none" w:sz="0" w:space="0" w:color="auto"/>
            <w:left w:val="none" w:sz="0" w:space="0" w:color="auto"/>
            <w:bottom w:val="none" w:sz="0" w:space="0" w:color="auto"/>
            <w:right w:val="none" w:sz="0" w:space="0" w:color="auto"/>
          </w:divBdr>
        </w:div>
      </w:divsChild>
    </w:div>
    <w:div w:id="1465195178">
      <w:bodyDiv w:val="1"/>
      <w:marLeft w:val="0"/>
      <w:marRight w:val="0"/>
      <w:marTop w:val="0"/>
      <w:marBottom w:val="0"/>
      <w:divBdr>
        <w:top w:val="none" w:sz="0" w:space="0" w:color="auto"/>
        <w:left w:val="none" w:sz="0" w:space="0" w:color="auto"/>
        <w:bottom w:val="none" w:sz="0" w:space="0" w:color="auto"/>
        <w:right w:val="none" w:sz="0" w:space="0" w:color="auto"/>
      </w:divBdr>
      <w:divsChild>
        <w:div w:id="1818298100">
          <w:marLeft w:val="0"/>
          <w:marRight w:val="0"/>
          <w:marTop w:val="0"/>
          <w:marBottom w:val="0"/>
          <w:divBdr>
            <w:top w:val="none" w:sz="0" w:space="0" w:color="auto"/>
            <w:left w:val="none" w:sz="0" w:space="0" w:color="auto"/>
            <w:bottom w:val="none" w:sz="0" w:space="0" w:color="auto"/>
            <w:right w:val="none" w:sz="0" w:space="0" w:color="auto"/>
          </w:divBdr>
        </w:div>
        <w:div w:id="1887641083">
          <w:marLeft w:val="0"/>
          <w:marRight w:val="0"/>
          <w:marTop w:val="0"/>
          <w:marBottom w:val="0"/>
          <w:divBdr>
            <w:top w:val="none" w:sz="0" w:space="0" w:color="auto"/>
            <w:left w:val="none" w:sz="0" w:space="0" w:color="auto"/>
            <w:bottom w:val="none" w:sz="0" w:space="0" w:color="auto"/>
            <w:right w:val="none" w:sz="0" w:space="0" w:color="auto"/>
          </w:divBdr>
        </w:div>
        <w:div w:id="817720906">
          <w:marLeft w:val="0"/>
          <w:marRight w:val="0"/>
          <w:marTop w:val="0"/>
          <w:marBottom w:val="0"/>
          <w:divBdr>
            <w:top w:val="none" w:sz="0" w:space="0" w:color="auto"/>
            <w:left w:val="none" w:sz="0" w:space="0" w:color="auto"/>
            <w:bottom w:val="none" w:sz="0" w:space="0" w:color="auto"/>
            <w:right w:val="none" w:sz="0" w:space="0" w:color="auto"/>
          </w:divBdr>
        </w:div>
        <w:div w:id="1561745354">
          <w:marLeft w:val="0"/>
          <w:marRight w:val="0"/>
          <w:marTop w:val="0"/>
          <w:marBottom w:val="0"/>
          <w:divBdr>
            <w:top w:val="none" w:sz="0" w:space="0" w:color="auto"/>
            <w:left w:val="none" w:sz="0" w:space="0" w:color="auto"/>
            <w:bottom w:val="none" w:sz="0" w:space="0" w:color="auto"/>
            <w:right w:val="none" w:sz="0" w:space="0" w:color="auto"/>
          </w:divBdr>
        </w:div>
        <w:div w:id="1779256376">
          <w:marLeft w:val="0"/>
          <w:marRight w:val="0"/>
          <w:marTop w:val="0"/>
          <w:marBottom w:val="0"/>
          <w:divBdr>
            <w:top w:val="none" w:sz="0" w:space="0" w:color="auto"/>
            <w:left w:val="none" w:sz="0" w:space="0" w:color="auto"/>
            <w:bottom w:val="none" w:sz="0" w:space="0" w:color="auto"/>
            <w:right w:val="none" w:sz="0" w:space="0" w:color="auto"/>
          </w:divBdr>
        </w:div>
        <w:div w:id="1738358726">
          <w:marLeft w:val="0"/>
          <w:marRight w:val="0"/>
          <w:marTop w:val="0"/>
          <w:marBottom w:val="0"/>
          <w:divBdr>
            <w:top w:val="none" w:sz="0" w:space="0" w:color="auto"/>
            <w:left w:val="none" w:sz="0" w:space="0" w:color="auto"/>
            <w:bottom w:val="none" w:sz="0" w:space="0" w:color="auto"/>
            <w:right w:val="none" w:sz="0" w:space="0" w:color="auto"/>
          </w:divBdr>
        </w:div>
        <w:div w:id="636643311">
          <w:marLeft w:val="0"/>
          <w:marRight w:val="0"/>
          <w:marTop w:val="0"/>
          <w:marBottom w:val="0"/>
          <w:divBdr>
            <w:top w:val="none" w:sz="0" w:space="0" w:color="auto"/>
            <w:left w:val="none" w:sz="0" w:space="0" w:color="auto"/>
            <w:bottom w:val="none" w:sz="0" w:space="0" w:color="auto"/>
            <w:right w:val="none" w:sz="0" w:space="0" w:color="auto"/>
          </w:divBdr>
        </w:div>
        <w:div w:id="1456101498">
          <w:marLeft w:val="0"/>
          <w:marRight w:val="0"/>
          <w:marTop w:val="0"/>
          <w:marBottom w:val="0"/>
          <w:divBdr>
            <w:top w:val="none" w:sz="0" w:space="0" w:color="auto"/>
            <w:left w:val="none" w:sz="0" w:space="0" w:color="auto"/>
            <w:bottom w:val="none" w:sz="0" w:space="0" w:color="auto"/>
            <w:right w:val="none" w:sz="0" w:space="0" w:color="auto"/>
          </w:divBdr>
        </w:div>
        <w:div w:id="751783770">
          <w:marLeft w:val="0"/>
          <w:marRight w:val="0"/>
          <w:marTop w:val="0"/>
          <w:marBottom w:val="0"/>
          <w:divBdr>
            <w:top w:val="none" w:sz="0" w:space="0" w:color="auto"/>
            <w:left w:val="none" w:sz="0" w:space="0" w:color="auto"/>
            <w:bottom w:val="none" w:sz="0" w:space="0" w:color="auto"/>
            <w:right w:val="none" w:sz="0" w:space="0" w:color="auto"/>
          </w:divBdr>
        </w:div>
        <w:div w:id="1755392551">
          <w:marLeft w:val="0"/>
          <w:marRight w:val="0"/>
          <w:marTop w:val="0"/>
          <w:marBottom w:val="0"/>
          <w:divBdr>
            <w:top w:val="none" w:sz="0" w:space="0" w:color="auto"/>
            <w:left w:val="none" w:sz="0" w:space="0" w:color="auto"/>
            <w:bottom w:val="none" w:sz="0" w:space="0" w:color="auto"/>
            <w:right w:val="none" w:sz="0" w:space="0" w:color="auto"/>
          </w:divBdr>
        </w:div>
        <w:div w:id="926500114">
          <w:marLeft w:val="0"/>
          <w:marRight w:val="0"/>
          <w:marTop w:val="0"/>
          <w:marBottom w:val="0"/>
          <w:divBdr>
            <w:top w:val="none" w:sz="0" w:space="0" w:color="auto"/>
            <w:left w:val="none" w:sz="0" w:space="0" w:color="auto"/>
            <w:bottom w:val="none" w:sz="0" w:space="0" w:color="auto"/>
            <w:right w:val="none" w:sz="0" w:space="0" w:color="auto"/>
          </w:divBdr>
        </w:div>
        <w:div w:id="891890223">
          <w:marLeft w:val="0"/>
          <w:marRight w:val="0"/>
          <w:marTop w:val="0"/>
          <w:marBottom w:val="0"/>
          <w:divBdr>
            <w:top w:val="none" w:sz="0" w:space="0" w:color="auto"/>
            <w:left w:val="none" w:sz="0" w:space="0" w:color="auto"/>
            <w:bottom w:val="none" w:sz="0" w:space="0" w:color="auto"/>
            <w:right w:val="none" w:sz="0" w:space="0" w:color="auto"/>
          </w:divBdr>
        </w:div>
      </w:divsChild>
    </w:div>
    <w:div w:id="1677029675">
      <w:bodyDiv w:val="1"/>
      <w:marLeft w:val="0"/>
      <w:marRight w:val="0"/>
      <w:marTop w:val="0"/>
      <w:marBottom w:val="0"/>
      <w:divBdr>
        <w:top w:val="none" w:sz="0" w:space="0" w:color="auto"/>
        <w:left w:val="none" w:sz="0" w:space="0" w:color="auto"/>
        <w:bottom w:val="none" w:sz="0" w:space="0" w:color="auto"/>
        <w:right w:val="none" w:sz="0" w:space="0" w:color="auto"/>
      </w:divBdr>
    </w:div>
    <w:div w:id="1715346172">
      <w:bodyDiv w:val="1"/>
      <w:marLeft w:val="0"/>
      <w:marRight w:val="0"/>
      <w:marTop w:val="0"/>
      <w:marBottom w:val="0"/>
      <w:divBdr>
        <w:top w:val="none" w:sz="0" w:space="0" w:color="auto"/>
        <w:left w:val="none" w:sz="0" w:space="0" w:color="auto"/>
        <w:bottom w:val="none" w:sz="0" w:space="0" w:color="auto"/>
        <w:right w:val="none" w:sz="0" w:space="0" w:color="auto"/>
      </w:divBdr>
      <w:divsChild>
        <w:div w:id="1769085801">
          <w:marLeft w:val="0"/>
          <w:marRight w:val="0"/>
          <w:marTop w:val="0"/>
          <w:marBottom w:val="0"/>
          <w:divBdr>
            <w:top w:val="none" w:sz="0" w:space="0" w:color="auto"/>
            <w:left w:val="none" w:sz="0" w:space="0" w:color="auto"/>
            <w:bottom w:val="none" w:sz="0" w:space="0" w:color="auto"/>
            <w:right w:val="none" w:sz="0" w:space="0" w:color="auto"/>
          </w:divBdr>
        </w:div>
        <w:div w:id="1404371391">
          <w:marLeft w:val="0"/>
          <w:marRight w:val="0"/>
          <w:marTop w:val="0"/>
          <w:marBottom w:val="0"/>
          <w:divBdr>
            <w:top w:val="none" w:sz="0" w:space="0" w:color="auto"/>
            <w:left w:val="none" w:sz="0" w:space="0" w:color="auto"/>
            <w:bottom w:val="none" w:sz="0" w:space="0" w:color="auto"/>
            <w:right w:val="none" w:sz="0" w:space="0" w:color="auto"/>
          </w:divBdr>
        </w:div>
        <w:div w:id="2009747621">
          <w:marLeft w:val="0"/>
          <w:marRight w:val="0"/>
          <w:marTop w:val="0"/>
          <w:marBottom w:val="0"/>
          <w:divBdr>
            <w:top w:val="none" w:sz="0" w:space="0" w:color="auto"/>
            <w:left w:val="none" w:sz="0" w:space="0" w:color="auto"/>
            <w:bottom w:val="none" w:sz="0" w:space="0" w:color="auto"/>
            <w:right w:val="none" w:sz="0" w:space="0" w:color="auto"/>
          </w:divBdr>
        </w:div>
        <w:div w:id="1865173463">
          <w:marLeft w:val="0"/>
          <w:marRight w:val="0"/>
          <w:marTop w:val="0"/>
          <w:marBottom w:val="0"/>
          <w:divBdr>
            <w:top w:val="none" w:sz="0" w:space="0" w:color="auto"/>
            <w:left w:val="none" w:sz="0" w:space="0" w:color="auto"/>
            <w:bottom w:val="none" w:sz="0" w:space="0" w:color="auto"/>
            <w:right w:val="none" w:sz="0" w:space="0" w:color="auto"/>
          </w:divBdr>
        </w:div>
      </w:divsChild>
    </w:div>
    <w:div w:id="189873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C2EC0F3336AD4C8ADBBB800F4DB5DD" ma:contentTypeVersion="15" ma:contentTypeDescription="Create a new document." ma:contentTypeScope="" ma:versionID="c1ffc8553f6012c2bf594fb27ad715db">
  <xsd:schema xmlns:xsd="http://www.w3.org/2001/XMLSchema" xmlns:xs="http://www.w3.org/2001/XMLSchema" xmlns:p="http://schemas.microsoft.com/office/2006/metadata/properties" xmlns:ns2="6c80507d-80a1-4e29-a07a-a0a0b40e4584" xmlns:ns3="894d3d3f-6e85-4a68-b683-efa9da3b6fe9" targetNamespace="http://schemas.microsoft.com/office/2006/metadata/properties" ma:root="true" ma:fieldsID="fb52dd487d68d6935db83fb49bf5394b" ns2:_="" ns3:_="">
    <xsd:import namespace="6c80507d-80a1-4e29-a07a-a0a0b40e4584"/>
    <xsd:import namespace="894d3d3f-6e85-4a68-b683-efa9da3b6fe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0507d-80a1-4e29-a07a-a0a0b40e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1e6708-c250-41d0-920d-8c38044c1b5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4d3d3f-6e85-4a68-b683-efa9da3b6fe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d5e365f-89f9-40b3-9e59-6a28d7934140}" ma:internalName="TaxCatchAll" ma:showField="CatchAllData" ma:web="894d3d3f-6e85-4a68-b683-efa9da3b6fe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c80507d-80a1-4e29-a07a-a0a0b40e4584">
      <Terms xmlns="http://schemas.microsoft.com/office/infopath/2007/PartnerControls"/>
    </lcf76f155ced4ddcb4097134ff3c332f>
    <TaxCatchAll xmlns="894d3d3f-6e85-4a68-b683-efa9da3b6fe9" xsi:nil="true"/>
  </documentManagement>
</p:properties>
</file>

<file path=customXml/itemProps1.xml><?xml version="1.0" encoding="utf-8"?>
<ds:datastoreItem xmlns:ds="http://schemas.openxmlformats.org/officeDocument/2006/customXml" ds:itemID="{319F6A90-1DBD-4AF6-9EF4-D55D95671859}">
  <ds:schemaRefs>
    <ds:schemaRef ds:uri="http://schemas.microsoft.com/sharepoint/v3/contenttype/forms"/>
  </ds:schemaRefs>
</ds:datastoreItem>
</file>

<file path=customXml/itemProps2.xml><?xml version="1.0" encoding="utf-8"?>
<ds:datastoreItem xmlns:ds="http://schemas.openxmlformats.org/officeDocument/2006/customXml" ds:itemID="{FBBD5A86-1194-41BB-A749-A727EE5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0507d-80a1-4e29-a07a-a0a0b40e4584"/>
    <ds:schemaRef ds:uri="894d3d3f-6e85-4a68-b683-efa9da3b6f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1302A-A8B5-43EF-8B84-5179D76CB15B}">
  <ds:schemaRefs>
    <ds:schemaRef ds:uri="http://schemas.openxmlformats.org/officeDocument/2006/bibliography"/>
  </ds:schemaRefs>
</ds:datastoreItem>
</file>

<file path=customXml/itemProps4.xml><?xml version="1.0" encoding="utf-8"?>
<ds:datastoreItem xmlns:ds="http://schemas.openxmlformats.org/officeDocument/2006/customXml" ds:itemID="{4E5701F3-7E22-44F1-809A-591A6C7D9B80}">
  <ds:schemaRefs>
    <ds:schemaRef ds:uri="http://schemas.microsoft.com/office/2006/metadata/properties"/>
    <ds:schemaRef ds:uri="http://schemas.microsoft.com/office/infopath/2007/PartnerControls"/>
    <ds:schemaRef ds:uri="6c80507d-80a1-4e29-a07a-a0a0b40e4584"/>
    <ds:schemaRef ds:uri="894d3d3f-6e85-4a68-b683-efa9da3b6fe9"/>
  </ds:schemaRefs>
</ds:datastoreItem>
</file>

<file path=docProps/app.xml><?xml version="1.0" encoding="utf-8"?>
<Properties xmlns="http://schemas.openxmlformats.org/officeDocument/2006/extended-properties" xmlns:vt="http://schemas.openxmlformats.org/officeDocument/2006/docPropsVTypes">
  <Template>Normal.dotm</Template>
  <TotalTime>1330</TotalTime>
  <Pages>9</Pages>
  <Words>2307</Words>
  <Characters>13156</Characters>
  <Application>Microsoft Office Word</Application>
  <DocSecurity>0</DocSecurity>
  <Lines>109</Lines>
  <Paragraphs>30</Paragraphs>
  <ScaleCrop>false</ScaleCrop>
  <Company>RHUL</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Michalopoulou, Christina</dc:creator>
  <cp:keywords/>
  <dc:description/>
  <cp:lastModifiedBy>Hailey, Francesca</cp:lastModifiedBy>
  <cp:revision>241</cp:revision>
  <dcterms:created xsi:type="dcterms:W3CDTF">2024-03-26T14:24:00Z</dcterms:created>
  <dcterms:modified xsi:type="dcterms:W3CDTF">2024-04-02T10:01:00Z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1869544859</vt:i4>
  </property>
  <property fmtid="{D5CDD505-2E9C-101B-9397-08002B2CF9AE}" pid="3" name="ContentTypeId">
    <vt:lpwstr>0x01010060C2EC0F3336AD4C8ADBBB800F4DB5DD</vt:lpwstr>
  </property>
  <property fmtid="{D5CDD505-2E9C-101B-9397-08002B2CF9AE}" pid="4" name="MediaServiceImageTags">
    <vt:lpwstr/>
  </property>
</Properties>
</file>