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4181D" w14:textId="3DE7AF24" w:rsidR="002E5C0C" w:rsidRDefault="00C54C45" w:rsidP="00C54C45">
      <w:pPr>
        <w:spacing w:after="0"/>
        <w:jc w:val="center"/>
        <w:rPr>
          <w:rFonts w:ascii="Arial" w:hAnsi="Arial" w:cs="Arial"/>
          <w:b/>
          <w:bCs/>
        </w:rPr>
      </w:pPr>
      <w:r>
        <w:rPr>
          <w:rFonts w:ascii="Arial" w:hAnsi="Arial" w:cs="Arial"/>
          <w:b/>
          <w:bCs/>
        </w:rPr>
        <w:t>Royal Holloway Students’ Union</w:t>
      </w:r>
    </w:p>
    <w:p w14:paraId="5B9EF2E2" w14:textId="09987105" w:rsidR="00C54C45" w:rsidRDefault="00C54C45" w:rsidP="00C54C45">
      <w:pPr>
        <w:spacing w:after="0"/>
        <w:jc w:val="center"/>
        <w:rPr>
          <w:rFonts w:ascii="Arial" w:hAnsi="Arial" w:cs="Arial"/>
        </w:rPr>
      </w:pPr>
      <w:r>
        <w:rPr>
          <w:rFonts w:ascii="Arial" w:hAnsi="Arial" w:cs="Arial"/>
          <w:b/>
          <w:bCs/>
        </w:rPr>
        <w:t>Controlled Parking Zone (CPZ) Student Survey</w:t>
      </w:r>
    </w:p>
    <w:p w14:paraId="4ED4A9D1" w14:textId="77777777" w:rsidR="00C54C45" w:rsidRDefault="00C54C45" w:rsidP="00C54C45">
      <w:pPr>
        <w:spacing w:after="0"/>
        <w:jc w:val="center"/>
        <w:rPr>
          <w:rFonts w:ascii="Arial" w:hAnsi="Arial" w:cs="Arial"/>
        </w:rPr>
      </w:pPr>
    </w:p>
    <w:p w14:paraId="398590C0" w14:textId="737E85A5" w:rsidR="00C54C45" w:rsidRDefault="00C54C45" w:rsidP="00C54C45">
      <w:pPr>
        <w:spacing w:after="0"/>
        <w:jc w:val="both"/>
        <w:rPr>
          <w:rFonts w:ascii="Arial" w:hAnsi="Arial" w:cs="Arial"/>
        </w:rPr>
      </w:pPr>
      <w:r w:rsidRPr="00C54C45">
        <w:rPr>
          <w:rFonts w:ascii="Arial" w:hAnsi="Arial" w:cs="Arial"/>
        </w:rPr>
        <w:t xml:space="preserve">Last August, </w:t>
      </w:r>
      <w:r w:rsidR="00067637">
        <w:rPr>
          <w:rFonts w:ascii="Arial" w:hAnsi="Arial" w:cs="Arial"/>
        </w:rPr>
        <w:t>the</w:t>
      </w:r>
      <w:r w:rsidR="00067637" w:rsidRPr="00067637">
        <w:rPr>
          <w:rFonts w:ascii="Arial" w:hAnsi="Arial" w:cs="Arial"/>
        </w:rPr>
        <w:t xml:space="preserve"> Englefield Green's Neighbourhood Forum (NF) </w:t>
      </w:r>
      <w:r w:rsidRPr="00C54C45">
        <w:rPr>
          <w:rFonts w:ascii="Arial" w:hAnsi="Arial" w:cs="Arial"/>
        </w:rPr>
        <w:t xml:space="preserve">l ran </w:t>
      </w:r>
      <w:r>
        <w:rPr>
          <w:rFonts w:ascii="Arial" w:hAnsi="Arial" w:cs="Arial"/>
        </w:rPr>
        <w:t>a canvassing exercise</w:t>
      </w:r>
      <w:r w:rsidRPr="00C54C45">
        <w:rPr>
          <w:rFonts w:ascii="Arial" w:hAnsi="Arial" w:cs="Arial"/>
        </w:rPr>
        <w:t xml:space="preserve"> in Englefield Green </w:t>
      </w:r>
      <w:r>
        <w:rPr>
          <w:rFonts w:ascii="Arial" w:hAnsi="Arial" w:cs="Arial"/>
        </w:rPr>
        <w:t>where volunteers</w:t>
      </w:r>
      <w:r w:rsidRPr="00C54C45">
        <w:rPr>
          <w:rFonts w:ascii="Arial" w:hAnsi="Arial" w:cs="Arial"/>
        </w:rPr>
        <w:t xml:space="preserve"> asked residents </w:t>
      </w:r>
      <w:r>
        <w:rPr>
          <w:rFonts w:ascii="Arial" w:hAnsi="Arial" w:cs="Arial"/>
        </w:rPr>
        <w:t xml:space="preserve">in person about </w:t>
      </w:r>
      <w:r w:rsidRPr="00C54C45">
        <w:rPr>
          <w:rFonts w:ascii="Arial" w:hAnsi="Arial" w:cs="Arial"/>
        </w:rPr>
        <w:t xml:space="preserve">their thoughts </w:t>
      </w:r>
      <w:r w:rsidR="00485548">
        <w:rPr>
          <w:rFonts w:ascii="Arial" w:hAnsi="Arial" w:cs="Arial"/>
        </w:rPr>
        <w:t>on ways to improve the parking situation on certain streets in the Englefield Green area, of which one solution would be a Controlled Parking Zone (CPZ)</w:t>
      </w:r>
      <w:r w:rsidRPr="00C54C45">
        <w:rPr>
          <w:rFonts w:ascii="Arial" w:hAnsi="Arial" w:cs="Arial"/>
        </w:rPr>
        <w:t>. This was done at a time when most student</w:t>
      </w:r>
      <w:r w:rsidR="00D92910">
        <w:rPr>
          <w:rFonts w:ascii="Arial" w:hAnsi="Arial" w:cs="Arial"/>
        </w:rPr>
        <w:t xml:space="preserve"> residents</w:t>
      </w:r>
      <w:r w:rsidRPr="00C54C45">
        <w:rPr>
          <w:rFonts w:ascii="Arial" w:hAnsi="Arial" w:cs="Arial"/>
        </w:rPr>
        <w:t xml:space="preserve"> were away from campu</w:t>
      </w:r>
      <w:r>
        <w:rPr>
          <w:rFonts w:ascii="Arial" w:hAnsi="Arial" w:cs="Arial"/>
        </w:rPr>
        <w:t>s, and their opinion was not sought.</w:t>
      </w:r>
      <w:r w:rsidR="00485548">
        <w:rPr>
          <w:rFonts w:ascii="Arial" w:hAnsi="Arial" w:cs="Arial"/>
        </w:rPr>
        <w:t xml:space="preserve"> </w:t>
      </w:r>
      <w:r>
        <w:rPr>
          <w:rFonts w:ascii="Arial" w:hAnsi="Arial" w:cs="Arial"/>
        </w:rPr>
        <w:t>This exercise also excluded contacting landlords or estate agents</w:t>
      </w:r>
      <w:r w:rsidR="00485548">
        <w:rPr>
          <w:rFonts w:ascii="Arial" w:hAnsi="Arial" w:cs="Arial"/>
        </w:rPr>
        <w:t>, and it could be argued that the</w:t>
      </w:r>
      <w:r w:rsidR="001A6CC5">
        <w:rPr>
          <w:rFonts w:ascii="Arial" w:hAnsi="Arial" w:cs="Arial"/>
        </w:rPr>
        <w:t xml:space="preserve"> canvassing</w:t>
      </w:r>
      <w:r w:rsidR="00485548">
        <w:rPr>
          <w:rFonts w:ascii="Arial" w:hAnsi="Arial" w:cs="Arial"/>
        </w:rPr>
        <w:t xml:space="preserve"> results were biased</w:t>
      </w:r>
      <w:r>
        <w:rPr>
          <w:rFonts w:ascii="Arial" w:hAnsi="Arial" w:cs="Arial"/>
        </w:rPr>
        <w:t xml:space="preserve">. </w:t>
      </w:r>
      <w:r w:rsidR="00485548">
        <w:rPr>
          <w:rFonts w:ascii="Arial" w:hAnsi="Arial" w:cs="Arial"/>
        </w:rPr>
        <w:t xml:space="preserve">In total, the Council received </w:t>
      </w:r>
      <w:r>
        <w:rPr>
          <w:rFonts w:ascii="Arial" w:hAnsi="Arial" w:cs="Arial"/>
        </w:rPr>
        <w:t xml:space="preserve">138 responses from permanent residents in the area, and only 48.55 per cent of responses suggested a </w:t>
      </w:r>
      <w:r w:rsidR="00485548">
        <w:rPr>
          <w:rFonts w:ascii="Arial" w:hAnsi="Arial" w:cs="Arial"/>
        </w:rPr>
        <w:t>CPZ</w:t>
      </w:r>
      <w:r>
        <w:rPr>
          <w:rFonts w:ascii="Arial" w:hAnsi="Arial" w:cs="Arial"/>
        </w:rPr>
        <w:t xml:space="preserve"> as a solution</w:t>
      </w:r>
      <w:r w:rsidR="00485548">
        <w:rPr>
          <w:rFonts w:ascii="Arial" w:hAnsi="Arial" w:cs="Arial"/>
        </w:rPr>
        <w:t xml:space="preserve"> to the parking issues </w:t>
      </w:r>
      <w:r>
        <w:rPr>
          <w:rFonts w:ascii="Arial" w:hAnsi="Arial" w:cs="Arial"/>
        </w:rPr>
        <w:t xml:space="preserve"> </w:t>
      </w:r>
    </w:p>
    <w:p w14:paraId="5B832B9B" w14:textId="77777777" w:rsidR="00C54C45" w:rsidRDefault="00C54C45" w:rsidP="00C54C45">
      <w:pPr>
        <w:spacing w:after="0"/>
        <w:jc w:val="both"/>
        <w:rPr>
          <w:rFonts w:ascii="Arial" w:hAnsi="Arial" w:cs="Arial"/>
        </w:rPr>
      </w:pPr>
    </w:p>
    <w:p w14:paraId="72B7BFD0" w14:textId="063B919A" w:rsidR="00C54C45" w:rsidRDefault="00C54C45" w:rsidP="00C54C45">
      <w:pPr>
        <w:spacing w:after="0"/>
        <w:jc w:val="both"/>
        <w:rPr>
          <w:rFonts w:ascii="Arial" w:hAnsi="Arial" w:cs="Arial"/>
        </w:rPr>
      </w:pPr>
      <w:r>
        <w:rPr>
          <w:rFonts w:ascii="Arial" w:hAnsi="Arial" w:cs="Arial"/>
        </w:rPr>
        <w:t xml:space="preserve">Despite having less fifty percent </w:t>
      </w:r>
      <w:r w:rsidR="00485548">
        <w:rPr>
          <w:rFonts w:ascii="Arial" w:hAnsi="Arial" w:cs="Arial"/>
        </w:rPr>
        <w:t>of surveyed residents in agreement</w:t>
      </w:r>
      <w:r>
        <w:rPr>
          <w:rFonts w:ascii="Arial" w:hAnsi="Arial" w:cs="Arial"/>
        </w:rPr>
        <w:t xml:space="preserve"> for a CPZ in the Englefield Green area, </w:t>
      </w:r>
      <w:r w:rsidR="001A6CC5">
        <w:rPr>
          <w:rFonts w:ascii="Arial" w:hAnsi="Arial" w:cs="Arial"/>
        </w:rPr>
        <w:t>the Runnymede</w:t>
      </w:r>
      <w:r w:rsidRPr="00C54C45">
        <w:rPr>
          <w:rFonts w:ascii="Arial" w:hAnsi="Arial" w:cs="Arial"/>
        </w:rPr>
        <w:t xml:space="preserve"> Council </w:t>
      </w:r>
      <w:r w:rsidR="00485548">
        <w:rPr>
          <w:rFonts w:ascii="Arial" w:hAnsi="Arial" w:cs="Arial"/>
        </w:rPr>
        <w:t>have taken the next step</w:t>
      </w:r>
      <w:r w:rsidR="001A6CC5">
        <w:rPr>
          <w:rFonts w:ascii="Arial" w:hAnsi="Arial" w:cs="Arial"/>
        </w:rPr>
        <w:t xml:space="preserve"> with Surrey County Council and are</w:t>
      </w:r>
      <w:r w:rsidRPr="00C54C45">
        <w:rPr>
          <w:rFonts w:ascii="Arial" w:hAnsi="Arial" w:cs="Arial"/>
        </w:rPr>
        <w:t xml:space="preserve"> proposing a </w:t>
      </w:r>
      <w:r w:rsidR="001A6CC5">
        <w:rPr>
          <w:rFonts w:ascii="Arial" w:hAnsi="Arial" w:cs="Arial"/>
        </w:rPr>
        <w:t>CPZ</w:t>
      </w:r>
      <w:r w:rsidRPr="00C54C45">
        <w:rPr>
          <w:rFonts w:ascii="Arial" w:hAnsi="Arial" w:cs="Arial"/>
        </w:rPr>
        <w:t xml:space="preserve"> in Englefield Green which would mean </w:t>
      </w:r>
      <w:r w:rsidR="001A6CC5">
        <w:rPr>
          <w:rFonts w:ascii="Arial" w:hAnsi="Arial" w:cs="Arial"/>
        </w:rPr>
        <w:t>student residents</w:t>
      </w:r>
      <w:r w:rsidRPr="00C54C45">
        <w:rPr>
          <w:rFonts w:ascii="Arial" w:hAnsi="Arial" w:cs="Arial"/>
        </w:rPr>
        <w:t xml:space="preserve"> </w:t>
      </w:r>
      <w:r w:rsidR="00837865">
        <w:rPr>
          <w:rFonts w:ascii="Arial" w:hAnsi="Arial" w:cs="Arial"/>
        </w:rPr>
        <w:t xml:space="preserve">would </w:t>
      </w:r>
      <w:r w:rsidR="001A6CC5">
        <w:rPr>
          <w:rFonts w:ascii="Arial" w:hAnsi="Arial" w:cs="Arial"/>
        </w:rPr>
        <w:t xml:space="preserve">need a parking permit to park outside their rented accommodation on the following streets: Alexandra Road, Albert Road, Armstrong Road, Harvest Road and South Road. </w:t>
      </w:r>
      <w:r w:rsidR="001A6CC5" w:rsidRPr="001A6CC5">
        <w:rPr>
          <w:rFonts w:ascii="Arial" w:hAnsi="Arial" w:cs="Arial"/>
        </w:rPr>
        <w:t xml:space="preserve">The controlled parking zone will mean </w:t>
      </w:r>
      <w:r w:rsidR="000D5D76">
        <w:rPr>
          <w:rFonts w:ascii="Arial" w:hAnsi="Arial" w:cs="Arial"/>
        </w:rPr>
        <w:t xml:space="preserve">they would </w:t>
      </w:r>
      <w:r w:rsidR="001A6CC5" w:rsidRPr="001A6CC5">
        <w:rPr>
          <w:rFonts w:ascii="Arial" w:hAnsi="Arial" w:cs="Arial"/>
        </w:rPr>
        <w:t xml:space="preserve">need to purchase a yearly permit, to park on the street outside </w:t>
      </w:r>
      <w:r w:rsidR="000D5D76">
        <w:rPr>
          <w:rFonts w:ascii="Arial" w:hAnsi="Arial" w:cs="Arial"/>
        </w:rPr>
        <w:t>their</w:t>
      </w:r>
      <w:r w:rsidR="001A6CC5" w:rsidRPr="001A6CC5">
        <w:rPr>
          <w:rFonts w:ascii="Arial" w:hAnsi="Arial" w:cs="Arial"/>
        </w:rPr>
        <w:t xml:space="preserve"> house. The first permit will £84, the second £104 and £134 for each additional permit </w:t>
      </w:r>
      <w:r w:rsidR="001A6CC5">
        <w:rPr>
          <w:rFonts w:ascii="Arial" w:hAnsi="Arial" w:cs="Arial"/>
        </w:rPr>
        <w:t>in a household</w:t>
      </w:r>
      <w:r w:rsidR="001A6CC5" w:rsidRPr="001A6CC5">
        <w:rPr>
          <w:rFonts w:ascii="Arial" w:hAnsi="Arial" w:cs="Arial"/>
        </w:rPr>
        <w:t>.</w:t>
      </w:r>
    </w:p>
    <w:p w14:paraId="3FD7D54E" w14:textId="77777777" w:rsidR="00C54C45" w:rsidRDefault="00C54C45" w:rsidP="00C54C45">
      <w:pPr>
        <w:spacing w:after="0"/>
        <w:jc w:val="both"/>
        <w:rPr>
          <w:rFonts w:ascii="Arial" w:hAnsi="Arial" w:cs="Arial"/>
        </w:rPr>
      </w:pPr>
    </w:p>
    <w:p w14:paraId="6D24DEA7" w14:textId="3578D7B2" w:rsidR="001A6CC5" w:rsidRDefault="001A6CC5" w:rsidP="00C54C45">
      <w:pPr>
        <w:spacing w:after="0"/>
        <w:jc w:val="both"/>
        <w:rPr>
          <w:rFonts w:ascii="Arial" w:hAnsi="Arial" w:cs="Arial"/>
        </w:rPr>
      </w:pPr>
      <w:r>
        <w:rPr>
          <w:rFonts w:ascii="Arial" w:hAnsi="Arial" w:cs="Arial"/>
        </w:rPr>
        <w:t xml:space="preserve">In March 2025 the Students’ Union met with a Runnymede Councillor and learned that they were planning on running another canvassing exercise during the daytime when most students would be away from their rented accommodation. It was decided the Students’ Union would run an online survey for all students, which asked their opinion on the CPZ as well as the impact it would have on their student experience. Runnymede Council had no plans to seek landlord or estate agent feedback, and we proposed running a second survey for this group. The results of that survey are discussed in a separate paper. </w:t>
      </w:r>
      <w:r w:rsidR="001E311F">
        <w:rPr>
          <w:rFonts w:ascii="Arial" w:hAnsi="Arial" w:cs="Arial"/>
        </w:rPr>
        <w:t>This paper will look at student responses about their residence and parking experiences for the current academic year, and it examines students’ plans for next year and the type of impact a CPZ would have on their student experience for the 2025-26 academic year.</w:t>
      </w:r>
    </w:p>
    <w:p w14:paraId="278FC636" w14:textId="77777777" w:rsidR="001A6CC5" w:rsidRDefault="001A6CC5" w:rsidP="00C54C45">
      <w:pPr>
        <w:spacing w:after="0"/>
        <w:jc w:val="both"/>
        <w:rPr>
          <w:rFonts w:ascii="Arial" w:hAnsi="Arial" w:cs="Arial"/>
        </w:rPr>
      </w:pPr>
    </w:p>
    <w:p w14:paraId="4E79005A" w14:textId="25935BDC" w:rsidR="001561CE" w:rsidRDefault="001A6CC5" w:rsidP="00C54C45">
      <w:pPr>
        <w:spacing w:after="0"/>
        <w:jc w:val="both"/>
        <w:rPr>
          <w:rFonts w:ascii="Arial" w:hAnsi="Arial" w:cs="Arial"/>
        </w:rPr>
      </w:pPr>
      <w:r>
        <w:rPr>
          <w:rFonts w:ascii="Arial" w:hAnsi="Arial" w:cs="Arial"/>
        </w:rPr>
        <w:t>The survey opened ran from 17 March-15 April</w:t>
      </w:r>
      <w:r w:rsidR="009C7D83">
        <w:rPr>
          <w:rFonts w:ascii="Arial" w:hAnsi="Arial" w:cs="Arial"/>
        </w:rPr>
        <w:t xml:space="preserve"> and it was not incentivised.</w:t>
      </w:r>
      <w:r w:rsidR="00FA5778">
        <w:rPr>
          <w:rFonts w:ascii="Arial" w:hAnsi="Arial" w:cs="Arial"/>
        </w:rPr>
        <w:t xml:space="preserve"> There was a response rate of 80</w:t>
      </w:r>
      <w:r w:rsidR="001561CE">
        <w:rPr>
          <w:rFonts w:ascii="Arial" w:hAnsi="Arial" w:cs="Arial"/>
        </w:rPr>
        <w:t>8</w:t>
      </w:r>
      <w:r w:rsidR="00FA5778">
        <w:rPr>
          <w:rFonts w:ascii="Arial" w:hAnsi="Arial" w:cs="Arial"/>
        </w:rPr>
        <w:t xml:space="preserve"> students across all year groups and different resident types.</w:t>
      </w:r>
      <w:r w:rsidR="001561CE">
        <w:rPr>
          <w:rFonts w:ascii="Arial" w:hAnsi="Arial" w:cs="Arial"/>
        </w:rPr>
        <w:t xml:space="preserve"> Two students identified </w:t>
      </w:r>
      <w:r w:rsidR="00FB5D41">
        <w:rPr>
          <w:rFonts w:ascii="Arial" w:hAnsi="Arial" w:cs="Arial"/>
        </w:rPr>
        <w:t>themselves as</w:t>
      </w:r>
      <w:r w:rsidR="001561CE">
        <w:rPr>
          <w:rFonts w:ascii="Arial" w:hAnsi="Arial" w:cs="Arial"/>
        </w:rPr>
        <w:t xml:space="preserve"> students from the London Campus and they were taken to the </w:t>
      </w:r>
      <w:r w:rsidR="00CB4FFC">
        <w:rPr>
          <w:rFonts w:ascii="Arial" w:hAnsi="Arial" w:cs="Arial"/>
        </w:rPr>
        <w:t>end of the survey. These responses have been removed from the analysis, leaving a response rate of 806 Egham Campus students.</w:t>
      </w:r>
      <w:r w:rsidR="00FA5778">
        <w:rPr>
          <w:rFonts w:ascii="Arial" w:hAnsi="Arial" w:cs="Arial"/>
        </w:rPr>
        <w:t xml:space="preserve"> Not all students answered every question due to logic skips due to resident and commuter status</w:t>
      </w:r>
      <w:r w:rsidR="001561CE">
        <w:rPr>
          <w:rFonts w:ascii="Arial" w:hAnsi="Arial" w:cs="Arial"/>
        </w:rPr>
        <w:t>. There were all instances where students</w:t>
      </w:r>
      <w:r w:rsidR="00FA5778">
        <w:rPr>
          <w:rFonts w:ascii="Arial" w:hAnsi="Arial" w:cs="Arial"/>
        </w:rPr>
        <w:t xml:space="preserve"> </w:t>
      </w:r>
      <w:r w:rsidR="001561CE">
        <w:rPr>
          <w:rFonts w:ascii="Arial" w:hAnsi="Arial" w:cs="Arial"/>
        </w:rPr>
        <w:t>left the survey early</w:t>
      </w:r>
      <w:r w:rsidR="00FA5778">
        <w:rPr>
          <w:rFonts w:ascii="Arial" w:hAnsi="Arial" w:cs="Arial"/>
        </w:rPr>
        <w:t xml:space="preserve">. All tables </w:t>
      </w:r>
      <w:r w:rsidR="001561CE">
        <w:rPr>
          <w:rFonts w:ascii="Arial" w:hAnsi="Arial" w:cs="Arial"/>
        </w:rPr>
        <w:t xml:space="preserve">have been labelled with the correct number of respondents to each question. </w:t>
      </w:r>
    </w:p>
    <w:p w14:paraId="084DD3B4" w14:textId="77777777" w:rsidR="001E311F" w:rsidRDefault="001E311F" w:rsidP="00C54C45">
      <w:pPr>
        <w:spacing w:after="0"/>
        <w:jc w:val="both"/>
        <w:rPr>
          <w:rFonts w:ascii="Arial" w:hAnsi="Arial" w:cs="Arial"/>
        </w:rPr>
      </w:pPr>
    </w:p>
    <w:p w14:paraId="242FE9A0" w14:textId="77777777" w:rsidR="001561CE" w:rsidRDefault="001561CE" w:rsidP="00C54C45">
      <w:pPr>
        <w:spacing w:after="0"/>
        <w:jc w:val="both"/>
        <w:rPr>
          <w:rFonts w:ascii="Arial" w:hAnsi="Arial" w:cs="Arial"/>
        </w:rPr>
      </w:pPr>
      <w:r>
        <w:rPr>
          <w:rFonts w:ascii="Arial" w:hAnsi="Arial" w:cs="Arial"/>
          <w:b/>
          <w:bCs/>
        </w:rPr>
        <w:t>Demographic Information:</w:t>
      </w:r>
    </w:p>
    <w:p w14:paraId="78C7A8C1" w14:textId="0FBD2044" w:rsidR="001A6CC5" w:rsidRDefault="001A6CC5" w:rsidP="00C54C45">
      <w:pPr>
        <w:spacing w:after="0"/>
        <w:jc w:val="both"/>
        <w:rPr>
          <w:rFonts w:ascii="Arial" w:hAnsi="Arial" w:cs="Arial"/>
        </w:rPr>
      </w:pPr>
    </w:p>
    <w:p w14:paraId="0B4D3604" w14:textId="2CB1CABE" w:rsidR="00EA4AF2" w:rsidRPr="00EA4AF2" w:rsidRDefault="00055852" w:rsidP="00EA4AF2">
      <w:pPr>
        <w:jc w:val="both"/>
        <w:rPr>
          <w:rFonts w:ascii="Arial" w:hAnsi="Arial" w:cs="Arial"/>
        </w:rPr>
      </w:pPr>
      <w:r w:rsidRPr="005844B3">
        <w:rPr>
          <w:rFonts w:ascii="Arial" w:hAnsi="Arial" w:cs="Arial"/>
        </w:rPr>
        <w:t>Below is a breakdown of demographic information about participants taken from the first part of the survey.</w:t>
      </w:r>
    </w:p>
    <w:tbl>
      <w:tblPr>
        <w:tblStyle w:val="TableGrid"/>
        <w:tblW w:w="0" w:type="auto"/>
        <w:tblLook w:val="04A0" w:firstRow="1" w:lastRow="0" w:firstColumn="1" w:lastColumn="0" w:noHBand="0" w:noVBand="1"/>
      </w:tblPr>
      <w:tblGrid>
        <w:gridCol w:w="1477"/>
        <w:gridCol w:w="1429"/>
        <w:gridCol w:w="1402"/>
        <w:gridCol w:w="1377"/>
        <w:gridCol w:w="1398"/>
        <w:gridCol w:w="884"/>
        <w:gridCol w:w="1049"/>
      </w:tblGrid>
      <w:tr w:rsidR="00EA4AF2" w:rsidRPr="005844B3" w14:paraId="11746D87" w14:textId="77777777">
        <w:tc>
          <w:tcPr>
            <w:tcW w:w="9016" w:type="dxa"/>
            <w:gridSpan w:val="7"/>
            <w:shd w:val="clear" w:color="auto" w:fill="D1D1D1" w:themeFill="background2" w:themeFillShade="E6"/>
          </w:tcPr>
          <w:p w14:paraId="2C1DE204" w14:textId="75E88DA4" w:rsidR="00EA4AF2" w:rsidRPr="005844B3" w:rsidRDefault="00EA4AF2">
            <w:pPr>
              <w:jc w:val="center"/>
              <w:rPr>
                <w:rFonts w:ascii="Arial" w:hAnsi="Arial" w:cs="Arial"/>
                <w:b/>
              </w:rPr>
            </w:pPr>
            <w:r w:rsidRPr="005844B3">
              <w:rPr>
                <w:rFonts w:ascii="Arial" w:hAnsi="Arial" w:cs="Arial"/>
                <w:b/>
              </w:rPr>
              <w:t>% of respondents by year of study (</w:t>
            </w:r>
            <w:r w:rsidR="00BF4455">
              <w:rPr>
                <w:rFonts w:ascii="Arial" w:hAnsi="Arial" w:cs="Arial"/>
                <w:b/>
              </w:rPr>
              <w:t xml:space="preserve">801 </w:t>
            </w:r>
            <w:r w:rsidRPr="005844B3">
              <w:rPr>
                <w:rFonts w:ascii="Arial" w:hAnsi="Arial" w:cs="Arial"/>
                <w:b/>
              </w:rPr>
              <w:t>responses)</w:t>
            </w:r>
          </w:p>
        </w:tc>
      </w:tr>
      <w:tr w:rsidR="00EA4AF2" w:rsidRPr="005844B3" w14:paraId="19C54E51" w14:textId="77777777">
        <w:tc>
          <w:tcPr>
            <w:tcW w:w="1477" w:type="dxa"/>
            <w:shd w:val="clear" w:color="auto" w:fill="D1D1D1" w:themeFill="background2" w:themeFillShade="E6"/>
          </w:tcPr>
          <w:p w14:paraId="3A9A7EC1" w14:textId="77777777" w:rsidR="00EA4AF2" w:rsidRPr="005844B3" w:rsidRDefault="00EA4AF2">
            <w:pPr>
              <w:jc w:val="center"/>
              <w:rPr>
                <w:rFonts w:ascii="Arial" w:hAnsi="Arial" w:cs="Arial"/>
                <w:b/>
              </w:rPr>
            </w:pPr>
            <w:r w:rsidRPr="005844B3">
              <w:rPr>
                <w:rFonts w:ascii="Arial" w:hAnsi="Arial" w:cs="Arial"/>
                <w:b/>
              </w:rPr>
              <w:t>Foundation</w:t>
            </w:r>
          </w:p>
        </w:tc>
        <w:tc>
          <w:tcPr>
            <w:tcW w:w="1429" w:type="dxa"/>
            <w:shd w:val="clear" w:color="auto" w:fill="D1D1D1" w:themeFill="background2" w:themeFillShade="E6"/>
            <w:vAlign w:val="center"/>
          </w:tcPr>
          <w:p w14:paraId="53FD7A1E" w14:textId="77777777" w:rsidR="00EA4AF2" w:rsidRPr="005844B3" w:rsidRDefault="00EA4AF2">
            <w:pPr>
              <w:jc w:val="center"/>
              <w:rPr>
                <w:rFonts w:ascii="Arial" w:hAnsi="Arial" w:cs="Arial"/>
                <w:b/>
              </w:rPr>
            </w:pPr>
            <w:r w:rsidRPr="005844B3">
              <w:rPr>
                <w:rFonts w:ascii="Arial" w:hAnsi="Arial" w:cs="Arial"/>
                <w:b/>
              </w:rPr>
              <w:t>UG Year 1</w:t>
            </w:r>
          </w:p>
        </w:tc>
        <w:tc>
          <w:tcPr>
            <w:tcW w:w="1402" w:type="dxa"/>
            <w:shd w:val="clear" w:color="auto" w:fill="D1D1D1" w:themeFill="background2" w:themeFillShade="E6"/>
            <w:vAlign w:val="center"/>
          </w:tcPr>
          <w:p w14:paraId="3E42C018" w14:textId="77777777" w:rsidR="00EA4AF2" w:rsidRPr="005844B3" w:rsidRDefault="00EA4AF2">
            <w:pPr>
              <w:jc w:val="center"/>
              <w:rPr>
                <w:rFonts w:ascii="Arial" w:hAnsi="Arial" w:cs="Arial"/>
                <w:b/>
              </w:rPr>
            </w:pPr>
            <w:r w:rsidRPr="005844B3">
              <w:rPr>
                <w:rFonts w:ascii="Arial" w:hAnsi="Arial" w:cs="Arial"/>
                <w:b/>
              </w:rPr>
              <w:t>UG Year 2</w:t>
            </w:r>
          </w:p>
        </w:tc>
        <w:tc>
          <w:tcPr>
            <w:tcW w:w="1377" w:type="dxa"/>
            <w:shd w:val="clear" w:color="auto" w:fill="D1D1D1" w:themeFill="background2" w:themeFillShade="E6"/>
            <w:vAlign w:val="center"/>
          </w:tcPr>
          <w:p w14:paraId="21D0217A" w14:textId="77777777" w:rsidR="00EA4AF2" w:rsidRPr="005844B3" w:rsidRDefault="00EA4AF2">
            <w:pPr>
              <w:jc w:val="center"/>
              <w:rPr>
                <w:rFonts w:ascii="Arial" w:hAnsi="Arial" w:cs="Arial"/>
                <w:b/>
              </w:rPr>
            </w:pPr>
            <w:r w:rsidRPr="005844B3">
              <w:rPr>
                <w:rFonts w:ascii="Arial" w:hAnsi="Arial" w:cs="Arial"/>
                <w:b/>
              </w:rPr>
              <w:t>UG Year 3</w:t>
            </w:r>
          </w:p>
        </w:tc>
        <w:tc>
          <w:tcPr>
            <w:tcW w:w="1398" w:type="dxa"/>
            <w:shd w:val="clear" w:color="auto" w:fill="D1D1D1" w:themeFill="background2" w:themeFillShade="E6"/>
          </w:tcPr>
          <w:p w14:paraId="48A1071B" w14:textId="77777777" w:rsidR="00EA4AF2" w:rsidRPr="005844B3" w:rsidRDefault="00EA4AF2">
            <w:pPr>
              <w:jc w:val="center"/>
              <w:rPr>
                <w:rFonts w:ascii="Arial" w:hAnsi="Arial" w:cs="Arial"/>
                <w:b/>
              </w:rPr>
            </w:pPr>
            <w:r w:rsidRPr="005844B3">
              <w:rPr>
                <w:rFonts w:ascii="Arial" w:hAnsi="Arial" w:cs="Arial"/>
                <w:b/>
              </w:rPr>
              <w:t>UG Year 4</w:t>
            </w:r>
          </w:p>
        </w:tc>
        <w:tc>
          <w:tcPr>
            <w:tcW w:w="884" w:type="dxa"/>
            <w:shd w:val="clear" w:color="auto" w:fill="D1D1D1" w:themeFill="background2" w:themeFillShade="E6"/>
          </w:tcPr>
          <w:p w14:paraId="649A8314" w14:textId="77777777" w:rsidR="00EA4AF2" w:rsidRPr="005844B3" w:rsidRDefault="00EA4AF2">
            <w:pPr>
              <w:jc w:val="center"/>
              <w:rPr>
                <w:rFonts w:ascii="Arial" w:hAnsi="Arial" w:cs="Arial"/>
                <w:b/>
              </w:rPr>
            </w:pPr>
            <w:r w:rsidRPr="005844B3">
              <w:rPr>
                <w:rFonts w:ascii="Arial" w:hAnsi="Arial" w:cs="Arial"/>
                <w:b/>
              </w:rPr>
              <w:t>PGT</w:t>
            </w:r>
          </w:p>
        </w:tc>
        <w:tc>
          <w:tcPr>
            <w:tcW w:w="1049" w:type="dxa"/>
            <w:shd w:val="clear" w:color="auto" w:fill="D1D1D1" w:themeFill="background2" w:themeFillShade="E6"/>
          </w:tcPr>
          <w:p w14:paraId="16A3822A" w14:textId="77777777" w:rsidR="00EA4AF2" w:rsidRPr="005844B3" w:rsidRDefault="00EA4AF2">
            <w:pPr>
              <w:jc w:val="center"/>
              <w:rPr>
                <w:rFonts w:ascii="Arial" w:hAnsi="Arial" w:cs="Arial"/>
                <w:b/>
              </w:rPr>
            </w:pPr>
            <w:r w:rsidRPr="005844B3">
              <w:rPr>
                <w:rFonts w:ascii="Arial" w:hAnsi="Arial" w:cs="Arial"/>
                <w:b/>
              </w:rPr>
              <w:t>PGR</w:t>
            </w:r>
          </w:p>
        </w:tc>
      </w:tr>
      <w:tr w:rsidR="00EA4AF2" w:rsidRPr="005844B3" w14:paraId="70D0986E" w14:textId="77777777">
        <w:tc>
          <w:tcPr>
            <w:tcW w:w="1477" w:type="dxa"/>
          </w:tcPr>
          <w:p w14:paraId="415A30B9" w14:textId="50DF449A" w:rsidR="00BF4455" w:rsidRPr="005844B3" w:rsidRDefault="00BF4455" w:rsidP="00BF4455">
            <w:pPr>
              <w:jc w:val="center"/>
              <w:rPr>
                <w:rFonts w:ascii="Arial" w:hAnsi="Arial" w:cs="Arial"/>
              </w:rPr>
            </w:pPr>
            <w:r>
              <w:rPr>
                <w:rFonts w:ascii="Arial" w:hAnsi="Arial" w:cs="Arial"/>
              </w:rPr>
              <w:t>4.62</w:t>
            </w:r>
          </w:p>
        </w:tc>
        <w:tc>
          <w:tcPr>
            <w:tcW w:w="1429" w:type="dxa"/>
            <w:vAlign w:val="center"/>
          </w:tcPr>
          <w:p w14:paraId="3C0C04FF" w14:textId="4A582224" w:rsidR="00EA4AF2" w:rsidRPr="005844B3" w:rsidRDefault="00BF4455">
            <w:pPr>
              <w:jc w:val="center"/>
              <w:rPr>
                <w:rFonts w:ascii="Arial" w:hAnsi="Arial" w:cs="Arial"/>
              </w:rPr>
            </w:pPr>
            <w:r>
              <w:rPr>
                <w:rFonts w:ascii="Arial" w:hAnsi="Arial" w:cs="Arial"/>
              </w:rPr>
              <w:t>33.96</w:t>
            </w:r>
          </w:p>
        </w:tc>
        <w:tc>
          <w:tcPr>
            <w:tcW w:w="1402" w:type="dxa"/>
            <w:vAlign w:val="center"/>
          </w:tcPr>
          <w:p w14:paraId="342871AB" w14:textId="5D98FE19" w:rsidR="00EA4AF2" w:rsidRPr="005844B3" w:rsidRDefault="00BF4455">
            <w:pPr>
              <w:jc w:val="center"/>
              <w:rPr>
                <w:rFonts w:ascii="Arial" w:hAnsi="Arial" w:cs="Arial"/>
              </w:rPr>
            </w:pPr>
            <w:r>
              <w:rPr>
                <w:rFonts w:ascii="Arial" w:hAnsi="Arial" w:cs="Arial"/>
              </w:rPr>
              <w:t>30.21</w:t>
            </w:r>
          </w:p>
        </w:tc>
        <w:tc>
          <w:tcPr>
            <w:tcW w:w="1377" w:type="dxa"/>
            <w:vAlign w:val="center"/>
          </w:tcPr>
          <w:p w14:paraId="0E9D8E75" w14:textId="772F8C22" w:rsidR="00EA4AF2" w:rsidRPr="005844B3" w:rsidRDefault="00BF4455">
            <w:pPr>
              <w:jc w:val="center"/>
              <w:rPr>
                <w:rFonts w:ascii="Arial" w:hAnsi="Arial" w:cs="Arial"/>
              </w:rPr>
            </w:pPr>
            <w:r>
              <w:rPr>
                <w:rFonts w:ascii="Arial" w:hAnsi="Arial" w:cs="Arial"/>
              </w:rPr>
              <w:t>22.97</w:t>
            </w:r>
          </w:p>
        </w:tc>
        <w:tc>
          <w:tcPr>
            <w:tcW w:w="1398" w:type="dxa"/>
          </w:tcPr>
          <w:p w14:paraId="4D6ED01B" w14:textId="7EE3511C" w:rsidR="00EA4AF2" w:rsidRPr="005844B3" w:rsidRDefault="00BF4455">
            <w:pPr>
              <w:jc w:val="center"/>
              <w:rPr>
                <w:rFonts w:ascii="Arial" w:hAnsi="Arial" w:cs="Arial"/>
              </w:rPr>
            </w:pPr>
            <w:r>
              <w:rPr>
                <w:rFonts w:ascii="Arial" w:hAnsi="Arial" w:cs="Arial"/>
              </w:rPr>
              <w:t>2.25</w:t>
            </w:r>
          </w:p>
        </w:tc>
        <w:tc>
          <w:tcPr>
            <w:tcW w:w="884" w:type="dxa"/>
          </w:tcPr>
          <w:p w14:paraId="2F327F17" w14:textId="6700F71A" w:rsidR="00EA4AF2" w:rsidRPr="005844B3" w:rsidRDefault="00BF4455">
            <w:pPr>
              <w:jc w:val="center"/>
              <w:rPr>
                <w:rFonts w:ascii="Arial" w:hAnsi="Arial" w:cs="Arial"/>
              </w:rPr>
            </w:pPr>
            <w:r>
              <w:rPr>
                <w:rFonts w:ascii="Arial" w:hAnsi="Arial" w:cs="Arial"/>
              </w:rPr>
              <w:t>3.62</w:t>
            </w:r>
          </w:p>
        </w:tc>
        <w:tc>
          <w:tcPr>
            <w:tcW w:w="1049" w:type="dxa"/>
          </w:tcPr>
          <w:p w14:paraId="3F4262AF" w14:textId="7505A7DA" w:rsidR="00EA4AF2" w:rsidRPr="005844B3" w:rsidRDefault="00BF4455">
            <w:pPr>
              <w:jc w:val="center"/>
              <w:rPr>
                <w:rFonts w:ascii="Arial" w:hAnsi="Arial" w:cs="Arial"/>
              </w:rPr>
            </w:pPr>
            <w:r>
              <w:rPr>
                <w:rFonts w:ascii="Arial" w:hAnsi="Arial" w:cs="Arial"/>
              </w:rPr>
              <w:t>2.37</w:t>
            </w:r>
          </w:p>
        </w:tc>
      </w:tr>
    </w:tbl>
    <w:p w14:paraId="482BC71A" w14:textId="77777777" w:rsidR="00EA4AF2" w:rsidRDefault="00EA4AF2" w:rsidP="00055852">
      <w:pPr>
        <w:jc w:val="both"/>
        <w:rPr>
          <w:rFonts w:ascii="Arial" w:hAnsi="Arial" w:cs="Arial"/>
        </w:rPr>
      </w:pPr>
    </w:p>
    <w:p w14:paraId="4387A1F1" w14:textId="77777777" w:rsidR="00BF4455" w:rsidRPr="005844B3" w:rsidRDefault="00BF4455" w:rsidP="00055852">
      <w:pPr>
        <w:jc w:val="both"/>
        <w:rPr>
          <w:rFonts w:ascii="Arial" w:hAnsi="Arial" w:cs="Arial"/>
        </w:rPr>
      </w:pPr>
    </w:p>
    <w:tbl>
      <w:tblPr>
        <w:tblStyle w:val="TableGrid"/>
        <w:tblW w:w="0" w:type="auto"/>
        <w:tblLook w:val="04A0" w:firstRow="1" w:lastRow="0" w:firstColumn="1" w:lastColumn="0" w:noHBand="0" w:noVBand="1"/>
      </w:tblPr>
      <w:tblGrid>
        <w:gridCol w:w="1502"/>
        <w:gridCol w:w="1503"/>
        <w:gridCol w:w="1810"/>
        <w:gridCol w:w="1559"/>
        <w:gridCol w:w="1418"/>
        <w:gridCol w:w="1224"/>
      </w:tblGrid>
      <w:tr w:rsidR="00BF4455" w:rsidRPr="005844B3" w14:paraId="49D05FCA" w14:textId="77777777">
        <w:tc>
          <w:tcPr>
            <w:tcW w:w="9016" w:type="dxa"/>
            <w:gridSpan w:val="6"/>
            <w:shd w:val="clear" w:color="auto" w:fill="D1D1D1" w:themeFill="background2" w:themeFillShade="E6"/>
          </w:tcPr>
          <w:p w14:paraId="7E6D7FE5" w14:textId="2D469B2B" w:rsidR="00BF4455" w:rsidRPr="005844B3" w:rsidRDefault="00BF4455">
            <w:pPr>
              <w:jc w:val="center"/>
              <w:rPr>
                <w:rFonts w:ascii="Arial" w:hAnsi="Arial" w:cs="Arial"/>
                <w:b/>
              </w:rPr>
            </w:pPr>
            <w:r w:rsidRPr="005844B3">
              <w:rPr>
                <w:rFonts w:ascii="Arial" w:hAnsi="Arial" w:cs="Arial"/>
                <w:b/>
              </w:rPr>
              <w:t xml:space="preserve">% of respondents by </w:t>
            </w:r>
            <w:r>
              <w:rPr>
                <w:rFonts w:ascii="Arial" w:hAnsi="Arial" w:cs="Arial"/>
                <w:b/>
              </w:rPr>
              <w:t>residence type</w:t>
            </w:r>
            <w:r w:rsidRPr="005844B3">
              <w:rPr>
                <w:rFonts w:ascii="Arial" w:hAnsi="Arial" w:cs="Arial"/>
                <w:b/>
              </w:rPr>
              <w:t xml:space="preserve"> </w:t>
            </w:r>
            <w:r>
              <w:rPr>
                <w:rFonts w:ascii="Arial" w:hAnsi="Arial" w:cs="Arial"/>
                <w:b/>
              </w:rPr>
              <w:t xml:space="preserve">2024-25 academic year </w:t>
            </w:r>
            <w:r w:rsidRPr="005844B3">
              <w:rPr>
                <w:rFonts w:ascii="Arial" w:hAnsi="Arial" w:cs="Arial"/>
                <w:b/>
              </w:rPr>
              <w:t>(</w:t>
            </w:r>
            <w:r>
              <w:rPr>
                <w:rFonts w:ascii="Arial" w:hAnsi="Arial" w:cs="Arial"/>
                <w:b/>
              </w:rPr>
              <w:t xml:space="preserve">801 </w:t>
            </w:r>
            <w:r w:rsidRPr="005844B3">
              <w:rPr>
                <w:rFonts w:ascii="Arial" w:hAnsi="Arial" w:cs="Arial"/>
                <w:b/>
              </w:rPr>
              <w:t>responses)</w:t>
            </w:r>
          </w:p>
        </w:tc>
      </w:tr>
      <w:tr w:rsidR="00BF4455" w:rsidRPr="005844B3" w14:paraId="42AB559E" w14:textId="77777777" w:rsidTr="00BF4455">
        <w:tc>
          <w:tcPr>
            <w:tcW w:w="1502" w:type="dxa"/>
            <w:shd w:val="clear" w:color="auto" w:fill="D1D1D1" w:themeFill="background2" w:themeFillShade="E6"/>
            <w:vAlign w:val="center"/>
          </w:tcPr>
          <w:p w14:paraId="59F79BED" w14:textId="543ED53F" w:rsidR="00BF4455" w:rsidRPr="005844B3" w:rsidRDefault="00BF4455" w:rsidP="00BF4455">
            <w:pPr>
              <w:jc w:val="center"/>
              <w:rPr>
                <w:rFonts w:ascii="Arial" w:hAnsi="Arial" w:cs="Arial"/>
                <w:b/>
              </w:rPr>
            </w:pPr>
            <w:r>
              <w:rPr>
                <w:rFonts w:ascii="Arial" w:hAnsi="Arial" w:cs="Arial"/>
                <w:b/>
              </w:rPr>
              <w:t>University  Halls</w:t>
            </w:r>
          </w:p>
        </w:tc>
        <w:tc>
          <w:tcPr>
            <w:tcW w:w="1503" w:type="dxa"/>
            <w:shd w:val="clear" w:color="auto" w:fill="D1D1D1" w:themeFill="background2" w:themeFillShade="E6"/>
            <w:vAlign w:val="center"/>
          </w:tcPr>
          <w:p w14:paraId="0B25C13F" w14:textId="040BBFCD" w:rsidR="00BF4455" w:rsidRPr="005844B3" w:rsidRDefault="00BF4455" w:rsidP="00BF4455">
            <w:pPr>
              <w:jc w:val="center"/>
              <w:rPr>
                <w:rFonts w:ascii="Arial" w:hAnsi="Arial" w:cs="Arial"/>
                <w:b/>
              </w:rPr>
            </w:pPr>
            <w:r>
              <w:rPr>
                <w:rFonts w:ascii="Arial" w:hAnsi="Arial" w:cs="Arial"/>
                <w:b/>
              </w:rPr>
              <w:t>Private Halls</w:t>
            </w:r>
          </w:p>
        </w:tc>
        <w:tc>
          <w:tcPr>
            <w:tcW w:w="1810" w:type="dxa"/>
            <w:shd w:val="clear" w:color="auto" w:fill="D1D1D1" w:themeFill="background2" w:themeFillShade="E6"/>
            <w:vAlign w:val="center"/>
          </w:tcPr>
          <w:p w14:paraId="427341D0" w14:textId="3FCC9BB4" w:rsidR="00BF4455" w:rsidRPr="005844B3" w:rsidRDefault="00BF4455" w:rsidP="00BF4455">
            <w:pPr>
              <w:jc w:val="center"/>
              <w:rPr>
                <w:rFonts w:ascii="Arial" w:hAnsi="Arial" w:cs="Arial"/>
                <w:b/>
              </w:rPr>
            </w:pPr>
            <w:r>
              <w:rPr>
                <w:rFonts w:ascii="Arial" w:hAnsi="Arial" w:cs="Arial"/>
                <w:b/>
              </w:rPr>
              <w:t>Private Housing Englefield Green</w:t>
            </w:r>
          </w:p>
        </w:tc>
        <w:tc>
          <w:tcPr>
            <w:tcW w:w="1559" w:type="dxa"/>
            <w:shd w:val="clear" w:color="auto" w:fill="D1D1D1" w:themeFill="background2" w:themeFillShade="E6"/>
            <w:vAlign w:val="center"/>
          </w:tcPr>
          <w:p w14:paraId="5AB09DAE" w14:textId="51DBC8B0" w:rsidR="00BF4455" w:rsidRPr="005844B3" w:rsidRDefault="00BF4455" w:rsidP="00BF4455">
            <w:pPr>
              <w:jc w:val="center"/>
              <w:rPr>
                <w:rFonts w:ascii="Arial" w:hAnsi="Arial" w:cs="Arial"/>
                <w:b/>
              </w:rPr>
            </w:pPr>
            <w:r>
              <w:rPr>
                <w:rFonts w:ascii="Arial" w:hAnsi="Arial" w:cs="Arial"/>
                <w:b/>
              </w:rPr>
              <w:t>Private Housing Egham</w:t>
            </w:r>
          </w:p>
        </w:tc>
        <w:tc>
          <w:tcPr>
            <w:tcW w:w="1418" w:type="dxa"/>
            <w:shd w:val="clear" w:color="auto" w:fill="D1D1D1" w:themeFill="background2" w:themeFillShade="E6"/>
            <w:vAlign w:val="center"/>
          </w:tcPr>
          <w:p w14:paraId="449E033D" w14:textId="13A0BF38" w:rsidR="00BF4455" w:rsidRPr="005844B3" w:rsidRDefault="00BF4455" w:rsidP="00BF4455">
            <w:pPr>
              <w:jc w:val="center"/>
              <w:rPr>
                <w:rFonts w:ascii="Arial" w:hAnsi="Arial" w:cs="Arial"/>
                <w:b/>
              </w:rPr>
            </w:pPr>
            <w:r>
              <w:rPr>
                <w:rFonts w:ascii="Arial" w:hAnsi="Arial" w:cs="Arial"/>
                <w:b/>
              </w:rPr>
              <w:t>Commuter Student</w:t>
            </w:r>
          </w:p>
        </w:tc>
        <w:tc>
          <w:tcPr>
            <w:tcW w:w="1224" w:type="dxa"/>
            <w:shd w:val="clear" w:color="auto" w:fill="D1D1D1" w:themeFill="background2" w:themeFillShade="E6"/>
            <w:vAlign w:val="center"/>
          </w:tcPr>
          <w:p w14:paraId="799E22D6" w14:textId="0B30F6B8" w:rsidR="00BF4455" w:rsidRPr="005844B3" w:rsidRDefault="00BF4455" w:rsidP="00BF4455">
            <w:pPr>
              <w:jc w:val="center"/>
              <w:rPr>
                <w:rFonts w:ascii="Arial" w:hAnsi="Arial" w:cs="Arial"/>
                <w:b/>
              </w:rPr>
            </w:pPr>
            <w:r>
              <w:rPr>
                <w:rFonts w:ascii="Arial" w:hAnsi="Arial" w:cs="Arial"/>
                <w:b/>
              </w:rPr>
              <w:t>Other</w:t>
            </w:r>
          </w:p>
        </w:tc>
      </w:tr>
      <w:tr w:rsidR="00BF4455" w:rsidRPr="005844B3" w14:paraId="37DB0F16" w14:textId="77777777" w:rsidTr="00BF4455">
        <w:tc>
          <w:tcPr>
            <w:tcW w:w="1502" w:type="dxa"/>
          </w:tcPr>
          <w:p w14:paraId="42005B33" w14:textId="507FAD73" w:rsidR="00BF4455" w:rsidRPr="005844B3" w:rsidRDefault="00BF4455">
            <w:pPr>
              <w:jc w:val="center"/>
              <w:rPr>
                <w:rFonts w:ascii="Arial" w:hAnsi="Arial" w:cs="Arial"/>
              </w:rPr>
            </w:pPr>
            <w:r>
              <w:rPr>
                <w:rFonts w:ascii="Arial" w:hAnsi="Arial" w:cs="Arial"/>
              </w:rPr>
              <w:t>34.96</w:t>
            </w:r>
          </w:p>
        </w:tc>
        <w:tc>
          <w:tcPr>
            <w:tcW w:w="1503" w:type="dxa"/>
            <w:vAlign w:val="center"/>
          </w:tcPr>
          <w:p w14:paraId="22B79456" w14:textId="7ADF2A62" w:rsidR="00BF4455" w:rsidRPr="005844B3" w:rsidRDefault="00F96A74">
            <w:pPr>
              <w:jc w:val="center"/>
              <w:rPr>
                <w:rFonts w:ascii="Arial" w:hAnsi="Arial" w:cs="Arial"/>
              </w:rPr>
            </w:pPr>
            <w:r>
              <w:rPr>
                <w:rFonts w:ascii="Arial" w:hAnsi="Arial" w:cs="Arial"/>
              </w:rPr>
              <w:t>3.75</w:t>
            </w:r>
          </w:p>
        </w:tc>
        <w:tc>
          <w:tcPr>
            <w:tcW w:w="1810" w:type="dxa"/>
            <w:vAlign w:val="center"/>
          </w:tcPr>
          <w:p w14:paraId="77C274CA" w14:textId="7BFBAC05" w:rsidR="00BF4455" w:rsidRPr="005844B3" w:rsidRDefault="00F96A74">
            <w:pPr>
              <w:jc w:val="center"/>
              <w:rPr>
                <w:rFonts w:ascii="Arial" w:hAnsi="Arial" w:cs="Arial"/>
              </w:rPr>
            </w:pPr>
            <w:r>
              <w:rPr>
                <w:rFonts w:ascii="Arial" w:hAnsi="Arial" w:cs="Arial"/>
              </w:rPr>
              <w:t>26.97</w:t>
            </w:r>
          </w:p>
        </w:tc>
        <w:tc>
          <w:tcPr>
            <w:tcW w:w="1559" w:type="dxa"/>
            <w:vAlign w:val="center"/>
          </w:tcPr>
          <w:p w14:paraId="7A076982" w14:textId="690A5A5A" w:rsidR="00BF4455" w:rsidRPr="005844B3" w:rsidRDefault="00F96A74">
            <w:pPr>
              <w:jc w:val="center"/>
              <w:rPr>
                <w:rFonts w:ascii="Arial" w:hAnsi="Arial" w:cs="Arial"/>
              </w:rPr>
            </w:pPr>
            <w:r>
              <w:rPr>
                <w:rFonts w:ascii="Arial" w:hAnsi="Arial" w:cs="Arial"/>
              </w:rPr>
              <w:t>19.85</w:t>
            </w:r>
          </w:p>
        </w:tc>
        <w:tc>
          <w:tcPr>
            <w:tcW w:w="1418" w:type="dxa"/>
          </w:tcPr>
          <w:p w14:paraId="09679172" w14:textId="1E451C49" w:rsidR="00BF4455" w:rsidRPr="005844B3" w:rsidRDefault="00F96A74">
            <w:pPr>
              <w:jc w:val="center"/>
              <w:rPr>
                <w:rFonts w:ascii="Arial" w:hAnsi="Arial" w:cs="Arial"/>
              </w:rPr>
            </w:pPr>
            <w:r>
              <w:rPr>
                <w:rFonts w:ascii="Arial" w:hAnsi="Arial" w:cs="Arial"/>
              </w:rPr>
              <w:t>13.36</w:t>
            </w:r>
          </w:p>
        </w:tc>
        <w:tc>
          <w:tcPr>
            <w:tcW w:w="1224" w:type="dxa"/>
          </w:tcPr>
          <w:p w14:paraId="6AB4DEFA" w14:textId="5FB20134" w:rsidR="00BF4455" w:rsidRPr="005844B3" w:rsidRDefault="00F96A74">
            <w:pPr>
              <w:jc w:val="center"/>
              <w:rPr>
                <w:rFonts w:ascii="Arial" w:hAnsi="Arial" w:cs="Arial"/>
              </w:rPr>
            </w:pPr>
            <w:r>
              <w:rPr>
                <w:rFonts w:ascii="Arial" w:hAnsi="Arial" w:cs="Arial"/>
              </w:rPr>
              <w:t>1.12</w:t>
            </w:r>
          </w:p>
        </w:tc>
      </w:tr>
    </w:tbl>
    <w:p w14:paraId="0289936E" w14:textId="77777777" w:rsidR="00055852" w:rsidRDefault="00055852" w:rsidP="00C54C45">
      <w:pPr>
        <w:spacing w:after="0"/>
        <w:jc w:val="both"/>
        <w:rPr>
          <w:rFonts w:ascii="Arial" w:hAnsi="Arial" w:cs="Arial"/>
        </w:rPr>
      </w:pPr>
    </w:p>
    <w:p w14:paraId="073E2AE5" w14:textId="2C459BA3" w:rsidR="00C54C45" w:rsidRDefault="00C54C45" w:rsidP="00C54C45">
      <w:pPr>
        <w:spacing w:after="0"/>
        <w:jc w:val="both"/>
        <w:rPr>
          <w:rFonts w:ascii="Arial" w:hAnsi="Arial" w:cs="Arial"/>
        </w:rPr>
      </w:pPr>
      <w:r>
        <w:rPr>
          <w:rFonts w:ascii="Arial" w:hAnsi="Arial" w:cs="Arial"/>
        </w:rPr>
        <w:t xml:space="preserve"> </w:t>
      </w:r>
      <w:r w:rsidR="00F96A74">
        <w:rPr>
          <w:rFonts w:ascii="Arial" w:hAnsi="Arial" w:cs="Arial"/>
        </w:rPr>
        <w:t>Students were asked to fill in a response for Other which are listed below (</w:t>
      </w:r>
      <w:r w:rsidR="00C21F27">
        <w:rPr>
          <w:rFonts w:ascii="Arial" w:hAnsi="Arial" w:cs="Arial"/>
        </w:rPr>
        <w:t>9 responses)</w:t>
      </w:r>
    </w:p>
    <w:p w14:paraId="4961FDF8" w14:textId="1B64866D" w:rsidR="00C21F27" w:rsidRDefault="00C21F27" w:rsidP="00C21F27">
      <w:pPr>
        <w:pStyle w:val="ListParagraph"/>
        <w:numPr>
          <w:ilvl w:val="0"/>
          <w:numId w:val="1"/>
        </w:numPr>
        <w:spacing w:after="0"/>
        <w:jc w:val="both"/>
        <w:rPr>
          <w:rFonts w:ascii="Arial" w:hAnsi="Arial" w:cs="Arial"/>
        </w:rPr>
      </w:pPr>
      <w:r>
        <w:rPr>
          <w:rFonts w:ascii="Arial" w:hAnsi="Arial" w:cs="Arial"/>
        </w:rPr>
        <w:t>Commuting this year but returning to Egham private housing for 2025-26</w:t>
      </w:r>
    </w:p>
    <w:p w14:paraId="7B33F2E0" w14:textId="4D6D3B74" w:rsidR="00C21F27" w:rsidRDefault="00C21F27" w:rsidP="00C21F27">
      <w:pPr>
        <w:pStyle w:val="ListParagraph"/>
        <w:numPr>
          <w:ilvl w:val="0"/>
          <w:numId w:val="1"/>
        </w:numPr>
        <w:spacing w:after="0"/>
        <w:jc w:val="both"/>
        <w:rPr>
          <w:rFonts w:ascii="Arial" w:hAnsi="Arial" w:cs="Arial"/>
        </w:rPr>
      </w:pPr>
      <w:r>
        <w:rPr>
          <w:rFonts w:ascii="Arial" w:hAnsi="Arial" w:cs="Arial"/>
        </w:rPr>
        <w:t>Lives in family residence in Englefield Green</w:t>
      </w:r>
    </w:p>
    <w:p w14:paraId="6456A6F8" w14:textId="16E34367" w:rsidR="00C21F27" w:rsidRDefault="00C21F27" w:rsidP="00C21F27">
      <w:pPr>
        <w:pStyle w:val="ListParagraph"/>
        <w:numPr>
          <w:ilvl w:val="0"/>
          <w:numId w:val="1"/>
        </w:numPr>
        <w:spacing w:after="0"/>
        <w:jc w:val="both"/>
        <w:rPr>
          <w:rFonts w:ascii="Arial" w:hAnsi="Arial" w:cs="Arial"/>
        </w:rPr>
      </w:pPr>
      <w:r>
        <w:rPr>
          <w:rFonts w:ascii="Arial" w:hAnsi="Arial" w:cs="Arial"/>
        </w:rPr>
        <w:t>Own House x 2</w:t>
      </w:r>
    </w:p>
    <w:p w14:paraId="710E07E5" w14:textId="6A61CBD9" w:rsidR="00C21F27" w:rsidRDefault="00C21F27" w:rsidP="00C21F27">
      <w:pPr>
        <w:pStyle w:val="ListParagraph"/>
        <w:numPr>
          <w:ilvl w:val="0"/>
          <w:numId w:val="1"/>
        </w:numPr>
        <w:spacing w:after="0"/>
        <w:jc w:val="both"/>
        <w:rPr>
          <w:rFonts w:ascii="Arial" w:hAnsi="Arial" w:cs="Arial"/>
        </w:rPr>
      </w:pPr>
      <w:r>
        <w:rPr>
          <w:rFonts w:ascii="Arial" w:hAnsi="Arial" w:cs="Arial"/>
        </w:rPr>
        <w:t>Year abroad x 5</w:t>
      </w:r>
    </w:p>
    <w:p w14:paraId="53401DCE" w14:textId="77777777" w:rsidR="005B3A37" w:rsidRDefault="005B3A37" w:rsidP="005B3A37">
      <w:pPr>
        <w:spacing w:after="0"/>
        <w:jc w:val="both"/>
        <w:rPr>
          <w:rFonts w:ascii="Arial" w:hAnsi="Arial" w:cs="Arial"/>
        </w:rPr>
      </w:pPr>
    </w:p>
    <w:tbl>
      <w:tblPr>
        <w:tblStyle w:val="TableGrid"/>
        <w:tblW w:w="5000" w:type="pct"/>
        <w:tblLayout w:type="fixed"/>
        <w:tblLook w:val="04A0" w:firstRow="1" w:lastRow="0" w:firstColumn="1" w:lastColumn="0" w:noHBand="0" w:noVBand="1"/>
      </w:tblPr>
      <w:tblGrid>
        <w:gridCol w:w="1413"/>
        <w:gridCol w:w="1267"/>
        <w:gridCol w:w="1268"/>
        <w:gridCol w:w="1268"/>
        <w:gridCol w:w="1268"/>
        <w:gridCol w:w="1450"/>
        <w:gridCol w:w="1082"/>
      </w:tblGrid>
      <w:tr w:rsidR="00A65D0A" w:rsidRPr="00FC1FDE" w14:paraId="450467D1" w14:textId="77777777" w:rsidTr="00A65D0A">
        <w:tc>
          <w:tcPr>
            <w:tcW w:w="784" w:type="pct"/>
            <w:vMerge w:val="restart"/>
            <w:shd w:val="clear" w:color="auto" w:fill="D1D1D1" w:themeFill="background2" w:themeFillShade="E6"/>
            <w:vAlign w:val="center"/>
          </w:tcPr>
          <w:p w14:paraId="077CC41E" w14:textId="2CC2B245" w:rsidR="00A65D0A" w:rsidRPr="00FC1FDE" w:rsidRDefault="00A65D0A">
            <w:pPr>
              <w:jc w:val="center"/>
              <w:rPr>
                <w:rFonts w:ascii="Arial" w:hAnsi="Arial" w:cs="Arial"/>
                <w:b/>
                <w:bCs/>
              </w:rPr>
            </w:pPr>
            <w:r>
              <w:rPr>
                <w:rFonts w:ascii="Arial" w:hAnsi="Arial" w:cs="Arial"/>
                <w:b/>
                <w:bCs/>
              </w:rPr>
              <w:t>Year Group</w:t>
            </w:r>
          </w:p>
        </w:tc>
        <w:tc>
          <w:tcPr>
            <w:tcW w:w="4216" w:type="pct"/>
            <w:gridSpan w:val="6"/>
            <w:shd w:val="clear" w:color="auto" w:fill="D1D1D1" w:themeFill="background2" w:themeFillShade="E6"/>
          </w:tcPr>
          <w:p w14:paraId="38EBB17A" w14:textId="7CA2FDA8" w:rsidR="00A65D0A" w:rsidRPr="00FC1FDE" w:rsidRDefault="00A65D0A">
            <w:pPr>
              <w:jc w:val="center"/>
              <w:rPr>
                <w:rFonts w:ascii="Arial" w:hAnsi="Arial" w:cs="Arial"/>
                <w:b/>
                <w:bCs/>
              </w:rPr>
            </w:pPr>
            <w:r>
              <w:rPr>
                <w:rFonts w:ascii="Arial" w:hAnsi="Arial" w:cs="Arial"/>
                <w:b/>
                <w:bCs/>
              </w:rPr>
              <w:t>Year Group and Residence Type</w:t>
            </w:r>
            <w:r w:rsidR="00D35327">
              <w:rPr>
                <w:rFonts w:ascii="Arial" w:hAnsi="Arial" w:cs="Arial"/>
                <w:b/>
                <w:bCs/>
              </w:rPr>
              <w:t xml:space="preserve"> for 2024-25</w:t>
            </w:r>
          </w:p>
        </w:tc>
      </w:tr>
      <w:tr w:rsidR="00A65D0A" w:rsidRPr="00FC1FDE" w14:paraId="5DB99E24" w14:textId="77777777" w:rsidTr="00A65D0A">
        <w:tc>
          <w:tcPr>
            <w:tcW w:w="784" w:type="pct"/>
            <w:vMerge/>
            <w:shd w:val="clear" w:color="auto" w:fill="D1D1D1" w:themeFill="background2" w:themeFillShade="E6"/>
            <w:vAlign w:val="center"/>
          </w:tcPr>
          <w:p w14:paraId="1C0CC552" w14:textId="77777777" w:rsidR="00A65D0A" w:rsidRDefault="00A65D0A">
            <w:pPr>
              <w:jc w:val="center"/>
              <w:rPr>
                <w:rFonts w:ascii="Arial" w:hAnsi="Arial" w:cs="Arial"/>
                <w:b/>
                <w:bCs/>
              </w:rPr>
            </w:pPr>
          </w:p>
        </w:tc>
        <w:tc>
          <w:tcPr>
            <w:tcW w:w="4216" w:type="pct"/>
            <w:gridSpan w:val="6"/>
            <w:shd w:val="clear" w:color="auto" w:fill="D1D1D1" w:themeFill="background2" w:themeFillShade="E6"/>
          </w:tcPr>
          <w:p w14:paraId="17D19123" w14:textId="3782922B" w:rsidR="00A65D0A" w:rsidRPr="00FC1FDE" w:rsidRDefault="00A65D0A">
            <w:pPr>
              <w:jc w:val="center"/>
              <w:rPr>
                <w:rFonts w:ascii="Arial" w:hAnsi="Arial" w:cs="Arial"/>
                <w:b/>
                <w:bCs/>
              </w:rPr>
            </w:pPr>
            <w:r>
              <w:rPr>
                <w:rFonts w:ascii="Arial" w:hAnsi="Arial" w:cs="Arial"/>
                <w:b/>
                <w:bCs/>
              </w:rPr>
              <w:t>% of respondents (801)</w:t>
            </w:r>
          </w:p>
        </w:tc>
      </w:tr>
      <w:tr w:rsidR="00A65D0A" w:rsidRPr="00FC1FDE" w14:paraId="1648847A" w14:textId="77777777" w:rsidTr="00A65D0A">
        <w:tc>
          <w:tcPr>
            <w:tcW w:w="784" w:type="pct"/>
            <w:vMerge/>
            <w:shd w:val="clear" w:color="auto" w:fill="D1D1D1" w:themeFill="background2" w:themeFillShade="E6"/>
            <w:vAlign w:val="center"/>
          </w:tcPr>
          <w:p w14:paraId="550F963D" w14:textId="77777777" w:rsidR="00A65D0A" w:rsidRPr="00FC1FDE" w:rsidRDefault="00A65D0A">
            <w:pPr>
              <w:jc w:val="center"/>
              <w:rPr>
                <w:rFonts w:ascii="Arial" w:hAnsi="Arial" w:cs="Arial"/>
                <w:b/>
                <w:bCs/>
              </w:rPr>
            </w:pPr>
          </w:p>
        </w:tc>
        <w:tc>
          <w:tcPr>
            <w:tcW w:w="703" w:type="pct"/>
            <w:shd w:val="clear" w:color="auto" w:fill="D1D1D1" w:themeFill="background2" w:themeFillShade="E6"/>
            <w:vAlign w:val="center"/>
          </w:tcPr>
          <w:p w14:paraId="52038FC8" w14:textId="1F820E80" w:rsidR="00A65D0A" w:rsidRPr="00FC1FDE" w:rsidRDefault="00A65D0A" w:rsidP="00A65D0A">
            <w:pPr>
              <w:jc w:val="center"/>
              <w:rPr>
                <w:rFonts w:ascii="Arial" w:hAnsi="Arial" w:cs="Arial"/>
                <w:b/>
                <w:bCs/>
              </w:rPr>
            </w:pPr>
            <w:r>
              <w:rPr>
                <w:rFonts w:ascii="Arial" w:hAnsi="Arial" w:cs="Arial"/>
                <w:b/>
                <w:bCs/>
              </w:rPr>
              <w:t>Uni Halls</w:t>
            </w:r>
          </w:p>
        </w:tc>
        <w:tc>
          <w:tcPr>
            <w:tcW w:w="703" w:type="pct"/>
            <w:shd w:val="clear" w:color="auto" w:fill="D1D1D1" w:themeFill="background2" w:themeFillShade="E6"/>
            <w:vAlign w:val="center"/>
          </w:tcPr>
          <w:p w14:paraId="6DAFBB87" w14:textId="191EA6AC" w:rsidR="00A65D0A" w:rsidRPr="00FC1FDE" w:rsidRDefault="00A65D0A" w:rsidP="00A65D0A">
            <w:pPr>
              <w:jc w:val="center"/>
              <w:rPr>
                <w:rFonts w:ascii="Arial" w:hAnsi="Arial" w:cs="Arial"/>
                <w:b/>
                <w:bCs/>
              </w:rPr>
            </w:pPr>
            <w:r>
              <w:rPr>
                <w:rFonts w:ascii="Arial" w:hAnsi="Arial" w:cs="Arial"/>
                <w:b/>
                <w:bCs/>
              </w:rPr>
              <w:t>Private Halls</w:t>
            </w:r>
          </w:p>
        </w:tc>
        <w:tc>
          <w:tcPr>
            <w:tcW w:w="703" w:type="pct"/>
            <w:shd w:val="clear" w:color="auto" w:fill="D1D1D1" w:themeFill="background2" w:themeFillShade="E6"/>
            <w:vAlign w:val="center"/>
          </w:tcPr>
          <w:p w14:paraId="09BA1C03" w14:textId="10930F91" w:rsidR="00A65D0A" w:rsidRDefault="00A65D0A" w:rsidP="00A65D0A">
            <w:pPr>
              <w:jc w:val="center"/>
              <w:rPr>
                <w:rFonts w:ascii="Arial" w:hAnsi="Arial" w:cs="Arial"/>
                <w:b/>
                <w:bCs/>
              </w:rPr>
            </w:pPr>
            <w:r>
              <w:rPr>
                <w:rFonts w:ascii="Arial" w:hAnsi="Arial" w:cs="Arial"/>
                <w:b/>
                <w:bCs/>
              </w:rPr>
              <w:t>Englefield Green</w:t>
            </w:r>
          </w:p>
        </w:tc>
        <w:tc>
          <w:tcPr>
            <w:tcW w:w="703" w:type="pct"/>
            <w:shd w:val="clear" w:color="auto" w:fill="D1D1D1" w:themeFill="background2" w:themeFillShade="E6"/>
            <w:vAlign w:val="center"/>
          </w:tcPr>
          <w:p w14:paraId="43D15D35" w14:textId="0BD933A5" w:rsidR="00A65D0A" w:rsidRDefault="00A65D0A" w:rsidP="00A65D0A">
            <w:pPr>
              <w:jc w:val="center"/>
              <w:rPr>
                <w:rFonts w:ascii="Arial" w:hAnsi="Arial" w:cs="Arial"/>
                <w:b/>
                <w:bCs/>
              </w:rPr>
            </w:pPr>
            <w:r>
              <w:rPr>
                <w:rFonts w:ascii="Arial" w:hAnsi="Arial" w:cs="Arial"/>
                <w:b/>
                <w:bCs/>
              </w:rPr>
              <w:t>Egham</w:t>
            </w:r>
          </w:p>
        </w:tc>
        <w:tc>
          <w:tcPr>
            <w:tcW w:w="804" w:type="pct"/>
            <w:shd w:val="clear" w:color="auto" w:fill="D1D1D1" w:themeFill="background2" w:themeFillShade="E6"/>
            <w:vAlign w:val="center"/>
          </w:tcPr>
          <w:p w14:paraId="51F183FC" w14:textId="269EE968" w:rsidR="00A65D0A" w:rsidRDefault="00A65D0A" w:rsidP="00A65D0A">
            <w:pPr>
              <w:jc w:val="center"/>
              <w:rPr>
                <w:rFonts w:ascii="Arial" w:hAnsi="Arial" w:cs="Arial"/>
                <w:b/>
                <w:bCs/>
              </w:rPr>
            </w:pPr>
            <w:r>
              <w:rPr>
                <w:rFonts w:ascii="Arial" w:hAnsi="Arial" w:cs="Arial"/>
                <w:b/>
                <w:bCs/>
              </w:rPr>
              <w:t>Commuter Student</w:t>
            </w:r>
          </w:p>
        </w:tc>
        <w:tc>
          <w:tcPr>
            <w:tcW w:w="601" w:type="pct"/>
            <w:shd w:val="clear" w:color="auto" w:fill="D1D1D1" w:themeFill="background2" w:themeFillShade="E6"/>
            <w:vAlign w:val="center"/>
          </w:tcPr>
          <w:p w14:paraId="5F9C9D39" w14:textId="50620915" w:rsidR="00A65D0A" w:rsidRDefault="00A65D0A" w:rsidP="00A65D0A">
            <w:pPr>
              <w:jc w:val="center"/>
              <w:rPr>
                <w:rFonts w:ascii="Arial" w:hAnsi="Arial" w:cs="Arial"/>
                <w:b/>
              </w:rPr>
            </w:pPr>
            <w:r>
              <w:rPr>
                <w:rFonts w:ascii="Arial" w:hAnsi="Arial" w:cs="Arial"/>
                <w:b/>
              </w:rPr>
              <w:t>Other</w:t>
            </w:r>
          </w:p>
        </w:tc>
      </w:tr>
      <w:tr w:rsidR="00A65D0A" w:rsidRPr="00FC1FDE" w14:paraId="75A66BF1" w14:textId="77777777" w:rsidTr="00A65D0A">
        <w:tc>
          <w:tcPr>
            <w:tcW w:w="784" w:type="pct"/>
            <w:vAlign w:val="center"/>
          </w:tcPr>
          <w:p w14:paraId="770EFDF4" w14:textId="3844630C" w:rsidR="00A65D0A" w:rsidRPr="00FC1FDE" w:rsidRDefault="00A65D0A">
            <w:pPr>
              <w:jc w:val="center"/>
              <w:rPr>
                <w:rFonts w:ascii="Arial" w:hAnsi="Arial" w:cs="Arial"/>
              </w:rPr>
            </w:pPr>
            <w:r>
              <w:rPr>
                <w:rFonts w:ascii="Arial" w:hAnsi="Arial" w:cs="Arial"/>
              </w:rPr>
              <w:t>Foundation</w:t>
            </w:r>
          </w:p>
        </w:tc>
        <w:tc>
          <w:tcPr>
            <w:tcW w:w="703" w:type="pct"/>
            <w:vAlign w:val="center"/>
          </w:tcPr>
          <w:p w14:paraId="15317E57" w14:textId="30255F8E" w:rsidR="00A65D0A" w:rsidRPr="00FC1FDE" w:rsidRDefault="00D0100A" w:rsidP="00A65D0A">
            <w:pPr>
              <w:jc w:val="center"/>
              <w:rPr>
                <w:rFonts w:ascii="Arial" w:hAnsi="Arial" w:cs="Arial"/>
              </w:rPr>
            </w:pPr>
            <w:r>
              <w:rPr>
                <w:rFonts w:ascii="Arial" w:hAnsi="Arial" w:cs="Arial"/>
              </w:rPr>
              <w:t>89.19</w:t>
            </w:r>
          </w:p>
        </w:tc>
        <w:tc>
          <w:tcPr>
            <w:tcW w:w="703" w:type="pct"/>
            <w:vAlign w:val="center"/>
          </w:tcPr>
          <w:p w14:paraId="26C89D75" w14:textId="285D784E" w:rsidR="00A65D0A" w:rsidRPr="00FC1FDE" w:rsidRDefault="00996ABD" w:rsidP="00A65D0A">
            <w:pPr>
              <w:jc w:val="center"/>
              <w:rPr>
                <w:rFonts w:ascii="Arial" w:hAnsi="Arial" w:cs="Arial"/>
              </w:rPr>
            </w:pPr>
            <w:r>
              <w:rPr>
                <w:rFonts w:ascii="Arial" w:hAnsi="Arial" w:cs="Arial"/>
              </w:rPr>
              <w:t>-</w:t>
            </w:r>
          </w:p>
        </w:tc>
        <w:tc>
          <w:tcPr>
            <w:tcW w:w="703" w:type="pct"/>
            <w:vAlign w:val="center"/>
          </w:tcPr>
          <w:p w14:paraId="794D60C6" w14:textId="22743043" w:rsidR="00A65D0A" w:rsidRDefault="00A04509" w:rsidP="00A65D0A">
            <w:pPr>
              <w:jc w:val="center"/>
              <w:rPr>
                <w:rFonts w:ascii="Arial" w:hAnsi="Arial" w:cs="Arial"/>
              </w:rPr>
            </w:pPr>
            <w:r>
              <w:rPr>
                <w:rFonts w:ascii="Arial" w:hAnsi="Arial" w:cs="Arial"/>
              </w:rPr>
              <w:t>2.70</w:t>
            </w:r>
          </w:p>
        </w:tc>
        <w:tc>
          <w:tcPr>
            <w:tcW w:w="703" w:type="pct"/>
            <w:vAlign w:val="center"/>
          </w:tcPr>
          <w:p w14:paraId="288692E1" w14:textId="4983AA0A" w:rsidR="00A65D0A" w:rsidRDefault="00996ABD" w:rsidP="00A65D0A">
            <w:pPr>
              <w:jc w:val="center"/>
              <w:rPr>
                <w:rFonts w:ascii="Arial" w:hAnsi="Arial" w:cs="Arial"/>
              </w:rPr>
            </w:pPr>
            <w:r>
              <w:rPr>
                <w:rFonts w:ascii="Arial" w:hAnsi="Arial" w:cs="Arial"/>
              </w:rPr>
              <w:t>5.41</w:t>
            </w:r>
          </w:p>
        </w:tc>
        <w:tc>
          <w:tcPr>
            <w:tcW w:w="804" w:type="pct"/>
            <w:vAlign w:val="center"/>
          </w:tcPr>
          <w:p w14:paraId="4DBD7A75" w14:textId="248071B4" w:rsidR="00A65D0A" w:rsidRDefault="00A04509" w:rsidP="00A65D0A">
            <w:pPr>
              <w:jc w:val="center"/>
              <w:rPr>
                <w:rFonts w:ascii="Arial" w:hAnsi="Arial" w:cs="Arial"/>
              </w:rPr>
            </w:pPr>
            <w:r>
              <w:rPr>
                <w:rFonts w:ascii="Arial" w:hAnsi="Arial" w:cs="Arial"/>
              </w:rPr>
              <w:t>2.70</w:t>
            </w:r>
          </w:p>
        </w:tc>
        <w:tc>
          <w:tcPr>
            <w:tcW w:w="601" w:type="pct"/>
            <w:vAlign w:val="center"/>
          </w:tcPr>
          <w:p w14:paraId="6D692467" w14:textId="6E96D4B0" w:rsidR="00A65D0A" w:rsidRDefault="00A04509" w:rsidP="00A65D0A">
            <w:pPr>
              <w:jc w:val="center"/>
              <w:rPr>
                <w:rFonts w:ascii="Arial" w:hAnsi="Arial" w:cs="Arial"/>
              </w:rPr>
            </w:pPr>
            <w:r>
              <w:rPr>
                <w:rFonts w:ascii="Arial" w:hAnsi="Arial" w:cs="Arial"/>
              </w:rPr>
              <w:t>-</w:t>
            </w:r>
          </w:p>
        </w:tc>
      </w:tr>
      <w:tr w:rsidR="00A65D0A" w:rsidRPr="00FC1FDE" w14:paraId="64C9ED8B" w14:textId="77777777" w:rsidTr="00A65D0A">
        <w:tc>
          <w:tcPr>
            <w:tcW w:w="784" w:type="pct"/>
            <w:vAlign w:val="center"/>
          </w:tcPr>
          <w:p w14:paraId="0C87E561" w14:textId="6BE9F9FF" w:rsidR="00A65D0A" w:rsidRPr="00FC1FDE" w:rsidRDefault="00A65D0A">
            <w:pPr>
              <w:jc w:val="center"/>
              <w:rPr>
                <w:rFonts w:ascii="Arial" w:hAnsi="Arial" w:cs="Arial"/>
              </w:rPr>
            </w:pPr>
            <w:r>
              <w:rPr>
                <w:rFonts w:ascii="Arial" w:hAnsi="Arial" w:cs="Arial"/>
              </w:rPr>
              <w:t>UG Year 1</w:t>
            </w:r>
          </w:p>
        </w:tc>
        <w:tc>
          <w:tcPr>
            <w:tcW w:w="703" w:type="pct"/>
            <w:vAlign w:val="center"/>
          </w:tcPr>
          <w:p w14:paraId="54777235" w14:textId="614AA01B" w:rsidR="00A65D0A" w:rsidRPr="00FC1FDE" w:rsidRDefault="00A04509" w:rsidP="00A65D0A">
            <w:pPr>
              <w:jc w:val="center"/>
              <w:rPr>
                <w:rFonts w:ascii="Arial" w:hAnsi="Arial" w:cs="Arial"/>
              </w:rPr>
            </w:pPr>
            <w:r>
              <w:rPr>
                <w:rFonts w:ascii="Arial" w:hAnsi="Arial" w:cs="Arial"/>
              </w:rPr>
              <w:t>83.45</w:t>
            </w:r>
          </w:p>
        </w:tc>
        <w:tc>
          <w:tcPr>
            <w:tcW w:w="703" w:type="pct"/>
            <w:vAlign w:val="center"/>
          </w:tcPr>
          <w:p w14:paraId="05654F66" w14:textId="18DED85C" w:rsidR="00A65D0A" w:rsidRPr="00FC1FDE" w:rsidRDefault="00AC03FC" w:rsidP="00A65D0A">
            <w:pPr>
              <w:jc w:val="center"/>
              <w:rPr>
                <w:rFonts w:ascii="Arial" w:hAnsi="Arial" w:cs="Arial"/>
              </w:rPr>
            </w:pPr>
            <w:r>
              <w:rPr>
                <w:rFonts w:ascii="Arial" w:hAnsi="Arial" w:cs="Arial"/>
              </w:rPr>
              <w:t>0.74</w:t>
            </w:r>
          </w:p>
        </w:tc>
        <w:tc>
          <w:tcPr>
            <w:tcW w:w="703" w:type="pct"/>
            <w:vAlign w:val="center"/>
          </w:tcPr>
          <w:p w14:paraId="1AA39E00" w14:textId="114C07CF" w:rsidR="00A65D0A" w:rsidRDefault="008E6A67" w:rsidP="00A65D0A">
            <w:pPr>
              <w:jc w:val="center"/>
              <w:rPr>
                <w:rFonts w:ascii="Arial" w:hAnsi="Arial" w:cs="Arial"/>
              </w:rPr>
            </w:pPr>
            <w:r>
              <w:rPr>
                <w:rFonts w:ascii="Arial" w:hAnsi="Arial" w:cs="Arial"/>
              </w:rPr>
              <w:t>3.31</w:t>
            </w:r>
          </w:p>
        </w:tc>
        <w:tc>
          <w:tcPr>
            <w:tcW w:w="703" w:type="pct"/>
            <w:vAlign w:val="center"/>
          </w:tcPr>
          <w:p w14:paraId="11F12458" w14:textId="395C4E8C" w:rsidR="00A65D0A" w:rsidRDefault="008E6A67" w:rsidP="00A65D0A">
            <w:pPr>
              <w:jc w:val="center"/>
              <w:rPr>
                <w:rFonts w:ascii="Arial" w:hAnsi="Arial" w:cs="Arial"/>
              </w:rPr>
            </w:pPr>
            <w:r>
              <w:rPr>
                <w:rFonts w:ascii="Arial" w:hAnsi="Arial" w:cs="Arial"/>
              </w:rPr>
              <w:t>2.57</w:t>
            </w:r>
          </w:p>
        </w:tc>
        <w:tc>
          <w:tcPr>
            <w:tcW w:w="804" w:type="pct"/>
            <w:vAlign w:val="center"/>
          </w:tcPr>
          <w:p w14:paraId="6B0BFC3D" w14:textId="31FF69DA" w:rsidR="00A65D0A" w:rsidRDefault="008E6A67" w:rsidP="00A65D0A">
            <w:pPr>
              <w:jc w:val="center"/>
              <w:rPr>
                <w:rFonts w:ascii="Arial" w:hAnsi="Arial" w:cs="Arial"/>
              </w:rPr>
            </w:pPr>
            <w:r>
              <w:rPr>
                <w:rFonts w:ascii="Arial" w:hAnsi="Arial" w:cs="Arial"/>
              </w:rPr>
              <w:t>9.56</w:t>
            </w:r>
          </w:p>
        </w:tc>
        <w:tc>
          <w:tcPr>
            <w:tcW w:w="601" w:type="pct"/>
            <w:vAlign w:val="center"/>
          </w:tcPr>
          <w:p w14:paraId="21917889" w14:textId="5C796D94" w:rsidR="00A65D0A" w:rsidRDefault="007A232D" w:rsidP="00A65D0A">
            <w:pPr>
              <w:jc w:val="center"/>
              <w:rPr>
                <w:rFonts w:ascii="Arial" w:hAnsi="Arial" w:cs="Arial"/>
              </w:rPr>
            </w:pPr>
            <w:r>
              <w:rPr>
                <w:rFonts w:ascii="Arial" w:hAnsi="Arial" w:cs="Arial"/>
              </w:rPr>
              <w:t>0.37</w:t>
            </w:r>
          </w:p>
        </w:tc>
      </w:tr>
      <w:tr w:rsidR="00A65D0A" w:rsidRPr="00FC1FDE" w14:paraId="614C8396" w14:textId="77777777" w:rsidTr="00A65D0A">
        <w:tc>
          <w:tcPr>
            <w:tcW w:w="784" w:type="pct"/>
            <w:vAlign w:val="center"/>
          </w:tcPr>
          <w:p w14:paraId="31AADC2B" w14:textId="72A70198" w:rsidR="00A65D0A" w:rsidRDefault="00A65D0A">
            <w:pPr>
              <w:jc w:val="center"/>
              <w:rPr>
                <w:rFonts w:ascii="Arial" w:hAnsi="Arial" w:cs="Arial"/>
              </w:rPr>
            </w:pPr>
            <w:r>
              <w:rPr>
                <w:rFonts w:ascii="Arial" w:hAnsi="Arial" w:cs="Arial"/>
              </w:rPr>
              <w:t>UG Year 2</w:t>
            </w:r>
          </w:p>
        </w:tc>
        <w:tc>
          <w:tcPr>
            <w:tcW w:w="703" w:type="pct"/>
            <w:vAlign w:val="center"/>
          </w:tcPr>
          <w:p w14:paraId="02CD1BF7" w14:textId="4CCFA387" w:rsidR="00A65D0A" w:rsidRPr="00FC1FDE" w:rsidRDefault="00587D84" w:rsidP="00A65D0A">
            <w:pPr>
              <w:jc w:val="center"/>
              <w:rPr>
                <w:rFonts w:ascii="Arial" w:hAnsi="Arial" w:cs="Arial"/>
              </w:rPr>
            </w:pPr>
            <w:r>
              <w:rPr>
                <w:rFonts w:ascii="Arial" w:hAnsi="Arial" w:cs="Arial"/>
              </w:rPr>
              <w:t>2.07</w:t>
            </w:r>
          </w:p>
        </w:tc>
        <w:tc>
          <w:tcPr>
            <w:tcW w:w="703" w:type="pct"/>
            <w:vAlign w:val="center"/>
          </w:tcPr>
          <w:p w14:paraId="11B68B01" w14:textId="676DB0A4" w:rsidR="00A65D0A" w:rsidRPr="00FC1FDE" w:rsidRDefault="00A762AD" w:rsidP="00A65D0A">
            <w:pPr>
              <w:jc w:val="center"/>
              <w:rPr>
                <w:rFonts w:ascii="Arial" w:hAnsi="Arial" w:cs="Arial"/>
              </w:rPr>
            </w:pPr>
            <w:r>
              <w:rPr>
                <w:rFonts w:ascii="Arial" w:hAnsi="Arial" w:cs="Arial"/>
              </w:rPr>
              <w:t>5.37</w:t>
            </w:r>
          </w:p>
        </w:tc>
        <w:tc>
          <w:tcPr>
            <w:tcW w:w="703" w:type="pct"/>
            <w:vAlign w:val="center"/>
          </w:tcPr>
          <w:p w14:paraId="22FF68A7" w14:textId="0A0C74DF" w:rsidR="00A65D0A" w:rsidRDefault="00A762AD" w:rsidP="00A65D0A">
            <w:pPr>
              <w:jc w:val="center"/>
              <w:rPr>
                <w:rFonts w:ascii="Arial" w:hAnsi="Arial" w:cs="Arial"/>
              </w:rPr>
            </w:pPr>
            <w:r>
              <w:rPr>
                <w:rFonts w:ascii="Arial" w:hAnsi="Arial" w:cs="Arial"/>
              </w:rPr>
              <w:t>47.93</w:t>
            </w:r>
          </w:p>
        </w:tc>
        <w:tc>
          <w:tcPr>
            <w:tcW w:w="703" w:type="pct"/>
            <w:vAlign w:val="center"/>
          </w:tcPr>
          <w:p w14:paraId="3B5E9D7E" w14:textId="1A627D19" w:rsidR="00A65D0A" w:rsidRDefault="00A762AD" w:rsidP="00A65D0A">
            <w:pPr>
              <w:jc w:val="center"/>
              <w:rPr>
                <w:rFonts w:ascii="Arial" w:hAnsi="Arial" w:cs="Arial"/>
              </w:rPr>
            </w:pPr>
            <w:r>
              <w:rPr>
                <w:rFonts w:ascii="Arial" w:hAnsi="Arial" w:cs="Arial"/>
              </w:rPr>
              <w:t>30.99</w:t>
            </w:r>
          </w:p>
        </w:tc>
        <w:tc>
          <w:tcPr>
            <w:tcW w:w="804" w:type="pct"/>
            <w:vAlign w:val="center"/>
          </w:tcPr>
          <w:p w14:paraId="37CCC7E9" w14:textId="34AA1E1C" w:rsidR="00A65D0A" w:rsidRDefault="00B41C9D" w:rsidP="00A65D0A">
            <w:pPr>
              <w:jc w:val="center"/>
              <w:rPr>
                <w:rFonts w:ascii="Arial" w:hAnsi="Arial" w:cs="Arial"/>
              </w:rPr>
            </w:pPr>
            <w:r>
              <w:rPr>
                <w:rFonts w:ascii="Arial" w:hAnsi="Arial" w:cs="Arial"/>
              </w:rPr>
              <w:t>13.64</w:t>
            </w:r>
          </w:p>
        </w:tc>
        <w:tc>
          <w:tcPr>
            <w:tcW w:w="601" w:type="pct"/>
            <w:vAlign w:val="center"/>
          </w:tcPr>
          <w:p w14:paraId="09000856" w14:textId="7D51F2AF" w:rsidR="00A65D0A" w:rsidRDefault="00B41C9D" w:rsidP="00A65D0A">
            <w:pPr>
              <w:jc w:val="center"/>
              <w:rPr>
                <w:rFonts w:ascii="Arial" w:hAnsi="Arial" w:cs="Arial"/>
              </w:rPr>
            </w:pPr>
            <w:r>
              <w:rPr>
                <w:rFonts w:ascii="Arial" w:hAnsi="Arial" w:cs="Arial"/>
              </w:rPr>
              <w:t>-</w:t>
            </w:r>
          </w:p>
        </w:tc>
      </w:tr>
      <w:tr w:rsidR="00A65D0A" w:rsidRPr="00FC1FDE" w14:paraId="2DB8AFA0" w14:textId="77777777" w:rsidTr="00A65D0A">
        <w:tc>
          <w:tcPr>
            <w:tcW w:w="784" w:type="pct"/>
            <w:vAlign w:val="center"/>
          </w:tcPr>
          <w:p w14:paraId="4F61021C" w14:textId="48B3EE48" w:rsidR="00A65D0A" w:rsidRDefault="00A65D0A">
            <w:pPr>
              <w:jc w:val="center"/>
              <w:rPr>
                <w:rFonts w:ascii="Arial" w:hAnsi="Arial" w:cs="Arial"/>
              </w:rPr>
            </w:pPr>
            <w:r>
              <w:rPr>
                <w:rFonts w:ascii="Arial" w:hAnsi="Arial" w:cs="Arial"/>
              </w:rPr>
              <w:t>UG Year 3</w:t>
            </w:r>
          </w:p>
        </w:tc>
        <w:tc>
          <w:tcPr>
            <w:tcW w:w="703" w:type="pct"/>
            <w:vAlign w:val="center"/>
          </w:tcPr>
          <w:p w14:paraId="579AC63C" w14:textId="272FC4F7" w:rsidR="00A65D0A" w:rsidRPr="00FC1FDE" w:rsidRDefault="00CA6E49" w:rsidP="00A65D0A">
            <w:pPr>
              <w:jc w:val="center"/>
              <w:rPr>
                <w:rFonts w:ascii="Arial" w:hAnsi="Arial" w:cs="Arial"/>
              </w:rPr>
            </w:pPr>
            <w:r>
              <w:rPr>
                <w:rFonts w:ascii="Arial" w:hAnsi="Arial" w:cs="Arial"/>
              </w:rPr>
              <w:t>0.54</w:t>
            </w:r>
          </w:p>
        </w:tc>
        <w:tc>
          <w:tcPr>
            <w:tcW w:w="703" w:type="pct"/>
            <w:vAlign w:val="center"/>
          </w:tcPr>
          <w:p w14:paraId="67B3D25F" w14:textId="153D3590" w:rsidR="00A65D0A" w:rsidRPr="00FC1FDE" w:rsidRDefault="001D1188" w:rsidP="00A65D0A">
            <w:pPr>
              <w:jc w:val="center"/>
              <w:rPr>
                <w:rFonts w:ascii="Arial" w:hAnsi="Arial" w:cs="Arial"/>
              </w:rPr>
            </w:pPr>
            <w:r>
              <w:rPr>
                <w:rFonts w:ascii="Arial" w:hAnsi="Arial" w:cs="Arial"/>
              </w:rPr>
              <w:t>6.52</w:t>
            </w:r>
          </w:p>
        </w:tc>
        <w:tc>
          <w:tcPr>
            <w:tcW w:w="703" w:type="pct"/>
            <w:vAlign w:val="center"/>
          </w:tcPr>
          <w:p w14:paraId="789A79E6" w14:textId="1F52AC91" w:rsidR="00A65D0A" w:rsidRDefault="001D1188" w:rsidP="00A65D0A">
            <w:pPr>
              <w:jc w:val="center"/>
              <w:rPr>
                <w:rFonts w:ascii="Arial" w:hAnsi="Arial" w:cs="Arial"/>
              </w:rPr>
            </w:pPr>
            <w:r>
              <w:rPr>
                <w:rFonts w:ascii="Arial" w:hAnsi="Arial" w:cs="Arial"/>
              </w:rPr>
              <w:t>41.30</w:t>
            </w:r>
          </w:p>
        </w:tc>
        <w:tc>
          <w:tcPr>
            <w:tcW w:w="703" w:type="pct"/>
            <w:vAlign w:val="center"/>
          </w:tcPr>
          <w:p w14:paraId="59436244" w14:textId="00C84FAA" w:rsidR="00A65D0A" w:rsidRDefault="001D1188" w:rsidP="00A65D0A">
            <w:pPr>
              <w:jc w:val="center"/>
              <w:rPr>
                <w:rFonts w:ascii="Arial" w:hAnsi="Arial" w:cs="Arial"/>
              </w:rPr>
            </w:pPr>
            <w:r>
              <w:rPr>
                <w:rFonts w:ascii="Arial" w:hAnsi="Arial" w:cs="Arial"/>
              </w:rPr>
              <w:t>34.24</w:t>
            </w:r>
          </w:p>
        </w:tc>
        <w:tc>
          <w:tcPr>
            <w:tcW w:w="804" w:type="pct"/>
            <w:vAlign w:val="center"/>
          </w:tcPr>
          <w:p w14:paraId="091DB255" w14:textId="70A79C3C" w:rsidR="00A65D0A" w:rsidRDefault="001D1188" w:rsidP="00A65D0A">
            <w:pPr>
              <w:jc w:val="center"/>
              <w:rPr>
                <w:rFonts w:ascii="Arial" w:hAnsi="Arial" w:cs="Arial"/>
              </w:rPr>
            </w:pPr>
            <w:r>
              <w:rPr>
                <w:rFonts w:ascii="Arial" w:hAnsi="Arial" w:cs="Arial"/>
              </w:rPr>
              <w:t>14.67</w:t>
            </w:r>
          </w:p>
        </w:tc>
        <w:tc>
          <w:tcPr>
            <w:tcW w:w="601" w:type="pct"/>
            <w:vAlign w:val="center"/>
          </w:tcPr>
          <w:p w14:paraId="1DE678E5" w14:textId="3377823B" w:rsidR="00A65D0A" w:rsidRDefault="00FB08B1" w:rsidP="00A65D0A">
            <w:pPr>
              <w:jc w:val="center"/>
              <w:rPr>
                <w:rFonts w:ascii="Arial" w:hAnsi="Arial" w:cs="Arial"/>
              </w:rPr>
            </w:pPr>
            <w:r>
              <w:rPr>
                <w:rFonts w:ascii="Arial" w:hAnsi="Arial" w:cs="Arial"/>
              </w:rPr>
              <w:t>2.72</w:t>
            </w:r>
          </w:p>
        </w:tc>
      </w:tr>
      <w:tr w:rsidR="00A65D0A" w:rsidRPr="00FC1FDE" w14:paraId="5D1D5065" w14:textId="77777777" w:rsidTr="00A65D0A">
        <w:tc>
          <w:tcPr>
            <w:tcW w:w="784" w:type="pct"/>
            <w:vAlign w:val="center"/>
          </w:tcPr>
          <w:p w14:paraId="21365D13" w14:textId="5673E0B1" w:rsidR="00A65D0A" w:rsidRDefault="00A65D0A">
            <w:pPr>
              <w:jc w:val="center"/>
              <w:rPr>
                <w:rFonts w:ascii="Arial" w:hAnsi="Arial" w:cs="Arial"/>
              </w:rPr>
            </w:pPr>
            <w:r>
              <w:rPr>
                <w:rFonts w:ascii="Arial" w:hAnsi="Arial" w:cs="Arial"/>
              </w:rPr>
              <w:t>UG Year 4</w:t>
            </w:r>
          </w:p>
        </w:tc>
        <w:tc>
          <w:tcPr>
            <w:tcW w:w="703" w:type="pct"/>
            <w:vAlign w:val="center"/>
          </w:tcPr>
          <w:p w14:paraId="3D9D7479" w14:textId="2493B359" w:rsidR="00A65D0A" w:rsidRPr="00FC1FDE" w:rsidRDefault="00FB08B1" w:rsidP="00A65D0A">
            <w:pPr>
              <w:jc w:val="center"/>
              <w:rPr>
                <w:rFonts w:ascii="Arial" w:hAnsi="Arial" w:cs="Arial"/>
              </w:rPr>
            </w:pPr>
            <w:r>
              <w:rPr>
                <w:rFonts w:ascii="Arial" w:hAnsi="Arial" w:cs="Arial"/>
              </w:rPr>
              <w:t>11.11</w:t>
            </w:r>
          </w:p>
        </w:tc>
        <w:tc>
          <w:tcPr>
            <w:tcW w:w="703" w:type="pct"/>
            <w:vAlign w:val="center"/>
          </w:tcPr>
          <w:p w14:paraId="5C8A263D" w14:textId="7370CF11" w:rsidR="00A65D0A" w:rsidRPr="00FC1FDE" w:rsidRDefault="00FB08B1" w:rsidP="00A65D0A">
            <w:pPr>
              <w:jc w:val="center"/>
              <w:rPr>
                <w:rFonts w:ascii="Arial" w:hAnsi="Arial" w:cs="Arial"/>
              </w:rPr>
            </w:pPr>
            <w:r>
              <w:rPr>
                <w:rFonts w:ascii="Arial" w:hAnsi="Arial" w:cs="Arial"/>
              </w:rPr>
              <w:t>5.56</w:t>
            </w:r>
          </w:p>
        </w:tc>
        <w:tc>
          <w:tcPr>
            <w:tcW w:w="703" w:type="pct"/>
            <w:vAlign w:val="center"/>
          </w:tcPr>
          <w:p w14:paraId="3AE9DBA9" w14:textId="7B24F9E4" w:rsidR="00A65D0A" w:rsidRDefault="00E34FD6" w:rsidP="00A65D0A">
            <w:pPr>
              <w:jc w:val="center"/>
              <w:rPr>
                <w:rFonts w:ascii="Arial" w:hAnsi="Arial" w:cs="Arial"/>
              </w:rPr>
            </w:pPr>
            <w:r>
              <w:rPr>
                <w:rFonts w:ascii="Arial" w:hAnsi="Arial" w:cs="Arial"/>
              </w:rPr>
              <w:t>33.33</w:t>
            </w:r>
          </w:p>
        </w:tc>
        <w:tc>
          <w:tcPr>
            <w:tcW w:w="703" w:type="pct"/>
            <w:vAlign w:val="center"/>
          </w:tcPr>
          <w:p w14:paraId="389CB2A5" w14:textId="6DA676ED" w:rsidR="00A65D0A" w:rsidRDefault="00E34FD6" w:rsidP="00A65D0A">
            <w:pPr>
              <w:jc w:val="center"/>
              <w:rPr>
                <w:rFonts w:ascii="Arial" w:hAnsi="Arial" w:cs="Arial"/>
              </w:rPr>
            </w:pPr>
            <w:r>
              <w:rPr>
                <w:rFonts w:ascii="Arial" w:hAnsi="Arial" w:cs="Arial"/>
              </w:rPr>
              <w:t>16.67</w:t>
            </w:r>
          </w:p>
        </w:tc>
        <w:tc>
          <w:tcPr>
            <w:tcW w:w="804" w:type="pct"/>
            <w:vAlign w:val="center"/>
          </w:tcPr>
          <w:p w14:paraId="6E7E2C05" w14:textId="56697574" w:rsidR="00A65D0A" w:rsidRDefault="00E34FD6" w:rsidP="00A65D0A">
            <w:pPr>
              <w:jc w:val="center"/>
              <w:rPr>
                <w:rFonts w:ascii="Arial" w:hAnsi="Arial" w:cs="Arial"/>
              </w:rPr>
            </w:pPr>
            <w:r>
              <w:rPr>
                <w:rFonts w:ascii="Arial" w:hAnsi="Arial" w:cs="Arial"/>
              </w:rPr>
              <w:t>33.33</w:t>
            </w:r>
          </w:p>
        </w:tc>
        <w:tc>
          <w:tcPr>
            <w:tcW w:w="601" w:type="pct"/>
            <w:vAlign w:val="center"/>
          </w:tcPr>
          <w:p w14:paraId="3397AEE5" w14:textId="51541899" w:rsidR="00A65D0A" w:rsidRDefault="00FB08B1" w:rsidP="00A65D0A">
            <w:pPr>
              <w:jc w:val="center"/>
              <w:rPr>
                <w:rFonts w:ascii="Arial" w:hAnsi="Arial" w:cs="Arial"/>
              </w:rPr>
            </w:pPr>
            <w:r>
              <w:rPr>
                <w:rFonts w:ascii="Arial" w:hAnsi="Arial" w:cs="Arial"/>
              </w:rPr>
              <w:t>-</w:t>
            </w:r>
          </w:p>
        </w:tc>
      </w:tr>
      <w:tr w:rsidR="00A65D0A" w:rsidRPr="00FC1FDE" w14:paraId="37D0240B" w14:textId="77777777" w:rsidTr="00A65D0A">
        <w:trPr>
          <w:trHeight w:val="74"/>
        </w:trPr>
        <w:tc>
          <w:tcPr>
            <w:tcW w:w="784" w:type="pct"/>
            <w:vAlign w:val="center"/>
          </w:tcPr>
          <w:p w14:paraId="48A21E4A" w14:textId="1D1B08BE" w:rsidR="00A65D0A" w:rsidRDefault="00A65D0A">
            <w:pPr>
              <w:jc w:val="center"/>
              <w:rPr>
                <w:rFonts w:ascii="Arial" w:hAnsi="Arial" w:cs="Arial"/>
              </w:rPr>
            </w:pPr>
            <w:r>
              <w:rPr>
                <w:rFonts w:ascii="Arial" w:hAnsi="Arial" w:cs="Arial"/>
              </w:rPr>
              <w:t>PGT</w:t>
            </w:r>
          </w:p>
        </w:tc>
        <w:tc>
          <w:tcPr>
            <w:tcW w:w="703" w:type="pct"/>
            <w:vAlign w:val="center"/>
          </w:tcPr>
          <w:p w14:paraId="0E70D06E" w14:textId="5E9F7F3E" w:rsidR="00A65D0A" w:rsidRPr="00FC1FDE" w:rsidRDefault="007C3BE5" w:rsidP="00A65D0A">
            <w:pPr>
              <w:jc w:val="center"/>
              <w:rPr>
                <w:rFonts w:ascii="Arial" w:hAnsi="Arial" w:cs="Arial"/>
              </w:rPr>
            </w:pPr>
            <w:r>
              <w:rPr>
                <w:rFonts w:ascii="Arial" w:hAnsi="Arial" w:cs="Arial"/>
              </w:rPr>
              <w:t>20.69</w:t>
            </w:r>
          </w:p>
        </w:tc>
        <w:tc>
          <w:tcPr>
            <w:tcW w:w="703" w:type="pct"/>
            <w:vAlign w:val="center"/>
          </w:tcPr>
          <w:p w14:paraId="18F8D3BF" w14:textId="2CF60544" w:rsidR="00A65D0A" w:rsidRPr="00FC1FDE" w:rsidRDefault="007C3BE5" w:rsidP="00A65D0A">
            <w:pPr>
              <w:jc w:val="center"/>
              <w:rPr>
                <w:rFonts w:ascii="Arial" w:hAnsi="Arial" w:cs="Arial"/>
              </w:rPr>
            </w:pPr>
            <w:r>
              <w:rPr>
                <w:rFonts w:ascii="Arial" w:hAnsi="Arial" w:cs="Arial"/>
              </w:rPr>
              <w:t>6.90</w:t>
            </w:r>
          </w:p>
        </w:tc>
        <w:tc>
          <w:tcPr>
            <w:tcW w:w="703" w:type="pct"/>
            <w:vAlign w:val="center"/>
          </w:tcPr>
          <w:p w14:paraId="1CDFFA51" w14:textId="33F74A99" w:rsidR="00A65D0A" w:rsidRPr="00FC1FDE" w:rsidRDefault="00756D2E" w:rsidP="00A65D0A">
            <w:pPr>
              <w:jc w:val="center"/>
              <w:rPr>
                <w:rFonts w:ascii="Arial" w:hAnsi="Arial" w:cs="Arial"/>
              </w:rPr>
            </w:pPr>
            <w:r>
              <w:rPr>
                <w:rFonts w:ascii="Arial" w:hAnsi="Arial" w:cs="Arial"/>
              </w:rPr>
              <w:t>17.24</w:t>
            </w:r>
          </w:p>
        </w:tc>
        <w:tc>
          <w:tcPr>
            <w:tcW w:w="703" w:type="pct"/>
            <w:vAlign w:val="center"/>
          </w:tcPr>
          <w:p w14:paraId="5792A42E" w14:textId="4A043DEE" w:rsidR="00A65D0A" w:rsidRDefault="00756D2E" w:rsidP="00A65D0A">
            <w:pPr>
              <w:jc w:val="center"/>
              <w:rPr>
                <w:rFonts w:ascii="Arial" w:hAnsi="Arial" w:cs="Arial"/>
              </w:rPr>
            </w:pPr>
            <w:r>
              <w:rPr>
                <w:rFonts w:ascii="Arial" w:hAnsi="Arial" w:cs="Arial"/>
              </w:rPr>
              <w:t>24.14</w:t>
            </w:r>
          </w:p>
        </w:tc>
        <w:tc>
          <w:tcPr>
            <w:tcW w:w="804" w:type="pct"/>
            <w:vAlign w:val="center"/>
          </w:tcPr>
          <w:p w14:paraId="2FB15FBD" w14:textId="1AE254AF" w:rsidR="00A65D0A" w:rsidRDefault="00756D2E" w:rsidP="00A65D0A">
            <w:pPr>
              <w:jc w:val="center"/>
              <w:rPr>
                <w:rFonts w:ascii="Arial" w:hAnsi="Arial" w:cs="Arial"/>
              </w:rPr>
            </w:pPr>
            <w:r>
              <w:rPr>
                <w:rFonts w:ascii="Arial" w:hAnsi="Arial" w:cs="Arial"/>
              </w:rPr>
              <w:t>31.03</w:t>
            </w:r>
          </w:p>
        </w:tc>
        <w:tc>
          <w:tcPr>
            <w:tcW w:w="601" w:type="pct"/>
            <w:vAlign w:val="center"/>
          </w:tcPr>
          <w:p w14:paraId="5A9C4356" w14:textId="77D786DA" w:rsidR="00A65D0A" w:rsidRDefault="00756D2E" w:rsidP="00A65D0A">
            <w:pPr>
              <w:jc w:val="center"/>
              <w:rPr>
                <w:rFonts w:ascii="Arial" w:hAnsi="Arial" w:cs="Arial"/>
              </w:rPr>
            </w:pPr>
            <w:r>
              <w:rPr>
                <w:rFonts w:ascii="Arial" w:hAnsi="Arial" w:cs="Arial"/>
              </w:rPr>
              <w:t>-</w:t>
            </w:r>
          </w:p>
        </w:tc>
      </w:tr>
      <w:tr w:rsidR="00A65D0A" w:rsidRPr="00FC1FDE" w14:paraId="13363101" w14:textId="77777777" w:rsidTr="00A65D0A">
        <w:trPr>
          <w:trHeight w:val="74"/>
        </w:trPr>
        <w:tc>
          <w:tcPr>
            <w:tcW w:w="784" w:type="pct"/>
            <w:vAlign w:val="center"/>
          </w:tcPr>
          <w:p w14:paraId="206E4075" w14:textId="14BF23C7" w:rsidR="00A65D0A" w:rsidRDefault="00A65D0A">
            <w:pPr>
              <w:jc w:val="center"/>
              <w:rPr>
                <w:rFonts w:ascii="Arial" w:hAnsi="Arial" w:cs="Arial"/>
              </w:rPr>
            </w:pPr>
            <w:r>
              <w:rPr>
                <w:rFonts w:ascii="Arial" w:hAnsi="Arial" w:cs="Arial"/>
              </w:rPr>
              <w:t>PGR</w:t>
            </w:r>
          </w:p>
        </w:tc>
        <w:tc>
          <w:tcPr>
            <w:tcW w:w="703" w:type="pct"/>
            <w:vAlign w:val="center"/>
          </w:tcPr>
          <w:p w14:paraId="40AB8A4B" w14:textId="479E6D66" w:rsidR="00A65D0A" w:rsidRPr="00FC1FDE" w:rsidRDefault="00C56273" w:rsidP="00A65D0A">
            <w:pPr>
              <w:jc w:val="center"/>
              <w:rPr>
                <w:rFonts w:ascii="Arial" w:hAnsi="Arial" w:cs="Arial"/>
              </w:rPr>
            </w:pPr>
            <w:r>
              <w:rPr>
                <w:rFonts w:ascii="Arial" w:hAnsi="Arial" w:cs="Arial"/>
              </w:rPr>
              <w:t>31.58</w:t>
            </w:r>
          </w:p>
        </w:tc>
        <w:tc>
          <w:tcPr>
            <w:tcW w:w="703" w:type="pct"/>
            <w:vAlign w:val="center"/>
          </w:tcPr>
          <w:p w14:paraId="0FE52528" w14:textId="23D7B2D4" w:rsidR="00A65D0A" w:rsidRPr="00FC1FDE" w:rsidRDefault="00C56273" w:rsidP="00A65D0A">
            <w:pPr>
              <w:jc w:val="center"/>
              <w:rPr>
                <w:rFonts w:ascii="Arial" w:hAnsi="Arial" w:cs="Arial"/>
              </w:rPr>
            </w:pPr>
            <w:r>
              <w:rPr>
                <w:rFonts w:ascii="Arial" w:hAnsi="Arial" w:cs="Arial"/>
              </w:rPr>
              <w:t>-</w:t>
            </w:r>
          </w:p>
        </w:tc>
        <w:tc>
          <w:tcPr>
            <w:tcW w:w="703" w:type="pct"/>
            <w:vAlign w:val="center"/>
          </w:tcPr>
          <w:p w14:paraId="64CF3510" w14:textId="02B8665F" w:rsidR="00A65D0A" w:rsidRPr="00FC1FDE" w:rsidRDefault="00C56273" w:rsidP="00A65D0A">
            <w:pPr>
              <w:jc w:val="center"/>
              <w:rPr>
                <w:rFonts w:ascii="Arial" w:hAnsi="Arial" w:cs="Arial"/>
              </w:rPr>
            </w:pPr>
            <w:r>
              <w:rPr>
                <w:rFonts w:ascii="Arial" w:hAnsi="Arial" w:cs="Arial"/>
              </w:rPr>
              <w:t>15.79</w:t>
            </w:r>
          </w:p>
        </w:tc>
        <w:tc>
          <w:tcPr>
            <w:tcW w:w="703" w:type="pct"/>
            <w:vAlign w:val="center"/>
          </w:tcPr>
          <w:p w14:paraId="7C33963A" w14:textId="1D7CF991" w:rsidR="00A65D0A" w:rsidRDefault="00DB1FE3" w:rsidP="00A65D0A">
            <w:pPr>
              <w:jc w:val="center"/>
              <w:rPr>
                <w:rFonts w:ascii="Arial" w:hAnsi="Arial" w:cs="Arial"/>
              </w:rPr>
            </w:pPr>
            <w:r>
              <w:rPr>
                <w:rFonts w:ascii="Arial" w:hAnsi="Arial" w:cs="Arial"/>
              </w:rPr>
              <w:t>10.5</w:t>
            </w:r>
            <w:r w:rsidR="007C3BE5">
              <w:rPr>
                <w:rFonts w:ascii="Arial" w:hAnsi="Arial" w:cs="Arial"/>
              </w:rPr>
              <w:t>2</w:t>
            </w:r>
          </w:p>
        </w:tc>
        <w:tc>
          <w:tcPr>
            <w:tcW w:w="804" w:type="pct"/>
            <w:vAlign w:val="center"/>
          </w:tcPr>
          <w:p w14:paraId="62173318" w14:textId="06517722" w:rsidR="00A65D0A" w:rsidRDefault="00DB1FE3" w:rsidP="00A65D0A">
            <w:pPr>
              <w:jc w:val="center"/>
              <w:rPr>
                <w:rFonts w:ascii="Arial" w:hAnsi="Arial" w:cs="Arial"/>
              </w:rPr>
            </w:pPr>
            <w:r>
              <w:rPr>
                <w:rFonts w:ascii="Arial" w:hAnsi="Arial" w:cs="Arial"/>
              </w:rPr>
              <w:t>26.32</w:t>
            </w:r>
          </w:p>
        </w:tc>
        <w:tc>
          <w:tcPr>
            <w:tcW w:w="601" w:type="pct"/>
            <w:vAlign w:val="center"/>
          </w:tcPr>
          <w:p w14:paraId="2F0FFBA8" w14:textId="5B1C6B13" w:rsidR="00A65D0A" w:rsidRDefault="00DB1FE3" w:rsidP="00A65D0A">
            <w:pPr>
              <w:jc w:val="center"/>
              <w:rPr>
                <w:rFonts w:ascii="Arial" w:hAnsi="Arial" w:cs="Arial"/>
              </w:rPr>
            </w:pPr>
            <w:r>
              <w:rPr>
                <w:rFonts w:ascii="Arial" w:hAnsi="Arial" w:cs="Arial"/>
              </w:rPr>
              <w:t>15.79</w:t>
            </w:r>
          </w:p>
        </w:tc>
      </w:tr>
    </w:tbl>
    <w:p w14:paraId="4740ACD3" w14:textId="77777777" w:rsidR="005B3A37" w:rsidRDefault="005B3A37" w:rsidP="005B3A37">
      <w:pPr>
        <w:spacing w:after="0"/>
        <w:jc w:val="both"/>
        <w:rPr>
          <w:rFonts w:ascii="Arial" w:hAnsi="Arial" w:cs="Arial"/>
        </w:rPr>
      </w:pPr>
    </w:p>
    <w:p w14:paraId="137ACE42" w14:textId="262D6804" w:rsidR="008F7C6C" w:rsidRDefault="008F7C6C" w:rsidP="005B3A37">
      <w:pPr>
        <w:spacing w:after="0"/>
        <w:jc w:val="both"/>
        <w:rPr>
          <w:rFonts w:ascii="Arial" w:hAnsi="Arial" w:cs="Arial"/>
        </w:rPr>
      </w:pPr>
      <w:r>
        <w:rPr>
          <w:rFonts w:ascii="Arial" w:hAnsi="Arial" w:cs="Arial"/>
          <w:b/>
          <w:bCs/>
        </w:rPr>
        <w:t>Current Englefield Green Residents, 2024-25</w:t>
      </w:r>
      <w:r w:rsidR="00441A20">
        <w:rPr>
          <w:rFonts w:ascii="Arial" w:hAnsi="Arial" w:cs="Arial"/>
          <w:b/>
          <w:bCs/>
        </w:rPr>
        <w:t>:</w:t>
      </w:r>
    </w:p>
    <w:p w14:paraId="5115F448" w14:textId="77777777" w:rsidR="008F7C6C" w:rsidRDefault="008F7C6C" w:rsidP="005B3A37">
      <w:pPr>
        <w:spacing w:after="0"/>
        <w:jc w:val="both"/>
        <w:rPr>
          <w:rFonts w:ascii="Arial" w:hAnsi="Arial" w:cs="Arial"/>
        </w:rPr>
      </w:pPr>
    </w:p>
    <w:tbl>
      <w:tblPr>
        <w:tblStyle w:val="TableGrid"/>
        <w:tblW w:w="0" w:type="auto"/>
        <w:tblLook w:val="04A0" w:firstRow="1" w:lastRow="0" w:firstColumn="1" w:lastColumn="0" w:noHBand="0" w:noVBand="1"/>
      </w:tblPr>
      <w:tblGrid>
        <w:gridCol w:w="1502"/>
        <w:gridCol w:w="1503"/>
        <w:gridCol w:w="1810"/>
        <w:gridCol w:w="1559"/>
        <w:gridCol w:w="1418"/>
        <w:gridCol w:w="1224"/>
      </w:tblGrid>
      <w:tr w:rsidR="008F7C6C" w:rsidRPr="005844B3" w14:paraId="2C33F0A9" w14:textId="77777777">
        <w:tc>
          <w:tcPr>
            <w:tcW w:w="9016" w:type="dxa"/>
            <w:gridSpan w:val="6"/>
            <w:shd w:val="clear" w:color="auto" w:fill="D1D1D1" w:themeFill="background2" w:themeFillShade="E6"/>
          </w:tcPr>
          <w:p w14:paraId="15745D82" w14:textId="181E483C" w:rsidR="008F7C6C" w:rsidRPr="005844B3" w:rsidRDefault="008F7C6C">
            <w:pPr>
              <w:jc w:val="center"/>
              <w:rPr>
                <w:rFonts w:ascii="Arial" w:hAnsi="Arial" w:cs="Arial"/>
                <w:b/>
              </w:rPr>
            </w:pPr>
            <w:r>
              <w:rPr>
                <w:rFonts w:ascii="Arial" w:hAnsi="Arial" w:cs="Arial"/>
                <w:b/>
              </w:rPr>
              <w:t>Do you live on one of these streets in Englefield Green?</w:t>
            </w:r>
          </w:p>
        </w:tc>
      </w:tr>
      <w:tr w:rsidR="008F7C6C" w:rsidRPr="005844B3" w14:paraId="67265564" w14:textId="77777777">
        <w:tc>
          <w:tcPr>
            <w:tcW w:w="9016" w:type="dxa"/>
            <w:gridSpan w:val="6"/>
            <w:shd w:val="clear" w:color="auto" w:fill="D1D1D1" w:themeFill="background2" w:themeFillShade="E6"/>
          </w:tcPr>
          <w:p w14:paraId="1D8A8BEA" w14:textId="0DF0BD46" w:rsidR="008F7C6C" w:rsidRPr="005844B3" w:rsidRDefault="008F7C6C">
            <w:pPr>
              <w:jc w:val="center"/>
              <w:rPr>
                <w:rFonts w:ascii="Arial" w:hAnsi="Arial" w:cs="Arial"/>
                <w:b/>
              </w:rPr>
            </w:pPr>
            <w:r w:rsidRPr="005844B3">
              <w:rPr>
                <w:rFonts w:ascii="Arial" w:hAnsi="Arial" w:cs="Arial"/>
                <w:b/>
              </w:rPr>
              <w:t xml:space="preserve">% of respondents </w:t>
            </w:r>
            <w:r>
              <w:rPr>
                <w:rFonts w:ascii="Arial" w:hAnsi="Arial" w:cs="Arial"/>
                <w:b/>
              </w:rPr>
              <w:t xml:space="preserve">(216 </w:t>
            </w:r>
            <w:r w:rsidRPr="005844B3">
              <w:rPr>
                <w:rFonts w:ascii="Arial" w:hAnsi="Arial" w:cs="Arial"/>
                <w:b/>
              </w:rPr>
              <w:t>responses)</w:t>
            </w:r>
          </w:p>
        </w:tc>
      </w:tr>
      <w:tr w:rsidR="008F7C6C" w:rsidRPr="005844B3" w14:paraId="4C896B33" w14:textId="77777777">
        <w:tc>
          <w:tcPr>
            <w:tcW w:w="1502" w:type="dxa"/>
            <w:shd w:val="clear" w:color="auto" w:fill="D1D1D1" w:themeFill="background2" w:themeFillShade="E6"/>
            <w:vAlign w:val="center"/>
          </w:tcPr>
          <w:p w14:paraId="44A6BECF" w14:textId="41595E56" w:rsidR="008F7C6C" w:rsidRPr="005844B3" w:rsidRDefault="008F7C6C">
            <w:pPr>
              <w:jc w:val="center"/>
              <w:rPr>
                <w:rFonts w:ascii="Arial" w:hAnsi="Arial" w:cs="Arial"/>
                <w:b/>
              </w:rPr>
            </w:pPr>
            <w:r>
              <w:rPr>
                <w:rFonts w:ascii="Arial" w:hAnsi="Arial" w:cs="Arial"/>
                <w:b/>
              </w:rPr>
              <w:t>Alexandra Road</w:t>
            </w:r>
          </w:p>
        </w:tc>
        <w:tc>
          <w:tcPr>
            <w:tcW w:w="1503" w:type="dxa"/>
            <w:shd w:val="clear" w:color="auto" w:fill="D1D1D1" w:themeFill="background2" w:themeFillShade="E6"/>
            <w:vAlign w:val="center"/>
          </w:tcPr>
          <w:p w14:paraId="4BF2F11A" w14:textId="64BC84ED" w:rsidR="008F7C6C" w:rsidRPr="005844B3" w:rsidRDefault="008F7C6C">
            <w:pPr>
              <w:jc w:val="center"/>
              <w:rPr>
                <w:rFonts w:ascii="Arial" w:hAnsi="Arial" w:cs="Arial"/>
                <w:b/>
              </w:rPr>
            </w:pPr>
            <w:r>
              <w:rPr>
                <w:rFonts w:ascii="Arial" w:hAnsi="Arial" w:cs="Arial"/>
                <w:b/>
              </w:rPr>
              <w:t>Armstrong Road</w:t>
            </w:r>
          </w:p>
        </w:tc>
        <w:tc>
          <w:tcPr>
            <w:tcW w:w="1810" w:type="dxa"/>
            <w:shd w:val="clear" w:color="auto" w:fill="D1D1D1" w:themeFill="background2" w:themeFillShade="E6"/>
            <w:vAlign w:val="center"/>
          </w:tcPr>
          <w:p w14:paraId="42184D7C" w14:textId="0274AE8D" w:rsidR="008F7C6C" w:rsidRPr="005844B3" w:rsidRDefault="008F7C6C">
            <w:pPr>
              <w:jc w:val="center"/>
              <w:rPr>
                <w:rFonts w:ascii="Arial" w:hAnsi="Arial" w:cs="Arial"/>
                <w:b/>
              </w:rPr>
            </w:pPr>
            <w:r>
              <w:rPr>
                <w:rFonts w:ascii="Arial" w:hAnsi="Arial" w:cs="Arial"/>
                <w:b/>
              </w:rPr>
              <w:t>Albert Road</w:t>
            </w:r>
          </w:p>
        </w:tc>
        <w:tc>
          <w:tcPr>
            <w:tcW w:w="1559" w:type="dxa"/>
            <w:shd w:val="clear" w:color="auto" w:fill="D1D1D1" w:themeFill="background2" w:themeFillShade="E6"/>
            <w:vAlign w:val="center"/>
          </w:tcPr>
          <w:p w14:paraId="39615C1F" w14:textId="5AC37A13" w:rsidR="008F7C6C" w:rsidRPr="005844B3" w:rsidRDefault="008F7C6C">
            <w:pPr>
              <w:jc w:val="center"/>
              <w:rPr>
                <w:rFonts w:ascii="Arial" w:hAnsi="Arial" w:cs="Arial"/>
                <w:b/>
              </w:rPr>
            </w:pPr>
            <w:r>
              <w:rPr>
                <w:rFonts w:ascii="Arial" w:hAnsi="Arial" w:cs="Arial"/>
                <w:b/>
              </w:rPr>
              <w:t>Harvest Road</w:t>
            </w:r>
          </w:p>
        </w:tc>
        <w:tc>
          <w:tcPr>
            <w:tcW w:w="1418" w:type="dxa"/>
            <w:shd w:val="clear" w:color="auto" w:fill="D1D1D1" w:themeFill="background2" w:themeFillShade="E6"/>
            <w:vAlign w:val="center"/>
          </w:tcPr>
          <w:p w14:paraId="6717F570" w14:textId="2167AA99" w:rsidR="008F7C6C" w:rsidRPr="005844B3" w:rsidRDefault="008F7C6C">
            <w:pPr>
              <w:jc w:val="center"/>
              <w:rPr>
                <w:rFonts w:ascii="Arial" w:hAnsi="Arial" w:cs="Arial"/>
                <w:b/>
              </w:rPr>
            </w:pPr>
            <w:r>
              <w:rPr>
                <w:rFonts w:ascii="Arial" w:hAnsi="Arial" w:cs="Arial"/>
                <w:b/>
              </w:rPr>
              <w:t>South Road</w:t>
            </w:r>
          </w:p>
        </w:tc>
        <w:tc>
          <w:tcPr>
            <w:tcW w:w="1224" w:type="dxa"/>
            <w:shd w:val="clear" w:color="auto" w:fill="D1D1D1" w:themeFill="background2" w:themeFillShade="E6"/>
            <w:vAlign w:val="center"/>
          </w:tcPr>
          <w:p w14:paraId="1D2FC446" w14:textId="0A355D12" w:rsidR="008F7C6C" w:rsidRPr="005844B3" w:rsidRDefault="008F7C6C">
            <w:pPr>
              <w:jc w:val="center"/>
              <w:rPr>
                <w:rFonts w:ascii="Arial" w:hAnsi="Arial" w:cs="Arial"/>
                <w:b/>
              </w:rPr>
            </w:pPr>
            <w:r>
              <w:rPr>
                <w:rFonts w:ascii="Arial" w:hAnsi="Arial" w:cs="Arial"/>
                <w:b/>
              </w:rPr>
              <w:t>Other</w:t>
            </w:r>
          </w:p>
        </w:tc>
      </w:tr>
      <w:tr w:rsidR="008F7C6C" w:rsidRPr="005844B3" w14:paraId="447DC9FA" w14:textId="77777777">
        <w:tc>
          <w:tcPr>
            <w:tcW w:w="1502" w:type="dxa"/>
          </w:tcPr>
          <w:p w14:paraId="4EE25F17" w14:textId="23BE4167" w:rsidR="008F7C6C" w:rsidRPr="005844B3" w:rsidRDefault="008F7C6C">
            <w:pPr>
              <w:jc w:val="center"/>
              <w:rPr>
                <w:rFonts w:ascii="Arial" w:hAnsi="Arial" w:cs="Arial"/>
              </w:rPr>
            </w:pPr>
            <w:r>
              <w:rPr>
                <w:rFonts w:ascii="Arial" w:hAnsi="Arial" w:cs="Arial"/>
              </w:rPr>
              <w:t>5.09</w:t>
            </w:r>
          </w:p>
        </w:tc>
        <w:tc>
          <w:tcPr>
            <w:tcW w:w="1503" w:type="dxa"/>
            <w:vAlign w:val="center"/>
          </w:tcPr>
          <w:p w14:paraId="5D66CDD8" w14:textId="242FF782" w:rsidR="008F7C6C" w:rsidRPr="005844B3" w:rsidRDefault="008F7C6C">
            <w:pPr>
              <w:jc w:val="center"/>
              <w:rPr>
                <w:rFonts w:ascii="Arial" w:hAnsi="Arial" w:cs="Arial"/>
              </w:rPr>
            </w:pPr>
            <w:r>
              <w:rPr>
                <w:rFonts w:ascii="Arial" w:hAnsi="Arial" w:cs="Arial"/>
              </w:rPr>
              <w:t>13.89</w:t>
            </w:r>
          </w:p>
        </w:tc>
        <w:tc>
          <w:tcPr>
            <w:tcW w:w="1810" w:type="dxa"/>
            <w:vAlign w:val="center"/>
          </w:tcPr>
          <w:p w14:paraId="4BF3C52A" w14:textId="6EAE0E76" w:rsidR="008F7C6C" w:rsidRPr="005844B3" w:rsidRDefault="00303BC4">
            <w:pPr>
              <w:jc w:val="center"/>
              <w:rPr>
                <w:rFonts w:ascii="Arial" w:hAnsi="Arial" w:cs="Arial"/>
              </w:rPr>
            </w:pPr>
            <w:r>
              <w:rPr>
                <w:rFonts w:ascii="Arial" w:hAnsi="Arial" w:cs="Arial"/>
              </w:rPr>
              <w:t>3.24</w:t>
            </w:r>
          </w:p>
        </w:tc>
        <w:tc>
          <w:tcPr>
            <w:tcW w:w="1559" w:type="dxa"/>
            <w:vAlign w:val="center"/>
          </w:tcPr>
          <w:p w14:paraId="61DFB319" w14:textId="3568647A" w:rsidR="008F7C6C" w:rsidRPr="005844B3" w:rsidRDefault="00303BC4">
            <w:pPr>
              <w:jc w:val="center"/>
              <w:rPr>
                <w:rFonts w:ascii="Arial" w:hAnsi="Arial" w:cs="Arial"/>
              </w:rPr>
            </w:pPr>
            <w:r>
              <w:rPr>
                <w:rFonts w:ascii="Arial" w:hAnsi="Arial" w:cs="Arial"/>
              </w:rPr>
              <w:t>8.80</w:t>
            </w:r>
          </w:p>
        </w:tc>
        <w:tc>
          <w:tcPr>
            <w:tcW w:w="1418" w:type="dxa"/>
          </w:tcPr>
          <w:p w14:paraId="5DE6B3ED" w14:textId="19A2424F" w:rsidR="008F7C6C" w:rsidRPr="005844B3" w:rsidRDefault="00303BC4">
            <w:pPr>
              <w:jc w:val="center"/>
              <w:rPr>
                <w:rFonts w:ascii="Arial" w:hAnsi="Arial" w:cs="Arial"/>
              </w:rPr>
            </w:pPr>
            <w:r>
              <w:rPr>
                <w:rFonts w:ascii="Arial" w:hAnsi="Arial" w:cs="Arial"/>
              </w:rPr>
              <w:t>5.09</w:t>
            </w:r>
          </w:p>
        </w:tc>
        <w:tc>
          <w:tcPr>
            <w:tcW w:w="1224" w:type="dxa"/>
          </w:tcPr>
          <w:p w14:paraId="76916FE0" w14:textId="6C6003B6" w:rsidR="008F7C6C" w:rsidRPr="005844B3" w:rsidRDefault="00303BC4">
            <w:pPr>
              <w:jc w:val="center"/>
              <w:rPr>
                <w:rFonts w:ascii="Arial" w:hAnsi="Arial" w:cs="Arial"/>
              </w:rPr>
            </w:pPr>
            <w:r>
              <w:rPr>
                <w:rFonts w:ascii="Arial" w:hAnsi="Arial" w:cs="Arial"/>
              </w:rPr>
              <w:t>63.89</w:t>
            </w:r>
          </w:p>
        </w:tc>
      </w:tr>
    </w:tbl>
    <w:p w14:paraId="6380AF18" w14:textId="77777777" w:rsidR="008F7C6C" w:rsidRDefault="008F7C6C" w:rsidP="005B3A37">
      <w:pPr>
        <w:spacing w:after="0"/>
        <w:jc w:val="both"/>
        <w:rPr>
          <w:rFonts w:ascii="Arial" w:hAnsi="Arial" w:cs="Arial"/>
        </w:rPr>
      </w:pPr>
    </w:p>
    <w:p w14:paraId="050801C0" w14:textId="673F7D39" w:rsidR="008F7C6C" w:rsidRDefault="008F7C6C" w:rsidP="005B3A37">
      <w:pPr>
        <w:spacing w:after="0"/>
        <w:jc w:val="both"/>
        <w:rPr>
          <w:rFonts w:ascii="Arial" w:hAnsi="Arial" w:cs="Arial"/>
        </w:rPr>
      </w:pPr>
      <w:r>
        <w:rPr>
          <w:rFonts w:ascii="Arial" w:hAnsi="Arial" w:cs="Arial"/>
        </w:rPr>
        <w:t xml:space="preserve">Other was originally labelled ‘I live in a different part of Englefield Green’ in the survey. </w:t>
      </w:r>
    </w:p>
    <w:p w14:paraId="265F4B14" w14:textId="77777777" w:rsidR="00303BC4" w:rsidRDefault="00303BC4" w:rsidP="005B3A37">
      <w:pPr>
        <w:spacing w:after="0"/>
        <w:jc w:val="both"/>
        <w:rPr>
          <w:rFonts w:ascii="Arial" w:hAnsi="Arial" w:cs="Arial"/>
        </w:rPr>
      </w:pPr>
    </w:p>
    <w:p w14:paraId="35852BAB" w14:textId="7A5EE969" w:rsidR="00303BC4" w:rsidRDefault="00441A20" w:rsidP="005B3A37">
      <w:pPr>
        <w:spacing w:after="0"/>
        <w:jc w:val="both"/>
        <w:rPr>
          <w:rFonts w:ascii="Arial" w:hAnsi="Arial" w:cs="Arial"/>
          <w:b/>
          <w:bCs/>
        </w:rPr>
      </w:pPr>
      <w:r>
        <w:rPr>
          <w:rFonts w:ascii="Arial" w:hAnsi="Arial" w:cs="Arial"/>
          <w:b/>
          <w:bCs/>
        </w:rPr>
        <w:t>University Halls, Private Halls and private housing residents in Egham and Englefield Green who brought their car to study in</w:t>
      </w:r>
      <w:r w:rsidR="00303BC4">
        <w:rPr>
          <w:rFonts w:ascii="Arial" w:hAnsi="Arial" w:cs="Arial"/>
          <w:b/>
          <w:bCs/>
        </w:rPr>
        <w:t xml:space="preserve"> 2024-25</w:t>
      </w:r>
      <w:r>
        <w:rPr>
          <w:rFonts w:ascii="Arial" w:hAnsi="Arial" w:cs="Arial"/>
          <w:b/>
          <w:bCs/>
        </w:rPr>
        <w:t>:</w:t>
      </w:r>
    </w:p>
    <w:p w14:paraId="1128B14A" w14:textId="77777777" w:rsidR="00303BC4" w:rsidRDefault="00303BC4" w:rsidP="005B3A37">
      <w:pPr>
        <w:spacing w:after="0"/>
        <w:jc w:val="both"/>
        <w:rPr>
          <w:rFonts w:ascii="Arial" w:hAnsi="Arial" w:cs="Arial"/>
          <w:b/>
          <w:bCs/>
        </w:rPr>
      </w:pPr>
    </w:p>
    <w:tbl>
      <w:tblPr>
        <w:tblStyle w:val="TableGrid"/>
        <w:tblW w:w="5000" w:type="pct"/>
        <w:tblLook w:val="04A0" w:firstRow="1" w:lastRow="0" w:firstColumn="1" w:lastColumn="0" w:noHBand="0" w:noVBand="1"/>
      </w:tblPr>
      <w:tblGrid>
        <w:gridCol w:w="4248"/>
        <w:gridCol w:w="4768"/>
      </w:tblGrid>
      <w:tr w:rsidR="00441A20" w:rsidRPr="005844B3" w14:paraId="7627B77B" w14:textId="77777777">
        <w:tc>
          <w:tcPr>
            <w:tcW w:w="5000" w:type="pct"/>
            <w:gridSpan w:val="2"/>
            <w:shd w:val="clear" w:color="auto" w:fill="D1D1D1" w:themeFill="background2" w:themeFillShade="E6"/>
            <w:vAlign w:val="center"/>
          </w:tcPr>
          <w:p w14:paraId="42F618F1" w14:textId="4E0425B1" w:rsidR="00441A20" w:rsidRPr="005844B3" w:rsidRDefault="00441A20">
            <w:pPr>
              <w:jc w:val="center"/>
              <w:rPr>
                <w:rFonts w:ascii="Arial" w:hAnsi="Arial" w:cs="Arial"/>
                <w:b/>
                <w:bCs/>
              </w:rPr>
            </w:pPr>
            <w:r w:rsidRPr="005844B3">
              <w:rPr>
                <w:rFonts w:ascii="Arial" w:hAnsi="Arial" w:cs="Arial"/>
                <w:b/>
                <w:bCs/>
              </w:rPr>
              <w:t xml:space="preserve">% of respondents </w:t>
            </w:r>
            <w:r w:rsidR="00385DB9">
              <w:rPr>
                <w:rFonts w:ascii="Arial" w:hAnsi="Arial" w:cs="Arial"/>
                <w:b/>
                <w:bCs/>
              </w:rPr>
              <w:t xml:space="preserve">who brought car in 2024-25 </w:t>
            </w:r>
            <w:r w:rsidRPr="005844B3">
              <w:rPr>
                <w:rFonts w:ascii="Arial" w:hAnsi="Arial" w:cs="Arial"/>
                <w:b/>
                <w:bCs/>
              </w:rPr>
              <w:t>(</w:t>
            </w:r>
            <w:r w:rsidR="006727E1">
              <w:rPr>
                <w:rFonts w:ascii="Arial" w:hAnsi="Arial" w:cs="Arial"/>
                <w:b/>
                <w:bCs/>
              </w:rPr>
              <w:t>686</w:t>
            </w:r>
            <w:r w:rsidRPr="005844B3">
              <w:rPr>
                <w:rFonts w:ascii="Arial" w:hAnsi="Arial" w:cs="Arial"/>
                <w:b/>
                <w:bCs/>
              </w:rPr>
              <w:t xml:space="preserve"> responses)</w:t>
            </w:r>
          </w:p>
        </w:tc>
      </w:tr>
      <w:tr w:rsidR="00441A20" w:rsidRPr="005844B3" w14:paraId="499D5E45" w14:textId="77777777">
        <w:tc>
          <w:tcPr>
            <w:tcW w:w="2356" w:type="pct"/>
            <w:shd w:val="clear" w:color="auto" w:fill="D1D1D1" w:themeFill="background2" w:themeFillShade="E6"/>
            <w:vAlign w:val="center"/>
          </w:tcPr>
          <w:p w14:paraId="6CB6D308" w14:textId="1A9D9F3B" w:rsidR="00441A20" w:rsidRPr="005844B3" w:rsidRDefault="001677E6">
            <w:pPr>
              <w:jc w:val="center"/>
              <w:rPr>
                <w:rFonts w:ascii="Arial" w:hAnsi="Arial" w:cs="Arial"/>
                <w:b/>
                <w:bCs/>
              </w:rPr>
            </w:pPr>
            <w:r>
              <w:rPr>
                <w:rFonts w:ascii="Arial" w:hAnsi="Arial" w:cs="Arial"/>
                <w:b/>
                <w:bCs/>
              </w:rPr>
              <w:t>Yes</w:t>
            </w:r>
          </w:p>
        </w:tc>
        <w:tc>
          <w:tcPr>
            <w:tcW w:w="2644" w:type="pct"/>
            <w:shd w:val="clear" w:color="auto" w:fill="D1D1D1" w:themeFill="background2" w:themeFillShade="E6"/>
            <w:vAlign w:val="center"/>
          </w:tcPr>
          <w:p w14:paraId="3CCAC2BB" w14:textId="1D3F28D3" w:rsidR="00441A20" w:rsidRPr="005844B3" w:rsidRDefault="001677E6">
            <w:pPr>
              <w:jc w:val="center"/>
              <w:rPr>
                <w:rFonts w:ascii="Arial" w:hAnsi="Arial" w:cs="Arial"/>
                <w:b/>
                <w:bCs/>
              </w:rPr>
            </w:pPr>
            <w:r>
              <w:rPr>
                <w:rFonts w:ascii="Arial" w:hAnsi="Arial" w:cs="Arial"/>
                <w:b/>
                <w:bCs/>
              </w:rPr>
              <w:t>No</w:t>
            </w:r>
          </w:p>
        </w:tc>
      </w:tr>
      <w:tr w:rsidR="00441A20" w:rsidRPr="005844B3" w14:paraId="407778A2" w14:textId="77777777">
        <w:tc>
          <w:tcPr>
            <w:tcW w:w="2356" w:type="pct"/>
            <w:vAlign w:val="center"/>
          </w:tcPr>
          <w:p w14:paraId="35364AD8" w14:textId="178F815C" w:rsidR="00441A20" w:rsidRPr="005844B3" w:rsidRDefault="001677E6">
            <w:pPr>
              <w:jc w:val="center"/>
              <w:rPr>
                <w:rFonts w:ascii="Arial" w:hAnsi="Arial" w:cs="Arial"/>
              </w:rPr>
            </w:pPr>
            <w:r>
              <w:rPr>
                <w:rFonts w:ascii="Arial" w:hAnsi="Arial" w:cs="Arial"/>
              </w:rPr>
              <w:t>42.42</w:t>
            </w:r>
          </w:p>
        </w:tc>
        <w:tc>
          <w:tcPr>
            <w:tcW w:w="2644" w:type="pct"/>
            <w:vAlign w:val="center"/>
          </w:tcPr>
          <w:p w14:paraId="7EE208C5" w14:textId="0F8A08B9" w:rsidR="00441A20" w:rsidRPr="005844B3" w:rsidRDefault="001677E6">
            <w:pPr>
              <w:jc w:val="center"/>
              <w:rPr>
                <w:rFonts w:ascii="Arial" w:hAnsi="Arial" w:cs="Arial"/>
              </w:rPr>
            </w:pPr>
            <w:r>
              <w:rPr>
                <w:rFonts w:ascii="Arial" w:hAnsi="Arial" w:cs="Arial"/>
              </w:rPr>
              <w:t>57.58</w:t>
            </w:r>
          </w:p>
        </w:tc>
      </w:tr>
    </w:tbl>
    <w:p w14:paraId="0C4142C5" w14:textId="77777777" w:rsidR="00303BC4" w:rsidRDefault="00303BC4" w:rsidP="005B3A37">
      <w:pPr>
        <w:spacing w:after="0"/>
        <w:jc w:val="both"/>
        <w:rPr>
          <w:rFonts w:ascii="Arial" w:hAnsi="Arial" w:cs="Arial"/>
          <w:b/>
          <w:bCs/>
        </w:rPr>
      </w:pPr>
    </w:p>
    <w:tbl>
      <w:tblPr>
        <w:tblStyle w:val="TableGrid"/>
        <w:tblW w:w="5000" w:type="pct"/>
        <w:tblLook w:val="04A0" w:firstRow="1" w:lastRow="0" w:firstColumn="1" w:lastColumn="0" w:noHBand="0" w:noVBand="1"/>
      </w:tblPr>
      <w:tblGrid>
        <w:gridCol w:w="1697"/>
        <w:gridCol w:w="3801"/>
        <w:gridCol w:w="3518"/>
      </w:tblGrid>
      <w:tr w:rsidR="00CF32DE" w:rsidRPr="00FC1FDE" w14:paraId="3F396793" w14:textId="77777777" w:rsidTr="00CF32DE">
        <w:tc>
          <w:tcPr>
            <w:tcW w:w="5000" w:type="pct"/>
            <w:gridSpan w:val="3"/>
            <w:shd w:val="clear" w:color="auto" w:fill="D1D1D1" w:themeFill="background2" w:themeFillShade="E6"/>
            <w:vAlign w:val="center"/>
          </w:tcPr>
          <w:p w14:paraId="45894C1A" w14:textId="77108A29" w:rsidR="00CF32DE" w:rsidRPr="00FC1FDE" w:rsidRDefault="00CF32DE">
            <w:pPr>
              <w:jc w:val="center"/>
              <w:rPr>
                <w:rFonts w:ascii="Arial" w:hAnsi="Arial" w:cs="Arial"/>
                <w:b/>
                <w:bCs/>
              </w:rPr>
            </w:pPr>
            <w:r>
              <w:rPr>
                <w:rFonts w:ascii="Arial" w:hAnsi="Arial" w:cs="Arial"/>
                <w:b/>
                <w:bCs/>
              </w:rPr>
              <w:t>Did you bring your car to study</w:t>
            </w:r>
            <w:r w:rsidR="002A2617">
              <w:rPr>
                <w:rFonts w:ascii="Arial" w:hAnsi="Arial" w:cs="Arial"/>
                <w:b/>
                <w:bCs/>
              </w:rPr>
              <w:t xml:space="preserve"> at Royal Holloway?</w:t>
            </w:r>
          </w:p>
        </w:tc>
      </w:tr>
      <w:tr w:rsidR="0000534C" w:rsidRPr="00FC1FDE" w14:paraId="6A660ACA" w14:textId="77777777" w:rsidTr="0000534C">
        <w:tc>
          <w:tcPr>
            <w:tcW w:w="941" w:type="pct"/>
            <w:vMerge w:val="restart"/>
            <w:shd w:val="clear" w:color="auto" w:fill="D1D1D1" w:themeFill="background2" w:themeFillShade="E6"/>
            <w:vAlign w:val="center"/>
          </w:tcPr>
          <w:p w14:paraId="10548349" w14:textId="78567A83" w:rsidR="00CF32DE" w:rsidRPr="00FC1FDE" w:rsidRDefault="00CF32DE">
            <w:pPr>
              <w:jc w:val="center"/>
              <w:rPr>
                <w:rFonts w:ascii="Arial" w:hAnsi="Arial" w:cs="Arial"/>
                <w:b/>
                <w:bCs/>
              </w:rPr>
            </w:pPr>
            <w:r>
              <w:rPr>
                <w:rFonts w:ascii="Arial" w:hAnsi="Arial" w:cs="Arial"/>
                <w:b/>
                <w:bCs/>
              </w:rPr>
              <w:t>Year Group</w:t>
            </w:r>
          </w:p>
        </w:tc>
        <w:tc>
          <w:tcPr>
            <w:tcW w:w="4059" w:type="pct"/>
            <w:gridSpan w:val="2"/>
            <w:shd w:val="clear" w:color="auto" w:fill="D1D1D1" w:themeFill="background2" w:themeFillShade="E6"/>
          </w:tcPr>
          <w:p w14:paraId="153D43FD" w14:textId="3919D9AF" w:rsidR="00CF32DE" w:rsidRPr="00FC1FDE" w:rsidRDefault="00CF32DE">
            <w:pPr>
              <w:jc w:val="center"/>
              <w:rPr>
                <w:rFonts w:ascii="Arial" w:hAnsi="Arial" w:cs="Arial"/>
                <w:b/>
                <w:bCs/>
              </w:rPr>
            </w:pPr>
            <w:r w:rsidRPr="00FC1FDE">
              <w:rPr>
                <w:rFonts w:ascii="Arial" w:hAnsi="Arial" w:cs="Arial"/>
                <w:b/>
                <w:bCs/>
              </w:rPr>
              <w:t>% of respondents (</w:t>
            </w:r>
            <w:r w:rsidR="006727E1">
              <w:rPr>
                <w:rFonts w:ascii="Arial" w:hAnsi="Arial" w:cs="Arial"/>
                <w:b/>
                <w:bCs/>
              </w:rPr>
              <w:t>686</w:t>
            </w:r>
            <w:r>
              <w:rPr>
                <w:rFonts w:ascii="Arial" w:hAnsi="Arial" w:cs="Arial"/>
                <w:b/>
                <w:bCs/>
              </w:rPr>
              <w:t xml:space="preserve"> responses</w:t>
            </w:r>
            <w:r w:rsidRPr="00FC1FDE">
              <w:rPr>
                <w:rFonts w:ascii="Arial" w:hAnsi="Arial" w:cs="Arial"/>
                <w:b/>
                <w:bCs/>
              </w:rPr>
              <w:t>)</w:t>
            </w:r>
          </w:p>
        </w:tc>
      </w:tr>
      <w:tr w:rsidR="0000534C" w:rsidRPr="00FC1FDE" w14:paraId="46A033DA" w14:textId="77777777" w:rsidTr="0000534C">
        <w:tc>
          <w:tcPr>
            <w:tcW w:w="941" w:type="pct"/>
            <w:vMerge/>
            <w:shd w:val="clear" w:color="auto" w:fill="D1D1D1" w:themeFill="background2" w:themeFillShade="E6"/>
            <w:vAlign w:val="center"/>
          </w:tcPr>
          <w:p w14:paraId="67B8C4F7" w14:textId="77777777" w:rsidR="00CF32DE" w:rsidRPr="00FC1FDE" w:rsidRDefault="00CF32DE">
            <w:pPr>
              <w:jc w:val="center"/>
              <w:rPr>
                <w:rFonts w:ascii="Arial" w:hAnsi="Arial" w:cs="Arial"/>
                <w:b/>
                <w:bCs/>
              </w:rPr>
            </w:pPr>
          </w:p>
        </w:tc>
        <w:tc>
          <w:tcPr>
            <w:tcW w:w="2108" w:type="pct"/>
            <w:shd w:val="clear" w:color="auto" w:fill="D1D1D1" w:themeFill="background2" w:themeFillShade="E6"/>
          </w:tcPr>
          <w:p w14:paraId="366932EA" w14:textId="15462D70" w:rsidR="00CF32DE" w:rsidRPr="00FC1FDE" w:rsidRDefault="002A2617">
            <w:pPr>
              <w:jc w:val="center"/>
              <w:rPr>
                <w:rFonts w:ascii="Arial" w:hAnsi="Arial" w:cs="Arial"/>
                <w:b/>
                <w:bCs/>
              </w:rPr>
            </w:pPr>
            <w:r>
              <w:rPr>
                <w:rFonts w:ascii="Arial" w:hAnsi="Arial" w:cs="Arial"/>
                <w:b/>
                <w:bCs/>
              </w:rPr>
              <w:t>Yes</w:t>
            </w:r>
          </w:p>
        </w:tc>
        <w:tc>
          <w:tcPr>
            <w:tcW w:w="1951" w:type="pct"/>
            <w:shd w:val="clear" w:color="auto" w:fill="D1D1D1" w:themeFill="background2" w:themeFillShade="E6"/>
            <w:vAlign w:val="center"/>
          </w:tcPr>
          <w:p w14:paraId="7CD30628" w14:textId="2851CC3C" w:rsidR="00CF32DE" w:rsidRDefault="002A2617">
            <w:pPr>
              <w:jc w:val="center"/>
              <w:rPr>
                <w:rFonts w:ascii="Arial" w:hAnsi="Arial" w:cs="Arial"/>
                <w:b/>
                <w:bCs/>
              </w:rPr>
            </w:pPr>
            <w:r>
              <w:rPr>
                <w:rFonts w:ascii="Arial" w:hAnsi="Arial" w:cs="Arial"/>
                <w:b/>
                <w:bCs/>
              </w:rPr>
              <w:t>No</w:t>
            </w:r>
          </w:p>
        </w:tc>
      </w:tr>
      <w:tr w:rsidR="0000534C" w:rsidRPr="00FC1FDE" w14:paraId="4CE104A5" w14:textId="77777777" w:rsidTr="0000534C">
        <w:tc>
          <w:tcPr>
            <w:tcW w:w="941" w:type="pct"/>
            <w:vAlign w:val="center"/>
          </w:tcPr>
          <w:p w14:paraId="0AF20DD6" w14:textId="5880ADB5" w:rsidR="00CF32DE" w:rsidRPr="00FC1FDE" w:rsidRDefault="00CF32DE" w:rsidP="0000534C">
            <w:pPr>
              <w:rPr>
                <w:rFonts w:ascii="Arial" w:hAnsi="Arial" w:cs="Arial"/>
              </w:rPr>
            </w:pPr>
            <w:r>
              <w:rPr>
                <w:rFonts w:ascii="Arial" w:hAnsi="Arial" w:cs="Arial"/>
              </w:rPr>
              <w:t>Foundation</w:t>
            </w:r>
          </w:p>
        </w:tc>
        <w:tc>
          <w:tcPr>
            <w:tcW w:w="2108" w:type="pct"/>
            <w:vAlign w:val="center"/>
          </w:tcPr>
          <w:p w14:paraId="030983D7" w14:textId="053500CB" w:rsidR="00CF32DE" w:rsidRPr="00FC1FDE" w:rsidRDefault="005049B5">
            <w:pPr>
              <w:jc w:val="center"/>
              <w:rPr>
                <w:rFonts w:ascii="Arial" w:hAnsi="Arial" w:cs="Arial"/>
              </w:rPr>
            </w:pPr>
            <w:r>
              <w:rPr>
                <w:rFonts w:ascii="Arial" w:hAnsi="Arial" w:cs="Arial"/>
              </w:rPr>
              <w:t>30.56</w:t>
            </w:r>
          </w:p>
        </w:tc>
        <w:tc>
          <w:tcPr>
            <w:tcW w:w="1951" w:type="pct"/>
            <w:vAlign w:val="center"/>
          </w:tcPr>
          <w:p w14:paraId="1F139252" w14:textId="4DDCFCDC" w:rsidR="00CF32DE" w:rsidRDefault="005049B5">
            <w:pPr>
              <w:jc w:val="center"/>
              <w:rPr>
                <w:rFonts w:ascii="Arial" w:hAnsi="Arial" w:cs="Arial"/>
              </w:rPr>
            </w:pPr>
            <w:r>
              <w:rPr>
                <w:rFonts w:ascii="Arial" w:hAnsi="Arial" w:cs="Arial"/>
              </w:rPr>
              <w:t>69.44</w:t>
            </w:r>
          </w:p>
        </w:tc>
      </w:tr>
      <w:tr w:rsidR="0000534C" w:rsidRPr="00FC1FDE" w14:paraId="6501356B" w14:textId="77777777" w:rsidTr="0000534C">
        <w:tc>
          <w:tcPr>
            <w:tcW w:w="941" w:type="pct"/>
            <w:vAlign w:val="center"/>
          </w:tcPr>
          <w:p w14:paraId="6F7C08E7" w14:textId="174AAD48" w:rsidR="002A2617" w:rsidRPr="00FC1FDE" w:rsidRDefault="002A2617" w:rsidP="0000534C">
            <w:pPr>
              <w:rPr>
                <w:rFonts w:ascii="Arial" w:hAnsi="Arial" w:cs="Arial"/>
              </w:rPr>
            </w:pPr>
            <w:r>
              <w:rPr>
                <w:rFonts w:ascii="Arial" w:hAnsi="Arial" w:cs="Arial"/>
              </w:rPr>
              <w:t>UG Year 1</w:t>
            </w:r>
          </w:p>
        </w:tc>
        <w:tc>
          <w:tcPr>
            <w:tcW w:w="2108" w:type="pct"/>
            <w:vAlign w:val="center"/>
          </w:tcPr>
          <w:p w14:paraId="046E7364" w14:textId="60B3D510" w:rsidR="002A2617" w:rsidRPr="00FC1FDE" w:rsidRDefault="00DD0038" w:rsidP="002A2617">
            <w:pPr>
              <w:jc w:val="center"/>
              <w:rPr>
                <w:rFonts w:ascii="Arial" w:hAnsi="Arial" w:cs="Arial"/>
              </w:rPr>
            </w:pPr>
            <w:r>
              <w:rPr>
                <w:rFonts w:ascii="Arial" w:hAnsi="Arial" w:cs="Arial"/>
              </w:rPr>
              <w:t>28.05</w:t>
            </w:r>
          </w:p>
        </w:tc>
        <w:tc>
          <w:tcPr>
            <w:tcW w:w="1951" w:type="pct"/>
            <w:vAlign w:val="center"/>
          </w:tcPr>
          <w:p w14:paraId="1C4D8558" w14:textId="704812B6" w:rsidR="002A2617" w:rsidRDefault="00DD0038" w:rsidP="002A2617">
            <w:pPr>
              <w:jc w:val="center"/>
              <w:rPr>
                <w:rFonts w:ascii="Arial" w:hAnsi="Arial" w:cs="Arial"/>
              </w:rPr>
            </w:pPr>
            <w:r>
              <w:rPr>
                <w:rFonts w:ascii="Arial" w:hAnsi="Arial" w:cs="Arial"/>
              </w:rPr>
              <w:t>71.95</w:t>
            </w:r>
          </w:p>
        </w:tc>
      </w:tr>
      <w:tr w:rsidR="0000534C" w:rsidRPr="00FC1FDE" w14:paraId="5FDAAD61" w14:textId="77777777" w:rsidTr="0000534C">
        <w:tc>
          <w:tcPr>
            <w:tcW w:w="941" w:type="pct"/>
            <w:vAlign w:val="center"/>
          </w:tcPr>
          <w:p w14:paraId="7A6B2967" w14:textId="26E6707C" w:rsidR="002A2617" w:rsidRDefault="002A2617" w:rsidP="0000534C">
            <w:pPr>
              <w:rPr>
                <w:rFonts w:ascii="Arial" w:hAnsi="Arial" w:cs="Arial"/>
              </w:rPr>
            </w:pPr>
            <w:r>
              <w:rPr>
                <w:rFonts w:ascii="Arial" w:hAnsi="Arial" w:cs="Arial"/>
              </w:rPr>
              <w:t>UG Year 2</w:t>
            </w:r>
          </w:p>
        </w:tc>
        <w:tc>
          <w:tcPr>
            <w:tcW w:w="2108" w:type="pct"/>
            <w:vAlign w:val="center"/>
          </w:tcPr>
          <w:p w14:paraId="7C2044F5" w14:textId="22AD32C7" w:rsidR="002A2617" w:rsidRPr="00FC1FDE" w:rsidRDefault="00DD0038" w:rsidP="002A2617">
            <w:pPr>
              <w:jc w:val="center"/>
              <w:rPr>
                <w:rFonts w:ascii="Arial" w:hAnsi="Arial" w:cs="Arial"/>
              </w:rPr>
            </w:pPr>
            <w:r>
              <w:rPr>
                <w:rFonts w:ascii="Arial" w:hAnsi="Arial" w:cs="Arial"/>
              </w:rPr>
              <w:t>52.68</w:t>
            </w:r>
          </w:p>
        </w:tc>
        <w:tc>
          <w:tcPr>
            <w:tcW w:w="1951" w:type="pct"/>
            <w:vAlign w:val="center"/>
          </w:tcPr>
          <w:p w14:paraId="7D02649C" w14:textId="00496447" w:rsidR="002A2617" w:rsidRDefault="00DD0038" w:rsidP="002A2617">
            <w:pPr>
              <w:jc w:val="center"/>
              <w:rPr>
                <w:rFonts w:ascii="Arial" w:hAnsi="Arial" w:cs="Arial"/>
              </w:rPr>
            </w:pPr>
            <w:r>
              <w:rPr>
                <w:rFonts w:ascii="Arial" w:hAnsi="Arial" w:cs="Arial"/>
              </w:rPr>
              <w:t>47.32</w:t>
            </w:r>
          </w:p>
        </w:tc>
      </w:tr>
      <w:tr w:rsidR="0000534C" w:rsidRPr="00FC1FDE" w14:paraId="592048E0" w14:textId="77777777" w:rsidTr="0000534C">
        <w:tc>
          <w:tcPr>
            <w:tcW w:w="941" w:type="pct"/>
            <w:vAlign w:val="center"/>
          </w:tcPr>
          <w:p w14:paraId="633A540D" w14:textId="717609E7" w:rsidR="002A2617" w:rsidRDefault="002A2617" w:rsidP="0000534C">
            <w:pPr>
              <w:rPr>
                <w:rFonts w:ascii="Arial" w:hAnsi="Arial" w:cs="Arial"/>
              </w:rPr>
            </w:pPr>
            <w:r>
              <w:rPr>
                <w:rFonts w:ascii="Arial" w:hAnsi="Arial" w:cs="Arial"/>
              </w:rPr>
              <w:t>UG Year 3</w:t>
            </w:r>
          </w:p>
        </w:tc>
        <w:tc>
          <w:tcPr>
            <w:tcW w:w="2108" w:type="pct"/>
            <w:vAlign w:val="center"/>
          </w:tcPr>
          <w:p w14:paraId="4FB7738D" w14:textId="2ACAEBCD" w:rsidR="002A2617" w:rsidRPr="00FC1FDE" w:rsidRDefault="005B3719" w:rsidP="002A2617">
            <w:pPr>
              <w:jc w:val="center"/>
              <w:rPr>
                <w:rFonts w:ascii="Arial" w:hAnsi="Arial" w:cs="Arial"/>
              </w:rPr>
            </w:pPr>
            <w:r>
              <w:rPr>
                <w:rFonts w:ascii="Arial" w:hAnsi="Arial" w:cs="Arial"/>
              </w:rPr>
              <w:t>50.97</w:t>
            </w:r>
          </w:p>
        </w:tc>
        <w:tc>
          <w:tcPr>
            <w:tcW w:w="1951" w:type="pct"/>
            <w:vAlign w:val="center"/>
          </w:tcPr>
          <w:p w14:paraId="4BD8D997" w14:textId="63560EDD" w:rsidR="002A2617" w:rsidRDefault="005B3719" w:rsidP="002A2617">
            <w:pPr>
              <w:jc w:val="center"/>
              <w:rPr>
                <w:rFonts w:ascii="Arial" w:hAnsi="Arial" w:cs="Arial"/>
              </w:rPr>
            </w:pPr>
            <w:r>
              <w:rPr>
                <w:rFonts w:ascii="Arial" w:hAnsi="Arial" w:cs="Arial"/>
              </w:rPr>
              <w:t>49.03</w:t>
            </w:r>
          </w:p>
        </w:tc>
      </w:tr>
      <w:tr w:rsidR="0000534C" w:rsidRPr="00FC1FDE" w14:paraId="07D96E71" w14:textId="77777777" w:rsidTr="0000534C">
        <w:tc>
          <w:tcPr>
            <w:tcW w:w="941" w:type="pct"/>
            <w:vAlign w:val="center"/>
          </w:tcPr>
          <w:p w14:paraId="46989D1B" w14:textId="5866E059" w:rsidR="002A2617" w:rsidRDefault="002A2617" w:rsidP="0000534C">
            <w:pPr>
              <w:rPr>
                <w:rFonts w:ascii="Arial" w:hAnsi="Arial" w:cs="Arial"/>
              </w:rPr>
            </w:pPr>
            <w:r>
              <w:rPr>
                <w:rFonts w:ascii="Arial" w:hAnsi="Arial" w:cs="Arial"/>
              </w:rPr>
              <w:t>UG Year 4</w:t>
            </w:r>
          </w:p>
        </w:tc>
        <w:tc>
          <w:tcPr>
            <w:tcW w:w="2108" w:type="pct"/>
            <w:vAlign w:val="center"/>
          </w:tcPr>
          <w:p w14:paraId="67CFE594" w14:textId="0A8C96DE" w:rsidR="002A2617" w:rsidRPr="00FC1FDE" w:rsidRDefault="005B3719" w:rsidP="002A2617">
            <w:pPr>
              <w:jc w:val="center"/>
              <w:rPr>
                <w:rFonts w:ascii="Arial" w:hAnsi="Arial" w:cs="Arial"/>
              </w:rPr>
            </w:pPr>
            <w:r>
              <w:rPr>
                <w:rFonts w:ascii="Arial" w:hAnsi="Arial" w:cs="Arial"/>
              </w:rPr>
              <w:t>66.67</w:t>
            </w:r>
          </w:p>
        </w:tc>
        <w:tc>
          <w:tcPr>
            <w:tcW w:w="1951" w:type="pct"/>
            <w:vAlign w:val="center"/>
          </w:tcPr>
          <w:p w14:paraId="2DA757A0" w14:textId="39BD00C8" w:rsidR="002A2617" w:rsidRDefault="005B3719" w:rsidP="002A2617">
            <w:pPr>
              <w:jc w:val="center"/>
              <w:rPr>
                <w:rFonts w:ascii="Arial" w:hAnsi="Arial" w:cs="Arial"/>
              </w:rPr>
            </w:pPr>
            <w:r>
              <w:rPr>
                <w:rFonts w:ascii="Arial" w:hAnsi="Arial" w:cs="Arial"/>
              </w:rPr>
              <w:t>33.33</w:t>
            </w:r>
          </w:p>
        </w:tc>
      </w:tr>
      <w:tr w:rsidR="0000534C" w:rsidRPr="00FC1FDE" w14:paraId="587763C4" w14:textId="77777777" w:rsidTr="0000534C">
        <w:tc>
          <w:tcPr>
            <w:tcW w:w="941" w:type="pct"/>
            <w:vAlign w:val="center"/>
          </w:tcPr>
          <w:p w14:paraId="3B6EAC4F" w14:textId="7DB992DD" w:rsidR="002A2617" w:rsidRDefault="002A2617" w:rsidP="0000534C">
            <w:pPr>
              <w:rPr>
                <w:rFonts w:ascii="Arial" w:hAnsi="Arial" w:cs="Arial"/>
              </w:rPr>
            </w:pPr>
            <w:r>
              <w:rPr>
                <w:rFonts w:ascii="Arial" w:hAnsi="Arial" w:cs="Arial"/>
              </w:rPr>
              <w:lastRenderedPageBreak/>
              <w:t>PGT</w:t>
            </w:r>
          </w:p>
        </w:tc>
        <w:tc>
          <w:tcPr>
            <w:tcW w:w="2108" w:type="pct"/>
            <w:vAlign w:val="center"/>
          </w:tcPr>
          <w:p w14:paraId="1FD52293" w14:textId="7DC91D09" w:rsidR="002A2617" w:rsidRPr="00FC1FDE" w:rsidRDefault="008D2E68" w:rsidP="002A2617">
            <w:pPr>
              <w:jc w:val="center"/>
              <w:rPr>
                <w:rFonts w:ascii="Arial" w:hAnsi="Arial" w:cs="Arial"/>
              </w:rPr>
            </w:pPr>
            <w:r>
              <w:rPr>
                <w:rFonts w:ascii="Arial" w:hAnsi="Arial" w:cs="Arial"/>
              </w:rPr>
              <w:t>42.10</w:t>
            </w:r>
          </w:p>
        </w:tc>
        <w:tc>
          <w:tcPr>
            <w:tcW w:w="1951" w:type="pct"/>
            <w:vAlign w:val="center"/>
          </w:tcPr>
          <w:p w14:paraId="4E9C2D01" w14:textId="39DDE6C8" w:rsidR="002A2617" w:rsidRDefault="008D2E68" w:rsidP="002A2617">
            <w:pPr>
              <w:jc w:val="center"/>
              <w:rPr>
                <w:rFonts w:ascii="Arial" w:hAnsi="Arial" w:cs="Arial"/>
              </w:rPr>
            </w:pPr>
            <w:r>
              <w:rPr>
                <w:rFonts w:ascii="Arial" w:hAnsi="Arial" w:cs="Arial"/>
              </w:rPr>
              <w:t>57.90</w:t>
            </w:r>
          </w:p>
        </w:tc>
      </w:tr>
      <w:tr w:rsidR="002A2617" w:rsidRPr="00FC1FDE" w14:paraId="3545CC35" w14:textId="77777777" w:rsidTr="0000534C">
        <w:tc>
          <w:tcPr>
            <w:tcW w:w="941" w:type="pct"/>
            <w:vAlign w:val="center"/>
          </w:tcPr>
          <w:p w14:paraId="747FD3D5" w14:textId="51B7E3A5" w:rsidR="002A2617" w:rsidRDefault="002A2617" w:rsidP="0000534C">
            <w:pPr>
              <w:rPr>
                <w:rFonts w:ascii="Arial" w:hAnsi="Arial" w:cs="Arial"/>
              </w:rPr>
            </w:pPr>
            <w:r>
              <w:rPr>
                <w:rFonts w:ascii="Arial" w:hAnsi="Arial" w:cs="Arial"/>
              </w:rPr>
              <w:t>PGR</w:t>
            </w:r>
          </w:p>
        </w:tc>
        <w:tc>
          <w:tcPr>
            <w:tcW w:w="2108" w:type="pct"/>
            <w:vAlign w:val="center"/>
          </w:tcPr>
          <w:p w14:paraId="66EE8684" w14:textId="6AAD1B8B" w:rsidR="002A2617" w:rsidRPr="00FC1FDE" w:rsidRDefault="005049B5" w:rsidP="002A2617">
            <w:pPr>
              <w:jc w:val="center"/>
              <w:rPr>
                <w:rFonts w:ascii="Arial" w:hAnsi="Arial" w:cs="Arial"/>
              </w:rPr>
            </w:pPr>
            <w:r>
              <w:rPr>
                <w:rFonts w:ascii="Arial" w:hAnsi="Arial" w:cs="Arial"/>
              </w:rPr>
              <w:t>61.54</w:t>
            </w:r>
          </w:p>
        </w:tc>
        <w:tc>
          <w:tcPr>
            <w:tcW w:w="1951" w:type="pct"/>
            <w:vAlign w:val="center"/>
          </w:tcPr>
          <w:p w14:paraId="67AB64C5" w14:textId="0D1EF348" w:rsidR="002A2617" w:rsidRDefault="008D2E68" w:rsidP="002A2617">
            <w:pPr>
              <w:jc w:val="center"/>
              <w:rPr>
                <w:rFonts w:ascii="Arial" w:hAnsi="Arial" w:cs="Arial"/>
              </w:rPr>
            </w:pPr>
            <w:r>
              <w:rPr>
                <w:rFonts w:ascii="Arial" w:hAnsi="Arial" w:cs="Arial"/>
              </w:rPr>
              <w:t>38.46</w:t>
            </w:r>
          </w:p>
        </w:tc>
      </w:tr>
    </w:tbl>
    <w:p w14:paraId="06A6C9CD" w14:textId="77777777" w:rsidR="001677E6" w:rsidRDefault="001677E6" w:rsidP="005B3A37">
      <w:pPr>
        <w:spacing w:after="0"/>
        <w:jc w:val="both"/>
        <w:rPr>
          <w:rFonts w:ascii="Arial" w:hAnsi="Arial" w:cs="Arial"/>
          <w:b/>
          <w:bCs/>
        </w:rPr>
      </w:pPr>
    </w:p>
    <w:tbl>
      <w:tblPr>
        <w:tblStyle w:val="TableGrid"/>
        <w:tblW w:w="5000" w:type="pct"/>
        <w:tblLook w:val="04A0" w:firstRow="1" w:lastRow="0" w:firstColumn="1" w:lastColumn="0" w:noHBand="0" w:noVBand="1"/>
      </w:tblPr>
      <w:tblGrid>
        <w:gridCol w:w="3822"/>
        <w:gridCol w:w="2597"/>
        <w:gridCol w:w="2597"/>
      </w:tblGrid>
      <w:tr w:rsidR="0000534C" w:rsidRPr="00FC1FDE" w14:paraId="7F877B4C" w14:textId="77777777">
        <w:tc>
          <w:tcPr>
            <w:tcW w:w="5000" w:type="pct"/>
            <w:gridSpan w:val="3"/>
            <w:shd w:val="clear" w:color="auto" w:fill="D1D1D1" w:themeFill="background2" w:themeFillShade="E6"/>
            <w:vAlign w:val="center"/>
          </w:tcPr>
          <w:p w14:paraId="1C4E3657" w14:textId="77777777" w:rsidR="0000534C" w:rsidRPr="00FC1FDE" w:rsidRDefault="0000534C">
            <w:pPr>
              <w:jc w:val="center"/>
              <w:rPr>
                <w:rFonts w:ascii="Arial" w:hAnsi="Arial" w:cs="Arial"/>
                <w:b/>
                <w:bCs/>
              </w:rPr>
            </w:pPr>
            <w:r>
              <w:rPr>
                <w:rFonts w:ascii="Arial" w:hAnsi="Arial" w:cs="Arial"/>
                <w:b/>
                <w:bCs/>
              </w:rPr>
              <w:t>Did you  bring your car to study at Royal Holloway?</w:t>
            </w:r>
          </w:p>
        </w:tc>
      </w:tr>
      <w:tr w:rsidR="0000534C" w:rsidRPr="00FC1FDE" w14:paraId="2B782234" w14:textId="77777777" w:rsidTr="0000534C">
        <w:tc>
          <w:tcPr>
            <w:tcW w:w="2120" w:type="pct"/>
            <w:vMerge w:val="restart"/>
            <w:shd w:val="clear" w:color="auto" w:fill="D1D1D1" w:themeFill="background2" w:themeFillShade="E6"/>
            <w:vAlign w:val="center"/>
          </w:tcPr>
          <w:p w14:paraId="0B920EB2" w14:textId="77777777" w:rsidR="0000534C" w:rsidRPr="00FC1FDE" w:rsidRDefault="0000534C">
            <w:pPr>
              <w:jc w:val="center"/>
              <w:rPr>
                <w:rFonts w:ascii="Arial" w:hAnsi="Arial" w:cs="Arial"/>
                <w:b/>
                <w:bCs/>
              </w:rPr>
            </w:pPr>
            <w:r>
              <w:rPr>
                <w:rFonts w:ascii="Arial" w:hAnsi="Arial" w:cs="Arial"/>
                <w:b/>
                <w:bCs/>
              </w:rPr>
              <w:t>Residence Type</w:t>
            </w:r>
          </w:p>
        </w:tc>
        <w:tc>
          <w:tcPr>
            <w:tcW w:w="2880" w:type="pct"/>
            <w:gridSpan w:val="2"/>
            <w:shd w:val="clear" w:color="auto" w:fill="D1D1D1" w:themeFill="background2" w:themeFillShade="E6"/>
          </w:tcPr>
          <w:p w14:paraId="7D4A6E58" w14:textId="0FDF470E" w:rsidR="0000534C" w:rsidRPr="00FC1FDE" w:rsidRDefault="0000534C">
            <w:pPr>
              <w:jc w:val="center"/>
              <w:rPr>
                <w:rFonts w:ascii="Arial" w:hAnsi="Arial" w:cs="Arial"/>
                <w:b/>
                <w:bCs/>
              </w:rPr>
            </w:pPr>
            <w:r w:rsidRPr="00FC1FDE">
              <w:rPr>
                <w:rFonts w:ascii="Arial" w:hAnsi="Arial" w:cs="Arial"/>
                <w:b/>
                <w:bCs/>
              </w:rPr>
              <w:t>% of respondents (</w:t>
            </w:r>
            <w:r w:rsidR="006727E1">
              <w:rPr>
                <w:rFonts w:ascii="Arial" w:hAnsi="Arial" w:cs="Arial"/>
                <w:b/>
                <w:bCs/>
              </w:rPr>
              <w:t>686</w:t>
            </w:r>
            <w:r>
              <w:rPr>
                <w:rFonts w:ascii="Arial" w:hAnsi="Arial" w:cs="Arial"/>
                <w:b/>
                <w:bCs/>
              </w:rPr>
              <w:t xml:space="preserve"> responses</w:t>
            </w:r>
            <w:r w:rsidRPr="00FC1FDE">
              <w:rPr>
                <w:rFonts w:ascii="Arial" w:hAnsi="Arial" w:cs="Arial"/>
                <w:b/>
                <w:bCs/>
              </w:rPr>
              <w:t>)</w:t>
            </w:r>
          </w:p>
        </w:tc>
      </w:tr>
      <w:tr w:rsidR="0000534C" w14:paraId="17933679" w14:textId="77777777" w:rsidTr="0000534C">
        <w:tc>
          <w:tcPr>
            <w:tcW w:w="2120" w:type="pct"/>
            <w:vMerge/>
            <w:shd w:val="clear" w:color="auto" w:fill="D1D1D1" w:themeFill="background2" w:themeFillShade="E6"/>
            <w:vAlign w:val="center"/>
          </w:tcPr>
          <w:p w14:paraId="3AC4DEA9" w14:textId="77777777" w:rsidR="0000534C" w:rsidRPr="00FC1FDE" w:rsidRDefault="0000534C">
            <w:pPr>
              <w:jc w:val="center"/>
              <w:rPr>
                <w:rFonts w:ascii="Arial" w:hAnsi="Arial" w:cs="Arial"/>
                <w:b/>
                <w:bCs/>
              </w:rPr>
            </w:pPr>
          </w:p>
        </w:tc>
        <w:tc>
          <w:tcPr>
            <w:tcW w:w="1440" w:type="pct"/>
            <w:shd w:val="clear" w:color="auto" w:fill="D1D1D1" w:themeFill="background2" w:themeFillShade="E6"/>
          </w:tcPr>
          <w:p w14:paraId="2D9ED4F5" w14:textId="77777777" w:rsidR="0000534C" w:rsidRPr="00FC1FDE" w:rsidRDefault="0000534C">
            <w:pPr>
              <w:jc w:val="center"/>
              <w:rPr>
                <w:rFonts w:ascii="Arial" w:hAnsi="Arial" w:cs="Arial"/>
                <w:b/>
                <w:bCs/>
              </w:rPr>
            </w:pPr>
            <w:r>
              <w:rPr>
                <w:rFonts w:ascii="Arial" w:hAnsi="Arial" w:cs="Arial"/>
                <w:b/>
                <w:bCs/>
              </w:rPr>
              <w:t>Yes</w:t>
            </w:r>
          </w:p>
        </w:tc>
        <w:tc>
          <w:tcPr>
            <w:tcW w:w="1440" w:type="pct"/>
            <w:shd w:val="clear" w:color="auto" w:fill="D1D1D1" w:themeFill="background2" w:themeFillShade="E6"/>
            <w:vAlign w:val="center"/>
          </w:tcPr>
          <w:p w14:paraId="415C937F" w14:textId="77777777" w:rsidR="0000534C" w:rsidRDefault="0000534C">
            <w:pPr>
              <w:jc w:val="center"/>
              <w:rPr>
                <w:rFonts w:ascii="Arial" w:hAnsi="Arial" w:cs="Arial"/>
                <w:b/>
                <w:bCs/>
              </w:rPr>
            </w:pPr>
            <w:r>
              <w:rPr>
                <w:rFonts w:ascii="Arial" w:hAnsi="Arial" w:cs="Arial"/>
                <w:b/>
                <w:bCs/>
              </w:rPr>
              <w:t>No</w:t>
            </w:r>
          </w:p>
        </w:tc>
      </w:tr>
      <w:tr w:rsidR="0000534C" w14:paraId="48FFACA8" w14:textId="77777777" w:rsidTr="0000534C">
        <w:tc>
          <w:tcPr>
            <w:tcW w:w="2120" w:type="pct"/>
            <w:vAlign w:val="center"/>
          </w:tcPr>
          <w:p w14:paraId="059D7071" w14:textId="77777777" w:rsidR="0000534C" w:rsidRPr="00FC1FDE" w:rsidRDefault="0000534C" w:rsidP="0000534C">
            <w:pPr>
              <w:rPr>
                <w:rFonts w:ascii="Arial" w:hAnsi="Arial" w:cs="Arial"/>
              </w:rPr>
            </w:pPr>
            <w:r>
              <w:rPr>
                <w:rFonts w:ascii="Arial" w:hAnsi="Arial" w:cs="Arial"/>
              </w:rPr>
              <w:t>University Halls</w:t>
            </w:r>
          </w:p>
        </w:tc>
        <w:tc>
          <w:tcPr>
            <w:tcW w:w="1440" w:type="pct"/>
            <w:vAlign w:val="center"/>
          </w:tcPr>
          <w:p w14:paraId="03EF402C" w14:textId="4C5A8E45" w:rsidR="0000534C" w:rsidRPr="00FC1FDE" w:rsidRDefault="000A063B">
            <w:pPr>
              <w:jc w:val="center"/>
              <w:rPr>
                <w:rFonts w:ascii="Arial" w:hAnsi="Arial" w:cs="Arial"/>
              </w:rPr>
            </w:pPr>
            <w:r>
              <w:rPr>
                <w:rFonts w:ascii="Arial" w:hAnsi="Arial" w:cs="Arial"/>
              </w:rPr>
              <w:t>25.90</w:t>
            </w:r>
          </w:p>
        </w:tc>
        <w:tc>
          <w:tcPr>
            <w:tcW w:w="1440" w:type="pct"/>
            <w:vAlign w:val="center"/>
          </w:tcPr>
          <w:p w14:paraId="0C7D9667" w14:textId="01A3A457" w:rsidR="0000534C" w:rsidRDefault="006004F2">
            <w:pPr>
              <w:jc w:val="center"/>
              <w:rPr>
                <w:rFonts w:ascii="Arial" w:hAnsi="Arial" w:cs="Arial"/>
              </w:rPr>
            </w:pPr>
            <w:r>
              <w:rPr>
                <w:rFonts w:ascii="Arial" w:hAnsi="Arial" w:cs="Arial"/>
              </w:rPr>
              <w:t>74.10</w:t>
            </w:r>
          </w:p>
        </w:tc>
      </w:tr>
      <w:tr w:rsidR="0000534C" w14:paraId="2A86E197" w14:textId="77777777" w:rsidTr="0000534C">
        <w:tc>
          <w:tcPr>
            <w:tcW w:w="2120" w:type="pct"/>
            <w:vAlign w:val="center"/>
          </w:tcPr>
          <w:p w14:paraId="138F8E90" w14:textId="77777777" w:rsidR="0000534C" w:rsidRPr="00FC1FDE" w:rsidRDefault="0000534C" w:rsidP="0000534C">
            <w:pPr>
              <w:rPr>
                <w:rFonts w:ascii="Arial" w:hAnsi="Arial" w:cs="Arial"/>
              </w:rPr>
            </w:pPr>
            <w:r>
              <w:rPr>
                <w:rFonts w:ascii="Arial" w:hAnsi="Arial" w:cs="Arial"/>
              </w:rPr>
              <w:t>Private Halls</w:t>
            </w:r>
          </w:p>
        </w:tc>
        <w:tc>
          <w:tcPr>
            <w:tcW w:w="1440" w:type="pct"/>
            <w:vAlign w:val="center"/>
          </w:tcPr>
          <w:p w14:paraId="055CE283" w14:textId="0E559AD5" w:rsidR="0000534C" w:rsidRPr="00FC1FDE" w:rsidRDefault="00D737D5">
            <w:pPr>
              <w:jc w:val="center"/>
              <w:rPr>
                <w:rFonts w:ascii="Arial" w:hAnsi="Arial" w:cs="Arial"/>
              </w:rPr>
            </w:pPr>
            <w:r>
              <w:rPr>
                <w:rFonts w:ascii="Arial" w:hAnsi="Arial" w:cs="Arial"/>
              </w:rPr>
              <w:t>51.72</w:t>
            </w:r>
          </w:p>
        </w:tc>
        <w:tc>
          <w:tcPr>
            <w:tcW w:w="1440" w:type="pct"/>
            <w:vAlign w:val="center"/>
          </w:tcPr>
          <w:p w14:paraId="576A77E8" w14:textId="29BFCB82" w:rsidR="0000534C" w:rsidRDefault="00D737D5">
            <w:pPr>
              <w:jc w:val="center"/>
              <w:rPr>
                <w:rFonts w:ascii="Arial" w:hAnsi="Arial" w:cs="Arial"/>
              </w:rPr>
            </w:pPr>
            <w:r>
              <w:rPr>
                <w:rFonts w:ascii="Arial" w:hAnsi="Arial" w:cs="Arial"/>
              </w:rPr>
              <w:t>48.28</w:t>
            </w:r>
          </w:p>
        </w:tc>
      </w:tr>
      <w:tr w:rsidR="0000534C" w14:paraId="22261AB4" w14:textId="77777777" w:rsidTr="0000534C">
        <w:tc>
          <w:tcPr>
            <w:tcW w:w="2120" w:type="pct"/>
            <w:vAlign w:val="center"/>
          </w:tcPr>
          <w:p w14:paraId="13891D53" w14:textId="77777777" w:rsidR="0000534C" w:rsidRDefault="0000534C" w:rsidP="0000534C">
            <w:pPr>
              <w:rPr>
                <w:rFonts w:ascii="Arial" w:hAnsi="Arial" w:cs="Arial"/>
              </w:rPr>
            </w:pPr>
            <w:r>
              <w:rPr>
                <w:rFonts w:ascii="Arial" w:hAnsi="Arial" w:cs="Arial"/>
              </w:rPr>
              <w:t>Private Housing Englefield Green</w:t>
            </w:r>
          </w:p>
        </w:tc>
        <w:tc>
          <w:tcPr>
            <w:tcW w:w="1440" w:type="pct"/>
            <w:vAlign w:val="center"/>
          </w:tcPr>
          <w:p w14:paraId="0E36A6DD" w14:textId="5196AF50" w:rsidR="0000534C" w:rsidRPr="00FC1FDE" w:rsidRDefault="000A063B">
            <w:pPr>
              <w:jc w:val="center"/>
              <w:rPr>
                <w:rFonts w:ascii="Arial" w:hAnsi="Arial" w:cs="Arial"/>
              </w:rPr>
            </w:pPr>
            <w:r>
              <w:rPr>
                <w:rFonts w:ascii="Arial" w:hAnsi="Arial" w:cs="Arial"/>
              </w:rPr>
              <w:t>55.19</w:t>
            </w:r>
          </w:p>
        </w:tc>
        <w:tc>
          <w:tcPr>
            <w:tcW w:w="1440" w:type="pct"/>
            <w:vAlign w:val="center"/>
          </w:tcPr>
          <w:p w14:paraId="61AC181E" w14:textId="055BE07D" w:rsidR="0000534C" w:rsidRDefault="000A063B">
            <w:pPr>
              <w:jc w:val="center"/>
              <w:rPr>
                <w:rFonts w:ascii="Arial" w:hAnsi="Arial" w:cs="Arial"/>
              </w:rPr>
            </w:pPr>
            <w:r>
              <w:rPr>
                <w:rFonts w:ascii="Arial" w:hAnsi="Arial" w:cs="Arial"/>
              </w:rPr>
              <w:t>44.81</w:t>
            </w:r>
          </w:p>
        </w:tc>
      </w:tr>
      <w:tr w:rsidR="0000534C" w14:paraId="71D3E813" w14:textId="77777777" w:rsidTr="0000534C">
        <w:tc>
          <w:tcPr>
            <w:tcW w:w="2120" w:type="pct"/>
            <w:vAlign w:val="center"/>
          </w:tcPr>
          <w:p w14:paraId="2ADB4322" w14:textId="77777777" w:rsidR="0000534C" w:rsidRDefault="0000534C" w:rsidP="0000534C">
            <w:pPr>
              <w:rPr>
                <w:rFonts w:ascii="Arial" w:hAnsi="Arial" w:cs="Arial"/>
              </w:rPr>
            </w:pPr>
            <w:r>
              <w:rPr>
                <w:rFonts w:ascii="Arial" w:hAnsi="Arial" w:cs="Arial"/>
              </w:rPr>
              <w:t>Private Housing Egham</w:t>
            </w:r>
          </w:p>
        </w:tc>
        <w:tc>
          <w:tcPr>
            <w:tcW w:w="1440" w:type="pct"/>
            <w:vAlign w:val="center"/>
          </w:tcPr>
          <w:p w14:paraId="38AB3DBA" w14:textId="356A1102" w:rsidR="0000534C" w:rsidRPr="00FC1FDE" w:rsidRDefault="00D737D5">
            <w:pPr>
              <w:jc w:val="center"/>
              <w:rPr>
                <w:rFonts w:ascii="Arial" w:hAnsi="Arial" w:cs="Arial"/>
              </w:rPr>
            </w:pPr>
            <w:r>
              <w:rPr>
                <w:rFonts w:ascii="Arial" w:hAnsi="Arial" w:cs="Arial"/>
              </w:rPr>
              <w:t>52.53</w:t>
            </w:r>
          </w:p>
        </w:tc>
        <w:tc>
          <w:tcPr>
            <w:tcW w:w="1440" w:type="pct"/>
            <w:vAlign w:val="center"/>
          </w:tcPr>
          <w:p w14:paraId="1C6BE243" w14:textId="235D2FBE" w:rsidR="0000534C" w:rsidRDefault="000A063B">
            <w:pPr>
              <w:jc w:val="center"/>
              <w:rPr>
                <w:rFonts w:ascii="Arial" w:hAnsi="Arial" w:cs="Arial"/>
              </w:rPr>
            </w:pPr>
            <w:r>
              <w:rPr>
                <w:rFonts w:ascii="Arial" w:hAnsi="Arial" w:cs="Arial"/>
              </w:rPr>
              <w:t>47.47</w:t>
            </w:r>
          </w:p>
        </w:tc>
      </w:tr>
      <w:tr w:rsidR="0000534C" w14:paraId="5159904A" w14:textId="77777777" w:rsidTr="0000534C">
        <w:tc>
          <w:tcPr>
            <w:tcW w:w="2120" w:type="pct"/>
            <w:vAlign w:val="center"/>
          </w:tcPr>
          <w:p w14:paraId="697B0288" w14:textId="77777777" w:rsidR="0000534C" w:rsidRDefault="0000534C" w:rsidP="0000534C">
            <w:pPr>
              <w:rPr>
                <w:rFonts w:ascii="Arial" w:hAnsi="Arial" w:cs="Arial"/>
              </w:rPr>
            </w:pPr>
            <w:r>
              <w:rPr>
                <w:rFonts w:ascii="Arial" w:hAnsi="Arial" w:cs="Arial"/>
              </w:rPr>
              <w:t>Other</w:t>
            </w:r>
          </w:p>
        </w:tc>
        <w:tc>
          <w:tcPr>
            <w:tcW w:w="1440" w:type="pct"/>
            <w:vAlign w:val="center"/>
          </w:tcPr>
          <w:p w14:paraId="2F1D0F52" w14:textId="0D67B02A" w:rsidR="0000534C" w:rsidRPr="00FC1FDE" w:rsidRDefault="006B029C">
            <w:pPr>
              <w:jc w:val="center"/>
              <w:rPr>
                <w:rFonts w:ascii="Arial" w:hAnsi="Arial" w:cs="Arial"/>
              </w:rPr>
            </w:pPr>
            <w:r>
              <w:rPr>
                <w:rFonts w:ascii="Arial" w:hAnsi="Arial" w:cs="Arial"/>
              </w:rPr>
              <w:t>44.44</w:t>
            </w:r>
          </w:p>
        </w:tc>
        <w:tc>
          <w:tcPr>
            <w:tcW w:w="1440" w:type="pct"/>
            <w:vAlign w:val="center"/>
          </w:tcPr>
          <w:p w14:paraId="08E1968F" w14:textId="7A6B737D" w:rsidR="0000534C" w:rsidRDefault="006B029C">
            <w:pPr>
              <w:jc w:val="center"/>
              <w:rPr>
                <w:rFonts w:ascii="Arial" w:hAnsi="Arial" w:cs="Arial"/>
              </w:rPr>
            </w:pPr>
            <w:r>
              <w:rPr>
                <w:rFonts w:ascii="Arial" w:hAnsi="Arial" w:cs="Arial"/>
              </w:rPr>
              <w:t>55.56</w:t>
            </w:r>
          </w:p>
        </w:tc>
      </w:tr>
    </w:tbl>
    <w:p w14:paraId="00FD9B5D" w14:textId="77777777" w:rsidR="004D5AC6" w:rsidRDefault="004D5AC6" w:rsidP="005B3A37">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5665"/>
        <w:gridCol w:w="3402"/>
      </w:tblGrid>
      <w:tr w:rsidR="004D5AC6" w:rsidRPr="00136F53" w14:paraId="6F83D135" w14:textId="77777777">
        <w:tc>
          <w:tcPr>
            <w:tcW w:w="9067" w:type="dxa"/>
            <w:gridSpan w:val="2"/>
            <w:shd w:val="clear" w:color="auto" w:fill="D1D1D1" w:themeFill="background2" w:themeFillShade="E6"/>
            <w:vAlign w:val="center"/>
          </w:tcPr>
          <w:p w14:paraId="0B91B2C4" w14:textId="584DC495" w:rsidR="004D5AC6" w:rsidRPr="00136F53" w:rsidRDefault="004D5AC6" w:rsidP="004D5AC6">
            <w:pPr>
              <w:jc w:val="center"/>
              <w:rPr>
                <w:rFonts w:ascii="Arial" w:hAnsi="Arial" w:cs="Arial"/>
                <w:b/>
              </w:rPr>
            </w:pPr>
            <w:r>
              <w:rPr>
                <w:rFonts w:ascii="Arial" w:hAnsi="Arial" w:cs="Arial"/>
                <w:b/>
              </w:rPr>
              <w:t>Where do you usually park your car?</w:t>
            </w:r>
          </w:p>
        </w:tc>
      </w:tr>
      <w:tr w:rsidR="00173FF8" w:rsidRPr="00136F53" w14:paraId="7EAA1626" w14:textId="77777777" w:rsidTr="004D5AC6">
        <w:tc>
          <w:tcPr>
            <w:tcW w:w="5665" w:type="dxa"/>
            <w:shd w:val="clear" w:color="auto" w:fill="D1D1D1" w:themeFill="background2" w:themeFillShade="E6"/>
            <w:vAlign w:val="center"/>
          </w:tcPr>
          <w:p w14:paraId="1FA2E320" w14:textId="6738C160" w:rsidR="00173FF8" w:rsidRPr="00136F53" w:rsidRDefault="00173FF8" w:rsidP="004D5AC6">
            <w:pPr>
              <w:jc w:val="center"/>
              <w:rPr>
                <w:rFonts w:ascii="Arial" w:hAnsi="Arial" w:cs="Arial"/>
              </w:rPr>
            </w:pPr>
            <w:r>
              <w:rPr>
                <w:rFonts w:ascii="Arial" w:hAnsi="Arial" w:cs="Arial"/>
                <w:b/>
              </w:rPr>
              <w:t>Location</w:t>
            </w:r>
          </w:p>
        </w:tc>
        <w:tc>
          <w:tcPr>
            <w:tcW w:w="3402" w:type="dxa"/>
            <w:shd w:val="clear" w:color="auto" w:fill="D1D1D1" w:themeFill="background2" w:themeFillShade="E6"/>
            <w:vAlign w:val="center"/>
          </w:tcPr>
          <w:p w14:paraId="46EFF580" w14:textId="20B37F50" w:rsidR="00173FF8" w:rsidRPr="00136F53" w:rsidRDefault="00173FF8" w:rsidP="004D5AC6">
            <w:pPr>
              <w:jc w:val="center"/>
              <w:rPr>
                <w:rFonts w:ascii="Arial" w:hAnsi="Arial" w:cs="Arial"/>
                <w:b/>
              </w:rPr>
            </w:pPr>
            <w:r w:rsidRPr="00136F53">
              <w:rPr>
                <w:rFonts w:ascii="Arial" w:hAnsi="Arial" w:cs="Arial"/>
                <w:b/>
              </w:rPr>
              <w:t xml:space="preserve">% of </w:t>
            </w:r>
            <w:r>
              <w:rPr>
                <w:rFonts w:ascii="Arial" w:hAnsi="Arial" w:cs="Arial"/>
                <w:b/>
              </w:rPr>
              <w:t>respondents</w:t>
            </w:r>
            <w:r w:rsidR="004D5AC6">
              <w:rPr>
                <w:rFonts w:ascii="Arial" w:hAnsi="Arial" w:cs="Arial"/>
                <w:b/>
              </w:rPr>
              <w:t xml:space="preserve"> who brought car</w:t>
            </w:r>
            <w:r>
              <w:rPr>
                <w:rFonts w:ascii="Arial" w:hAnsi="Arial" w:cs="Arial"/>
                <w:b/>
              </w:rPr>
              <w:t xml:space="preserve"> (</w:t>
            </w:r>
            <w:r w:rsidR="004D5AC6">
              <w:rPr>
                <w:rFonts w:ascii="Arial" w:hAnsi="Arial" w:cs="Arial"/>
                <w:b/>
              </w:rPr>
              <w:t>289</w:t>
            </w:r>
            <w:r>
              <w:rPr>
                <w:rFonts w:ascii="Arial" w:hAnsi="Arial" w:cs="Arial"/>
                <w:b/>
              </w:rPr>
              <w:t xml:space="preserve"> responses)</w:t>
            </w:r>
          </w:p>
        </w:tc>
      </w:tr>
      <w:tr w:rsidR="00173FF8" w:rsidRPr="00136F53" w14:paraId="217CD4D8" w14:textId="77777777" w:rsidTr="003A4C6F">
        <w:tc>
          <w:tcPr>
            <w:tcW w:w="5665" w:type="dxa"/>
            <w:shd w:val="clear" w:color="auto" w:fill="FFFFFF" w:themeFill="background1"/>
            <w:vAlign w:val="center"/>
          </w:tcPr>
          <w:p w14:paraId="5E20AA29" w14:textId="296364B5" w:rsidR="00173FF8" w:rsidRPr="00136F53" w:rsidRDefault="004D5AC6" w:rsidP="003A4C6F">
            <w:pPr>
              <w:rPr>
                <w:rFonts w:ascii="Arial" w:hAnsi="Arial" w:cs="Arial"/>
              </w:rPr>
            </w:pPr>
            <w:r>
              <w:rPr>
                <w:rFonts w:ascii="Arial" w:hAnsi="Arial" w:cs="Arial"/>
              </w:rPr>
              <w:t>Outside or near my rented flat in Englefield Green</w:t>
            </w:r>
          </w:p>
        </w:tc>
        <w:tc>
          <w:tcPr>
            <w:tcW w:w="3402" w:type="dxa"/>
            <w:shd w:val="clear" w:color="auto" w:fill="FFFFFF" w:themeFill="background1"/>
            <w:vAlign w:val="center"/>
          </w:tcPr>
          <w:p w14:paraId="262CD890" w14:textId="69FAF388" w:rsidR="00173FF8" w:rsidRPr="00136F53" w:rsidRDefault="004D5AC6" w:rsidP="004D5AC6">
            <w:pPr>
              <w:jc w:val="center"/>
              <w:rPr>
                <w:rFonts w:ascii="Arial" w:hAnsi="Arial" w:cs="Arial"/>
              </w:rPr>
            </w:pPr>
            <w:r>
              <w:rPr>
                <w:rFonts w:ascii="Arial" w:hAnsi="Arial" w:cs="Arial"/>
              </w:rPr>
              <w:t>41.87</w:t>
            </w:r>
          </w:p>
        </w:tc>
      </w:tr>
      <w:tr w:rsidR="00173FF8" w:rsidRPr="00136F53" w14:paraId="1DB4D386" w14:textId="77777777" w:rsidTr="003A4C6F">
        <w:tc>
          <w:tcPr>
            <w:tcW w:w="5665" w:type="dxa"/>
            <w:shd w:val="clear" w:color="auto" w:fill="FFFFFF" w:themeFill="background1"/>
            <w:vAlign w:val="center"/>
          </w:tcPr>
          <w:p w14:paraId="4CFE35B7" w14:textId="49E7969A" w:rsidR="00173FF8" w:rsidRPr="00136F53" w:rsidRDefault="004D5AC6" w:rsidP="003A4C6F">
            <w:pPr>
              <w:rPr>
                <w:rFonts w:ascii="Arial" w:hAnsi="Arial" w:cs="Arial"/>
              </w:rPr>
            </w:pPr>
            <w:r>
              <w:rPr>
                <w:rFonts w:ascii="Arial" w:hAnsi="Arial" w:cs="Arial"/>
              </w:rPr>
              <w:t>Outside or near my rented flat in Egham</w:t>
            </w:r>
          </w:p>
        </w:tc>
        <w:tc>
          <w:tcPr>
            <w:tcW w:w="3402" w:type="dxa"/>
            <w:shd w:val="clear" w:color="auto" w:fill="FFFFFF" w:themeFill="background1"/>
            <w:vAlign w:val="center"/>
          </w:tcPr>
          <w:p w14:paraId="4F5F7FC0" w14:textId="08D16236" w:rsidR="00173FF8" w:rsidRPr="00136F53" w:rsidRDefault="004D5AC6" w:rsidP="004D5AC6">
            <w:pPr>
              <w:jc w:val="center"/>
              <w:rPr>
                <w:rFonts w:ascii="Arial" w:hAnsi="Arial" w:cs="Arial"/>
              </w:rPr>
            </w:pPr>
            <w:r>
              <w:rPr>
                <w:rFonts w:ascii="Arial" w:hAnsi="Arial" w:cs="Arial"/>
              </w:rPr>
              <w:t>28.37</w:t>
            </w:r>
          </w:p>
        </w:tc>
      </w:tr>
      <w:tr w:rsidR="00173FF8" w:rsidRPr="00136F53" w14:paraId="028ECE61" w14:textId="77777777" w:rsidTr="003A4C6F">
        <w:tc>
          <w:tcPr>
            <w:tcW w:w="5665" w:type="dxa"/>
            <w:shd w:val="clear" w:color="auto" w:fill="FFFFFF" w:themeFill="background1"/>
            <w:vAlign w:val="center"/>
          </w:tcPr>
          <w:p w14:paraId="3D238F4D" w14:textId="447EE118" w:rsidR="00173FF8" w:rsidRPr="00136F53" w:rsidRDefault="00032BCD" w:rsidP="003A4C6F">
            <w:pPr>
              <w:rPr>
                <w:rFonts w:ascii="Arial" w:hAnsi="Arial" w:cs="Arial"/>
              </w:rPr>
            </w:pPr>
            <w:r>
              <w:rPr>
                <w:rFonts w:ascii="Arial" w:hAnsi="Arial" w:cs="Arial"/>
              </w:rPr>
              <w:t>I live in University / Private Halls and I park my car in Englefield Green</w:t>
            </w:r>
          </w:p>
        </w:tc>
        <w:tc>
          <w:tcPr>
            <w:tcW w:w="3402" w:type="dxa"/>
            <w:shd w:val="clear" w:color="auto" w:fill="FFFFFF" w:themeFill="background1"/>
            <w:vAlign w:val="center"/>
          </w:tcPr>
          <w:p w14:paraId="183D4BBA" w14:textId="18E01426" w:rsidR="00173FF8" w:rsidRPr="00136F53" w:rsidRDefault="00032BCD" w:rsidP="004D5AC6">
            <w:pPr>
              <w:jc w:val="center"/>
              <w:rPr>
                <w:rFonts w:ascii="Arial" w:hAnsi="Arial" w:cs="Arial"/>
              </w:rPr>
            </w:pPr>
            <w:r>
              <w:rPr>
                <w:rFonts w:ascii="Arial" w:hAnsi="Arial" w:cs="Arial"/>
              </w:rPr>
              <w:t>11.07</w:t>
            </w:r>
          </w:p>
        </w:tc>
      </w:tr>
      <w:tr w:rsidR="00173FF8" w:rsidRPr="00136F53" w14:paraId="055972E8" w14:textId="77777777" w:rsidTr="003A4C6F">
        <w:tc>
          <w:tcPr>
            <w:tcW w:w="5665" w:type="dxa"/>
            <w:shd w:val="clear" w:color="auto" w:fill="FFFFFF" w:themeFill="background1"/>
            <w:vAlign w:val="center"/>
          </w:tcPr>
          <w:p w14:paraId="3B900E5E" w14:textId="55C45C06" w:rsidR="00173FF8" w:rsidRPr="00136F53" w:rsidRDefault="00032BCD" w:rsidP="003A4C6F">
            <w:pPr>
              <w:rPr>
                <w:rFonts w:ascii="Arial" w:hAnsi="Arial" w:cs="Arial"/>
              </w:rPr>
            </w:pPr>
            <w:r>
              <w:rPr>
                <w:rFonts w:ascii="Arial" w:hAnsi="Arial" w:cs="Arial"/>
              </w:rPr>
              <w:t>I  live in University / Private Halls and I park my car in both Egham or Englefield Green depending on where I can get parking</w:t>
            </w:r>
          </w:p>
        </w:tc>
        <w:tc>
          <w:tcPr>
            <w:tcW w:w="3402" w:type="dxa"/>
            <w:shd w:val="clear" w:color="auto" w:fill="FFFFFF" w:themeFill="background1"/>
            <w:vAlign w:val="center"/>
          </w:tcPr>
          <w:p w14:paraId="20840FA8" w14:textId="1D6D3563" w:rsidR="00173FF8" w:rsidRPr="00136F53" w:rsidRDefault="003A4C6F" w:rsidP="004D5AC6">
            <w:pPr>
              <w:jc w:val="center"/>
              <w:rPr>
                <w:rFonts w:ascii="Arial" w:hAnsi="Arial" w:cs="Arial"/>
              </w:rPr>
            </w:pPr>
            <w:r>
              <w:rPr>
                <w:rFonts w:ascii="Arial" w:hAnsi="Arial" w:cs="Arial"/>
              </w:rPr>
              <w:t>11.07</w:t>
            </w:r>
          </w:p>
        </w:tc>
      </w:tr>
      <w:tr w:rsidR="00173FF8" w:rsidRPr="00136F53" w14:paraId="0C36B21A" w14:textId="77777777" w:rsidTr="003A4C6F">
        <w:tc>
          <w:tcPr>
            <w:tcW w:w="5665" w:type="dxa"/>
            <w:shd w:val="clear" w:color="auto" w:fill="FFFFFF" w:themeFill="background1"/>
            <w:vAlign w:val="center"/>
          </w:tcPr>
          <w:p w14:paraId="5399DDB6" w14:textId="3EA08B81" w:rsidR="00173FF8" w:rsidRDefault="003A4C6F" w:rsidP="003A4C6F">
            <w:pPr>
              <w:rPr>
                <w:rFonts w:ascii="Arial" w:hAnsi="Arial" w:cs="Arial"/>
              </w:rPr>
            </w:pPr>
            <w:r>
              <w:rPr>
                <w:rFonts w:ascii="Arial" w:hAnsi="Arial" w:cs="Arial"/>
              </w:rPr>
              <w:t>I live in University / Private Halls and I park my car in Egham</w:t>
            </w:r>
          </w:p>
        </w:tc>
        <w:tc>
          <w:tcPr>
            <w:tcW w:w="3402" w:type="dxa"/>
            <w:shd w:val="clear" w:color="auto" w:fill="FFFFFF" w:themeFill="background1"/>
            <w:vAlign w:val="center"/>
          </w:tcPr>
          <w:p w14:paraId="50DB6822" w14:textId="2046724B" w:rsidR="00173FF8" w:rsidRPr="00136F53" w:rsidRDefault="003A4C6F" w:rsidP="004D5AC6">
            <w:pPr>
              <w:jc w:val="center"/>
              <w:rPr>
                <w:rFonts w:ascii="Arial" w:hAnsi="Arial" w:cs="Arial"/>
              </w:rPr>
            </w:pPr>
            <w:r>
              <w:rPr>
                <w:rFonts w:ascii="Arial" w:hAnsi="Arial" w:cs="Arial"/>
              </w:rPr>
              <w:t>5.54</w:t>
            </w:r>
          </w:p>
        </w:tc>
      </w:tr>
      <w:tr w:rsidR="00173FF8" w:rsidRPr="00136F53" w14:paraId="32E650A9" w14:textId="77777777" w:rsidTr="003A4C6F">
        <w:tc>
          <w:tcPr>
            <w:tcW w:w="5665" w:type="dxa"/>
            <w:shd w:val="clear" w:color="auto" w:fill="FFFFFF" w:themeFill="background1"/>
            <w:vAlign w:val="center"/>
          </w:tcPr>
          <w:p w14:paraId="295B4971" w14:textId="4B2D0451" w:rsidR="00173FF8" w:rsidRPr="00136F53" w:rsidRDefault="003A4C6F" w:rsidP="003A4C6F">
            <w:pPr>
              <w:rPr>
                <w:rFonts w:ascii="Arial" w:hAnsi="Arial" w:cs="Arial"/>
              </w:rPr>
            </w:pPr>
            <w:r>
              <w:rPr>
                <w:rFonts w:ascii="Arial" w:hAnsi="Arial" w:cs="Arial"/>
              </w:rPr>
              <w:t>Other</w:t>
            </w:r>
          </w:p>
        </w:tc>
        <w:tc>
          <w:tcPr>
            <w:tcW w:w="3402" w:type="dxa"/>
            <w:shd w:val="clear" w:color="auto" w:fill="FFFFFF" w:themeFill="background1"/>
            <w:vAlign w:val="center"/>
          </w:tcPr>
          <w:p w14:paraId="2E1D3E28" w14:textId="35020F8D" w:rsidR="00173FF8" w:rsidRPr="00136F53" w:rsidRDefault="003A4C6F" w:rsidP="004D5AC6">
            <w:pPr>
              <w:jc w:val="center"/>
              <w:rPr>
                <w:rFonts w:ascii="Arial" w:hAnsi="Arial" w:cs="Arial"/>
              </w:rPr>
            </w:pPr>
            <w:r>
              <w:rPr>
                <w:rFonts w:ascii="Arial" w:hAnsi="Arial" w:cs="Arial"/>
              </w:rPr>
              <w:t>2.08</w:t>
            </w:r>
          </w:p>
        </w:tc>
      </w:tr>
    </w:tbl>
    <w:p w14:paraId="496E1831" w14:textId="77777777" w:rsidR="00173FF8" w:rsidRDefault="00173FF8" w:rsidP="005B3A37">
      <w:pPr>
        <w:spacing w:after="0"/>
        <w:jc w:val="both"/>
        <w:rPr>
          <w:rFonts w:ascii="Arial" w:hAnsi="Arial" w:cs="Arial"/>
          <w:b/>
          <w:bCs/>
        </w:rPr>
      </w:pPr>
    </w:p>
    <w:p w14:paraId="63A53D63" w14:textId="09A2A50C" w:rsidR="003A4C6F" w:rsidRDefault="003A4C6F" w:rsidP="005B3A37">
      <w:pPr>
        <w:spacing w:after="0"/>
        <w:jc w:val="both"/>
        <w:rPr>
          <w:rFonts w:ascii="Arial" w:hAnsi="Arial" w:cs="Arial"/>
        </w:rPr>
      </w:pPr>
      <w:r>
        <w:rPr>
          <w:rFonts w:ascii="Arial" w:hAnsi="Arial" w:cs="Arial"/>
        </w:rPr>
        <w:t>Students were asked to fill in a response for Other which are listed below (6 responses)</w:t>
      </w:r>
    </w:p>
    <w:p w14:paraId="5576776C" w14:textId="01E9EADA" w:rsidR="003A4C6F" w:rsidRPr="008F21C4" w:rsidRDefault="008F21C4" w:rsidP="003A4C6F">
      <w:pPr>
        <w:pStyle w:val="ListParagraph"/>
        <w:numPr>
          <w:ilvl w:val="0"/>
          <w:numId w:val="2"/>
        </w:numPr>
        <w:spacing w:after="0"/>
        <w:jc w:val="both"/>
        <w:rPr>
          <w:rFonts w:ascii="Arial" w:hAnsi="Arial" w:cs="Arial"/>
          <w:b/>
          <w:bCs/>
        </w:rPr>
      </w:pPr>
      <w:r>
        <w:rPr>
          <w:rFonts w:ascii="Arial" w:hAnsi="Arial" w:cs="Arial"/>
        </w:rPr>
        <w:t>Driveway x 2</w:t>
      </w:r>
    </w:p>
    <w:p w14:paraId="6060B796" w14:textId="7FFA5C48" w:rsidR="008F21C4" w:rsidRPr="008F21C4" w:rsidRDefault="008F21C4" w:rsidP="003A4C6F">
      <w:pPr>
        <w:pStyle w:val="ListParagraph"/>
        <w:numPr>
          <w:ilvl w:val="0"/>
          <w:numId w:val="2"/>
        </w:numPr>
        <w:spacing w:after="0"/>
        <w:jc w:val="both"/>
        <w:rPr>
          <w:rFonts w:ascii="Arial" w:hAnsi="Arial" w:cs="Arial"/>
          <w:b/>
          <w:bCs/>
        </w:rPr>
      </w:pPr>
      <w:r>
        <w:rPr>
          <w:rFonts w:ascii="Arial" w:hAnsi="Arial" w:cs="Arial"/>
        </w:rPr>
        <w:t>Park on campus</w:t>
      </w:r>
    </w:p>
    <w:p w14:paraId="70FCB05F" w14:textId="0B3BFA2F" w:rsidR="008F21C4" w:rsidRPr="008F21C4" w:rsidRDefault="008F21C4" w:rsidP="003A4C6F">
      <w:pPr>
        <w:pStyle w:val="ListParagraph"/>
        <w:numPr>
          <w:ilvl w:val="0"/>
          <w:numId w:val="2"/>
        </w:numPr>
        <w:spacing w:after="0"/>
        <w:jc w:val="both"/>
        <w:rPr>
          <w:rFonts w:ascii="Arial" w:hAnsi="Arial" w:cs="Arial"/>
          <w:b/>
          <w:bCs/>
        </w:rPr>
      </w:pPr>
      <w:r>
        <w:rPr>
          <w:rFonts w:ascii="Arial" w:hAnsi="Arial" w:cs="Arial"/>
        </w:rPr>
        <w:t>I rarely get parked near my house</w:t>
      </w:r>
    </w:p>
    <w:p w14:paraId="3F970F5B" w14:textId="35AACD7B" w:rsidR="008F21C4" w:rsidRPr="001057EE" w:rsidRDefault="008F21C4" w:rsidP="008F21C4">
      <w:pPr>
        <w:pStyle w:val="ListParagraph"/>
        <w:numPr>
          <w:ilvl w:val="0"/>
          <w:numId w:val="2"/>
        </w:numPr>
        <w:spacing w:after="0"/>
        <w:jc w:val="both"/>
        <w:rPr>
          <w:rFonts w:ascii="Arial" w:hAnsi="Arial" w:cs="Arial"/>
          <w:b/>
          <w:bCs/>
        </w:rPr>
      </w:pPr>
      <w:r>
        <w:rPr>
          <w:rFonts w:ascii="Arial" w:hAnsi="Arial" w:cs="Arial"/>
        </w:rPr>
        <w:t>I travel between home and here a lot so I require parking a fair bit</w:t>
      </w:r>
    </w:p>
    <w:p w14:paraId="0C19AD95" w14:textId="2F421F62" w:rsidR="001057EE" w:rsidRPr="001057EE" w:rsidRDefault="001057EE" w:rsidP="008F21C4">
      <w:pPr>
        <w:pStyle w:val="ListParagraph"/>
        <w:numPr>
          <w:ilvl w:val="0"/>
          <w:numId w:val="2"/>
        </w:numPr>
        <w:spacing w:after="0"/>
        <w:jc w:val="both"/>
        <w:rPr>
          <w:rFonts w:ascii="Arial" w:hAnsi="Arial" w:cs="Arial"/>
          <w:b/>
          <w:bCs/>
        </w:rPr>
      </w:pPr>
      <w:r>
        <w:rPr>
          <w:rFonts w:ascii="Arial" w:hAnsi="Arial" w:cs="Arial"/>
        </w:rPr>
        <w:t>At private halls</w:t>
      </w:r>
    </w:p>
    <w:p w14:paraId="1633A8E2" w14:textId="77777777" w:rsidR="001057EE" w:rsidRDefault="001057EE" w:rsidP="001057EE">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4533"/>
        <w:gridCol w:w="4534"/>
      </w:tblGrid>
      <w:tr w:rsidR="001057EE" w:rsidRPr="00136F53" w14:paraId="342AE0A7" w14:textId="77777777">
        <w:tc>
          <w:tcPr>
            <w:tcW w:w="9067" w:type="dxa"/>
            <w:gridSpan w:val="2"/>
            <w:shd w:val="clear" w:color="auto" w:fill="D1D1D1" w:themeFill="background2" w:themeFillShade="E6"/>
            <w:vAlign w:val="center"/>
          </w:tcPr>
          <w:p w14:paraId="74C7E862" w14:textId="4E4F54F2" w:rsidR="001057EE" w:rsidRPr="00136F53" w:rsidRDefault="00A04943">
            <w:pPr>
              <w:jc w:val="center"/>
              <w:rPr>
                <w:rFonts w:ascii="Arial" w:hAnsi="Arial" w:cs="Arial"/>
                <w:b/>
              </w:rPr>
            </w:pPr>
            <w:r>
              <w:rPr>
                <w:rFonts w:ascii="Arial" w:hAnsi="Arial" w:cs="Arial"/>
                <w:b/>
              </w:rPr>
              <w:t>Please select from the reasons below which explain why you have brought your car to study (tick all that apply)</w:t>
            </w:r>
          </w:p>
        </w:tc>
      </w:tr>
      <w:tr w:rsidR="001057EE" w:rsidRPr="00136F53" w14:paraId="34D707E7" w14:textId="77777777" w:rsidTr="00A04943">
        <w:tc>
          <w:tcPr>
            <w:tcW w:w="4533" w:type="dxa"/>
            <w:shd w:val="clear" w:color="auto" w:fill="D1D1D1" w:themeFill="background2" w:themeFillShade="E6"/>
            <w:vAlign w:val="center"/>
          </w:tcPr>
          <w:p w14:paraId="6BF9339E" w14:textId="143BC688" w:rsidR="001057EE" w:rsidRPr="00136F53" w:rsidRDefault="001057EE">
            <w:pPr>
              <w:jc w:val="center"/>
              <w:rPr>
                <w:rFonts w:ascii="Arial" w:hAnsi="Arial" w:cs="Arial"/>
              </w:rPr>
            </w:pPr>
            <w:r>
              <w:rPr>
                <w:rFonts w:ascii="Arial" w:hAnsi="Arial" w:cs="Arial"/>
                <w:b/>
              </w:rPr>
              <w:t>Reason</w:t>
            </w:r>
          </w:p>
        </w:tc>
        <w:tc>
          <w:tcPr>
            <w:tcW w:w="4534" w:type="dxa"/>
            <w:shd w:val="clear" w:color="auto" w:fill="D1D1D1" w:themeFill="background2" w:themeFillShade="E6"/>
            <w:vAlign w:val="center"/>
          </w:tcPr>
          <w:p w14:paraId="6ED25DD9" w14:textId="77777777" w:rsidR="00A04943" w:rsidRDefault="001057EE">
            <w:pPr>
              <w:jc w:val="center"/>
              <w:rPr>
                <w:rFonts w:ascii="Arial" w:hAnsi="Arial" w:cs="Arial"/>
                <w:b/>
              </w:rPr>
            </w:pPr>
            <w:r w:rsidRPr="00136F53">
              <w:rPr>
                <w:rFonts w:ascii="Arial" w:hAnsi="Arial" w:cs="Arial"/>
                <w:b/>
              </w:rPr>
              <w:t xml:space="preserve">% of </w:t>
            </w:r>
            <w:r>
              <w:rPr>
                <w:rFonts w:ascii="Arial" w:hAnsi="Arial" w:cs="Arial"/>
                <w:b/>
              </w:rPr>
              <w:t xml:space="preserve">respondents who brought car </w:t>
            </w:r>
          </w:p>
          <w:p w14:paraId="523E2324" w14:textId="423E65C0" w:rsidR="001057EE" w:rsidRPr="00136F53" w:rsidRDefault="001057EE">
            <w:pPr>
              <w:jc w:val="center"/>
              <w:rPr>
                <w:rFonts w:ascii="Arial" w:hAnsi="Arial" w:cs="Arial"/>
                <w:b/>
              </w:rPr>
            </w:pPr>
            <w:r>
              <w:rPr>
                <w:rFonts w:ascii="Arial" w:hAnsi="Arial" w:cs="Arial"/>
                <w:b/>
              </w:rPr>
              <w:t>(289 responses)</w:t>
            </w:r>
          </w:p>
        </w:tc>
      </w:tr>
      <w:tr w:rsidR="001057EE" w:rsidRPr="00136F53" w14:paraId="1ABBD1DB" w14:textId="77777777" w:rsidTr="00A04943">
        <w:tc>
          <w:tcPr>
            <w:tcW w:w="4533" w:type="dxa"/>
            <w:shd w:val="clear" w:color="auto" w:fill="FFFFFF" w:themeFill="background1"/>
            <w:vAlign w:val="center"/>
          </w:tcPr>
          <w:p w14:paraId="3856EB01" w14:textId="04E8EB20" w:rsidR="001057EE" w:rsidRPr="00136F53" w:rsidRDefault="00A04943">
            <w:pPr>
              <w:rPr>
                <w:rFonts w:ascii="Arial" w:hAnsi="Arial" w:cs="Arial"/>
              </w:rPr>
            </w:pPr>
            <w:r>
              <w:rPr>
                <w:rFonts w:ascii="Arial" w:hAnsi="Arial" w:cs="Arial"/>
              </w:rPr>
              <w:t>To travel home</w:t>
            </w:r>
          </w:p>
        </w:tc>
        <w:tc>
          <w:tcPr>
            <w:tcW w:w="4534" w:type="dxa"/>
            <w:shd w:val="clear" w:color="auto" w:fill="FFFFFF" w:themeFill="background1"/>
            <w:vAlign w:val="center"/>
          </w:tcPr>
          <w:p w14:paraId="79826724" w14:textId="0764D57F" w:rsidR="001057EE" w:rsidRPr="00136F53" w:rsidRDefault="00A04943">
            <w:pPr>
              <w:jc w:val="center"/>
              <w:rPr>
                <w:rFonts w:ascii="Arial" w:hAnsi="Arial" w:cs="Arial"/>
              </w:rPr>
            </w:pPr>
            <w:r>
              <w:rPr>
                <w:rFonts w:ascii="Arial" w:hAnsi="Arial" w:cs="Arial"/>
              </w:rPr>
              <w:t>81.31</w:t>
            </w:r>
          </w:p>
        </w:tc>
      </w:tr>
      <w:tr w:rsidR="001057EE" w:rsidRPr="00136F53" w14:paraId="672B2143" w14:textId="77777777" w:rsidTr="00A04943">
        <w:tc>
          <w:tcPr>
            <w:tcW w:w="4533" w:type="dxa"/>
            <w:shd w:val="clear" w:color="auto" w:fill="FFFFFF" w:themeFill="background1"/>
            <w:vAlign w:val="center"/>
          </w:tcPr>
          <w:p w14:paraId="326E891D" w14:textId="057EFE4C" w:rsidR="001057EE" w:rsidRPr="00136F53" w:rsidRDefault="00A04943">
            <w:pPr>
              <w:rPr>
                <w:rFonts w:ascii="Arial" w:hAnsi="Arial" w:cs="Arial"/>
              </w:rPr>
            </w:pPr>
            <w:r>
              <w:rPr>
                <w:rFonts w:ascii="Arial" w:hAnsi="Arial" w:cs="Arial"/>
              </w:rPr>
              <w:t>To get around the local area (e.g. food shop, entertainment</w:t>
            </w:r>
            <w:r w:rsidR="00267541">
              <w:rPr>
                <w:rFonts w:ascii="Arial" w:hAnsi="Arial" w:cs="Arial"/>
              </w:rPr>
              <w:t>)</w:t>
            </w:r>
          </w:p>
        </w:tc>
        <w:tc>
          <w:tcPr>
            <w:tcW w:w="4534" w:type="dxa"/>
            <w:shd w:val="clear" w:color="auto" w:fill="FFFFFF" w:themeFill="background1"/>
            <w:vAlign w:val="center"/>
          </w:tcPr>
          <w:p w14:paraId="558EED1C" w14:textId="5620D324" w:rsidR="001057EE" w:rsidRPr="00136F53" w:rsidRDefault="000C0E86">
            <w:pPr>
              <w:jc w:val="center"/>
              <w:rPr>
                <w:rFonts w:ascii="Arial" w:hAnsi="Arial" w:cs="Arial"/>
              </w:rPr>
            </w:pPr>
            <w:r>
              <w:rPr>
                <w:rFonts w:ascii="Arial" w:hAnsi="Arial" w:cs="Arial"/>
              </w:rPr>
              <w:t>76.82</w:t>
            </w:r>
          </w:p>
        </w:tc>
      </w:tr>
      <w:tr w:rsidR="001057EE" w:rsidRPr="00136F53" w14:paraId="0F80A299" w14:textId="77777777" w:rsidTr="00A04943">
        <w:tc>
          <w:tcPr>
            <w:tcW w:w="4533" w:type="dxa"/>
            <w:shd w:val="clear" w:color="auto" w:fill="FFFFFF" w:themeFill="background1"/>
            <w:vAlign w:val="center"/>
          </w:tcPr>
          <w:p w14:paraId="7CA7FC39" w14:textId="7728BF29" w:rsidR="001057EE" w:rsidRPr="00136F53" w:rsidRDefault="00A04943">
            <w:pPr>
              <w:rPr>
                <w:rFonts w:ascii="Arial" w:hAnsi="Arial" w:cs="Arial"/>
              </w:rPr>
            </w:pPr>
            <w:r>
              <w:rPr>
                <w:rFonts w:ascii="Arial" w:hAnsi="Arial" w:cs="Arial"/>
              </w:rPr>
              <w:t>The cost of public transport is too high</w:t>
            </w:r>
          </w:p>
        </w:tc>
        <w:tc>
          <w:tcPr>
            <w:tcW w:w="4534" w:type="dxa"/>
            <w:shd w:val="clear" w:color="auto" w:fill="FFFFFF" w:themeFill="background1"/>
            <w:vAlign w:val="center"/>
          </w:tcPr>
          <w:p w14:paraId="538424B2" w14:textId="0CC4309A" w:rsidR="001057EE" w:rsidRPr="00136F53" w:rsidRDefault="000C0E86">
            <w:pPr>
              <w:jc w:val="center"/>
              <w:rPr>
                <w:rFonts w:ascii="Arial" w:hAnsi="Arial" w:cs="Arial"/>
              </w:rPr>
            </w:pPr>
            <w:r>
              <w:rPr>
                <w:rFonts w:ascii="Arial" w:hAnsi="Arial" w:cs="Arial"/>
              </w:rPr>
              <w:t>53.98</w:t>
            </w:r>
          </w:p>
        </w:tc>
      </w:tr>
      <w:tr w:rsidR="001057EE" w:rsidRPr="00136F53" w14:paraId="64E9DE04" w14:textId="77777777" w:rsidTr="00A04943">
        <w:tc>
          <w:tcPr>
            <w:tcW w:w="4533" w:type="dxa"/>
            <w:shd w:val="clear" w:color="auto" w:fill="FFFFFF" w:themeFill="background1"/>
            <w:vAlign w:val="center"/>
          </w:tcPr>
          <w:p w14:paraId="54EA8A91" w14:textId="36A08C7B" w:rsidR="001057EE" w:rsidRPr="00136F53" w:rsidRDefault="00A04943">
            <w:pPr>
              <w:rPr>
                <w:rFonts w:ascii="Arial" w:hAnsi="Arial" w:cs="Arial"/>
              </w:rPr>
            </w:pPr>
            <w:r>
              <w:rPr>
                <w:rFonts w:ascii="Arial" w:hAnsi="Arial" w:cs="Arial"/>
              </w:rPr>
              <w:t>T</w:t>
            </w:r>
            <w:r w:rsidR="00B30203">
              <w:rPr>
                <w:rFonts w:ascii="Arial" w:hAnsi="Arial" w:cs="Arial"/>
              </w:rPr>
              <w:t>o</w:t>
            </w:r>
            <w:r>
              <w:rPr>
                <w:rFonts w:ascii="Arial" w:hAnsi="Arial" w:cs="Arial"/>
              </w:rPr>
              <w:t xml:space="preserve"> travel to and from work</w:t>
            </w:r>
          </w:p>
        </w:tc>
        <w:tc>
          <w:tcPr>
            <w:tcW w:w="4534" w:type="dxa"/>
            <w:shd w:val="clear" w:color="auto" w:fill="FFFFFF" w:themeFill="background1"/>
            <w:vAlign w:val="center"/>
          </w:tcPr>
          <w:p w14:paraId="44D2C55A" w14:textId="469590F9" w:rsidR="001057EE" w:rsidRPr="00136F53" w:rsidRDefault="000C0E86">
            <w:pPr>
              <w:jc w:val="center"/>
              <w:rPr>
                <w:rFonts w:ascii="Arial" w:hAnsi="Arial" w:cs="Arial"/>
              </w:rPr>
            </w:pPr>
            <w:r>
              <w:rPr>
                <w:rFonts w:ascii="Arial" w:hAnsi="Arial" w:cs="Arial"/>
              </w:rPr>
              <w:t>53.29</w:t>
            </w:r>
          </w:p>
        </w:tc>
      </w:tr>
      <w:tr w:rsidR="001057EE" w:rsidRPr="00136F53" w14:paraId="2AB0FFAD" w14:textId="77777777" w:rsidTr="00A04943">
        <w:tc>
          <w:tcPr>
            <w:tcW w:w="4533" w:type="dxa"/>
            <w:shd w:val="clear" w:color="auto" w:fill="FFFFFF" w:themeFill="background1"/>
            <w:vAlign w:val="center"/>
          </w:tcPr>
          <w:p w14:paraId="7AF734DD" w14:textId="5D756E13" w:rsidR="001057EE" w:rsidRDefault="00A04943">
            <w:pPr>
              <w:rPr>
                <w:rFonts w:ascii="Arial" w:hAnsi="Arial" w:cs="Arial"/>
              </w:rPr>
            </w:pPr>
            <w:r>
              <w:rPr>
                <w:rFonts w:ascii="Arial" w:hAnsi="Arial" w:cs="Arial"/>
              </w:rPr>
              <w:t>Other</w:t>
            </w:r>
          </w:p>
        </w:tc>
        <w:tc>
          <w:tcPr>
            <w:tcW w:w="4534" w:type="dxa"/>
            <w:shd w:val="clear" w:color="auto" w:fill="FFFFFF" w:themeFill="background1"/>
            <w:vAlign w:val="center"/>
          </w:tcPr>
          <w:p w14:paraId="78B3F453" w14:textId="010117FE" w:rsidR="001057EE" w:rsidRPr="00136F53" w:rsidRDefault="000C0E86">
            <w:pPr>
              <w:jc w:val="center"/>
              <w:rPr>
                <w:rFonts w:ascii="Arial" w:hAnsi="Arial" w:cs="Arial"/>
              </w:rPr>
            </w:pPr>
            <w:r>
              <w:rPr>
                <w:rFonts w:ascii="Arial" w:hAnsi="Arial" w:cs="Arial"/>
              </w:rPr>
              <w:t>7.27</w:t>
            </w:r>
          </w:p>
        </w:tc>
      </w:tr>
      <w:tr w:rsidR="001057EE" w:rsidRPr="00136F53" w14:paraId="6E8AAB4D" w14:textId="77777777" w:rsidTr="00A04943">
        <w:tc>
          <w:tcPr>
            <w:tcW w:w="4533" w:type="dxa"/>
            <w:shd w:val="clear" w:color="auto" w:fill="FFFFFF" w:themeFill="background1"/>
            <w:vAlign w:val="center"/>
          </w:tcPr>
          <w:p w14:paraId="634D5C7F" w14:textId="13D735FA" w:rsidR="001057EE" w:rsidRPr="00136F53" w:rsidRDefault="00A04943">
            <w:pPr>
              <w:rPr>
                <w:rFonts w:ascii="Arial" w:hAnsi="Arial" w:cs="Arial"/>
              </w:rPr>
            </w:pPr>
            <w:r>
              <w:rPr>
                <w:rFonts w:ascii="Arial" w:hAnsi="Arial" w:cs="Arial"/>
              </w:rPr>
              <w:t>I don’t have a home to leave my car</w:t>
            </w:r>
          </w:p>
        </w:tc>
        <w:tc>
          <w:tcPr>
            <w:tcW w:w="4534" w:type="dxa"/>
            <w:shd w:val="clear" w:color="auto" w:fill="FFFFFF" w:themeFill="background1"/>
            <w:vAlign w:val="center"/>
          </w:tcPr>
          <w:p w14:paraId="29E26D5F" w14:textId="1881D263" w:rsidR="001057EE" w:rsidRPr="00136F53" w:rsidRDefault="000C0E86">
            <w:pPr>
              <w:jc w:val="center"/>
              <w:rPr>
                <w:rFonts w:ascii="Arial" w:hAnsi="Arial" w:cs="Arial"/>
              </w:rPr>
            </w:pPr>
            <w:r>
              <w:rPr>
                <w:rFonts w:ascii="Arial" w:hAnsi="Arial" w:cs="Arial"/>
              </w:rPr>
              <w:t>4.50</w:t>
            </w:r>
          </w:p>
        </w:tc>
      </w:tr>
    </w:tbl>
    <w:p w14:paraId="4C9D2B2A" w14:textId="77777777" w:rsidR="001057EE" w:rsidRDefault="001057EE" w:rsidP="001057EE">
      <w:pPr>
        <w:spacing w:after="0"/>
        <w:jc w:val="both"/>
        <w:rPr>
          <w:rFonts w:ascii="Arial" w:hAnsi="Arial" w:cs="Arial"/>
          <w:b/>
          <w:bCs/>
        </w:rPr>
      </w:pPr>
    </w:p>
    <w:p w14:paraId="5826EA85" w14:textId="6255085F" w:rsidR="000C0E86" w:rsidRDefault="000C0E86" w:rsidP="000C0E86">
      <w:pPr>
        <w:spacing w:after="0"/>
        <w:jc w:val="both"/>
        <w:rPr>
          <w:rFonts w:ascii="Arial" w:hAnsi="Arial" w:cs="Arial"/>
        </w:rPr>
      </w:pPr>
      <w:r>
        <w:rPr>
          <w:rFonts w:ascii="Arial" w:hAnsi="Arial" w:cs="Arial"/>
        </w:rPr>
        <w:t>Students were asked to fill in a response for Other which are listed below (21 responses)</w:t>
      </w:r>
    </w:p>
    <w:p w14:paraId="113A6111" w14:textId="05AC8761" w:rsidR="00CA1972" w:rsidRDefault="000F1058" w:rsidP="00CA1972">
      <w:pPr>
        <w:pStyle w:val="ListParagraph"/>
        <w:numPr>
          <w:ilvl w:val="0"/>
          <w:numId w:val="3"/>
        </w:numPr>
        <w:spacing w:after="0"/>
        <w:jc w:val="both"/>
        <w:rPr>
          <w:rFonts w:ascii="Arial" w:hAnsi="Arial" w:cs="Arial"/>
        </w:rPr>
      </w:pPr>
      <w:r>
        <w:rPr>
          <w:rFonts w:ascii="Arial" w:hAnsi="Arial" w:cs="Arial"/>
        </w:rPr>
        <w:t xml:space="preserve">Travel to sport or extracurricular activities x </w:t>
      </w:r>
      <w:r w:rsidR="00473165">
        <w:rPr>
          <w:rFonts w:ascii="Arial" w:hAnsi="Arial" w:cs="Arial"/>
        </w:rPr>
        <w:t>4</w:t>
      </w:r>
    </w:p>
    <w:p w14:paraId="5F52E624" w14:textId="0E985AE0" w:rsidR="00CA1972" w:rsidRDefault="00CA1972" w:rsidP="00CA1972">
      <w:pPr>
        <w:pStyle w:val="ListParagraph"/>
        <w:numPr>
          <w:ilvl w:val="0"/>
          <w:numId w:val="3"/>
        </w:numPr>
        <w:spacing w:after="0"/>
        <w:jc w:val="both"/>
        <w:rPr>
          <w:rFonts w:ascii="Arial" w:hAnsi="Arial" w:cs="Arial"/>
        </w:rPr>
      </w:pPr>
      <w:r>
        <w:rPr>
          <w:rFonts w:ascii="Arial" w:hAnsi="Arial" w:cs="Arial"/>
        </w:rPr>
        <w:t>Student has a disability</w:t>
      </w:r>
      <w:r w:rsidR="0097646D">
        <w:rPr>
          <w:rFonts w:ascii="Arial" w:hAnsi="Arial" w:cs="Arial"/>
        </w:rPr>
        <w:t>,</w:t>
      </w:r>
      <w:r>
        <w:rPr>
          <w:rFonts w:ascii="Arial" w:hAnsi="Arial" w:cs="Arial"/>
        </w:rPr>
        <w:t xml:space="preserve"> and</w:t>
      </w:r>
      <w:r w:rsidR="00221D15">
        <w:rPr>
          <w:rFonts w:ascii="Arial" w:hAnsi="Arial" w:cs="Arial"/>
        </w:rPr>
        <w:t xml:space="preserve"> the car provides them with mobility </w:t>
      </w:r>
      <w:r>
        <w:rPr>
          <w:rFonts w:ascii="Arial" w:hAnsi="Arial" w:cs="Arial"/>
        </w:rPr>
        <w:t xml:space="preserve">x </w:t>
      </w:r>
      <w:r w:rsidR="000F1058">
        <w:rPr>
          <w:rFonts w:ascii="Arial" w:hAnsi="Arial" w:cs="Arial"/>
        </w:rPr>
        <w:t>5</w:t>
      </w:r>
    </w:p>
    <w:p w14:paraId="15A9447D" w14:textId="77777777" w:rsidR="00731299" w:rsidRDefault="000F1058" w:rsidP="00731299">
      <w:pPr>
        <w:pStyle w:val="ListParagraph"/>
        <w:numPr>
          <w:ilvl w:val="0"/>
          <w:numId w:val="3"/>
        </w:numPr>
        <w:spacing w:after="0"/>
        <w:jc w:val="both"/>
        <w:rPr>
          <w:rFonts w:ascii="Arial" w:hAnsi="Arial" w:cs="Arial"/>
        </w:rPr>
      </w:pPr>
      <w:r>
        <w:rPr>
          <w:rFonts w:ascii="Arial" w:hAnsi="Arial" w:cs="Arial"/>
        </w:rPr>
        <w:t>Work or volunteering responsibilities x 4</w:t>
      </w:r>
    </w:p>
    <w:p w14:paraId="6FE5B99E" w14:textId="15ACFA92" w:rsidR="000F1058" w:rsidRDefault="00731299" w:rsidP="00731299">
      <w:pPr>
        <w:pStyle w:val="ListParagraph"/>
        <w:numPr>
          <w:ilvl w:val="0"/>
          <w:numId w:val="3"/>
        </w:numPr>
        <w:spacing w:after="0"/>
        <w:jc w:val="both"/>
        <w:rPr>
          <w:rFonts w:ascii="Arial" w:hAnsi="Arial" w:cs="Arial"/>
        </w:rPr>
      </w:pPr>
      <w:r>
        <w:rPr>
          <w:rFonts w:ascii="Arial" w:hAnsi="Arial" w:cs="Arial"/>
        </w:rPr>
        <w:t xml:space="preserve">Caring </w:t>
      </w:r>
      <w:r w:rsidR="000F1058" w:rsidRPr="00731299">
        <w:rPr>
          <w:rFonts w:ascii="Arial" w:hAnsi="Arial" w:cs="Arial"/>
        </w:rPr>
        <w:t xml:space="preserve">responsibilities </w:t>
      </w:r>
      <w:r w:rsidRPr="00731299">
        <w:rPr>
          <w:rFonts w:ascii="Arial" w:hAnsi="Arial" w:cs="Arial"/>
        </w:rPr>
        <w:t>x 4</w:t>
      </w:r>
    </w:p>
    <w:p w14:paraId="5AAE293B" w14:textId="62F86E9C" w:rsidR="00731299" w:rsidRDefault="00731299" w:rsidP="00731299">
      <w:pPr>
        <w:pStyle w:val="ListParagraph"/>
        <w:numPr>
          <w:ilvl w:val="0"/>
          <w:numId w:val="3"/>
        </w:numPr>
        <w:spacing w:after="0"/>
        <w:jc w:val="both"/>
        <w:rPr>
          <w:rFonts w:ascii="Arial" w:hAnsi="Arial" w:cs="Arial"/>
        </w:rPr>
      </w:pPr>
      <w:r>
        <w:rPr>
          <w:rFonts w:ascii="Arial" w:hAnsi="Arial" w:cs="Arial"/>
        </w:rPr>
        <w:t>Poor public transport x 2</w:t>
      </w:r>
    </w:p>
    <w:p w14:paraId="5D99BF23" w14:textId="6822285A" w:rsidR="00916C49" w:rsidRDefault="00916C49" w:rsidP="00731299">
      <w:pPr>
        <w:pStyle w:val="ListParagraph"/>
        <w:numPr>
          <w:ilvl w:val="0"/>
          <w:numId w:val="3"/>
        </w:numPr>
        <w:spacing w:after="0"/>
        <w:jc w:val="both"/>
        <w:rPr>
          <w:rFonts w:ascii="Arial" w:hAnsi="Arial" w:cs="Arial"/>
        </w:rPr>
      </w:pPr>
      <w:r>
        <w:rPr>
          <w:rFonts w:ascii="Arial" w:hAnsi="Arial" w:cs="Arial"/>
        </w:rPr>
        <w:t xml:space="preserve">Drive to University </w:t>
      </w:r>
    </w:p>
    <w:p w14:paraId="0159E853" w14:textId="48E345F5" w:rsidR="00AC15CC" w:rsidRDefault="00473165" w:rsidP="00AC15CC">
      <w:pPr>
        <w:pStyle w:val="ListParagraph"/>
        <w:numPr>
          <w:ilvl w:val="0"/>
          <w:numId w:val="3"/>
        </w:numPr>
        <w:spacing w:after="0"/>
        <w:jc w:val="both"/>
        <w:rPr>
          <w:rFonts w:ascii="Arial" w:hAnsi="Arial" w:cs="Arial"/>
        </w:rPr>
      </w:pPr>
      <w:r>
        <w:rPr>
          <w:rFonts w:ascii="Arial" w:hAnsi="Arial" w:cs="Arial"/>
        </w:rPr>
        <w:lastRenderedPageBreak/>
        <w:t>Injury</w:t>
      </w:r>
    </w:p>
    <w:p w14:paraId="6BB9C126" w14:textId="77777777" w:rsidR="00AC15CC" w:rsidRDefault="00AC15CC" w:rsidP="001704CD">
      <w:pPr>
        <w:spacing w:after="0"/>
        <w:ind w:left="720"/>
        <w:jc w:val="both"/>
        <w:rPr>
          <w:rFonts w:ascii="Arial" w:hAnsi="Arial" w:cs="Arial"/>
        </w:rPr>
      </w:pPr>
    </w:p>
    <w:p w14:paraId="6FB6DACA" w14:textId="22C20E10" w:rsidR="00AC15CC" w:rsidRPr="00AC15CC" w:rsidRDefault="00AC15CC" w:rsidP="00AC15CC">
      <w:pPr>
        <w:spacing w:after="0"/>
        <w:jc w:val="both"/>
        <w:rPr>
          <w:rFonts w:ascii="Arial" w:hAnsi="Arial" w:cs="Arial"/>
          <w:b/>
          <w:bCs/>
        </w:rPr>
      </w:pPr>
      <w:r>
        <w:rPr>
          <w:rFonts w:ascii="Arial" w:hAnsi="Arial" w:cs="Arial"/>
          <w:b/>
          <w:bCs/>
        </w:rPr>
        <w:t>Commuter Parking Experience, 2024-25</w:t>
      </w:r>
    </w:p>
    <w:p w14:paraId="4EFCED42" w14:textId="77777777" w:rsidR="000C0E86" w:rsidRDefault="000C0E86" w:rsidP="001057EE">
      <w:pPr>
        <w:spacing w:after="0"/>
        <w:jc w:val="both"/>
        <w:rPr>
          <w:rFonts w:ascii="Arial" w:hAnsi="Arial" w:cs="Arial"/>
          <w:b/>
          <w:bCs/>
        </w:rPr>
      </w:pPr>
    </w:p>
    <w:tbl>
      <w:tblPr>
        <w:tblStyle w:val="TableGrid"/>
        <w:tblW w:w="5000" w:type="pct"/>
        <w:tblLook w:val="04A0" w:firstRow="1" w:lastRow="0" w:firstColumn="1" w:lastColumn="0" w:noHBand="0" w:noVBand="1"/>
      </w:tblPr>
      <w:tblGrid>
        <w:gridCol w:w="2971"/>
        <w:gridCol w:w="3120"/>
        <w:gridCol w:w="2925"/>
      </w:tblGrid>
      <w:tr w:rsidR="00314DCB" w:rsidRPr="00FC1FDE" w14:paraId="2089F2A5" w14:textId="77777777">
        <w:tc>
          <w:tcPr>
            <w:tcW w:w="5000" w:type="pct"/>
            <w:gridSpan w:val="3"/>
            <w:shd w:val="clear" w:color="auto" w:fill="D1D1D1" w:themeFill="background2" w:themeFillShade="E6"/>
            <w:vAlign w:val="center"/>
          </w:tcPr>
          <w:p w14:paraId="22653AB5" w14:textId="1ECC248F" w:rsidR="00314DCB" w:rsidRPr="00FC1FDE" w:rsidRDefault="00F264DE">
            <w:pPr>
              <w:jc w:val="center"/>
              <w:rPr>
                <w:rFonts w:ascii="Arial" w:hAnsi="Arial" w:cs="Arial"/>
                <w:b/>
                <w:bCs/>
              </w:rPr>
            </w:pPr>
            <w:r>
              <w:rPr>
                <w:rFonts w:ascii="Arial" w:hAnsi="Arial" w:cs="Arial"/>
                <w:b/>
                <w:bCs/>
              </w:rPr>
              <w:t>When you commute, do you usually drive your own car and park on campus or in the local area?</w:t>
            </w:r>
          </w:p>
        </w:tc>
      </w:tr>
      <w:tr w:rsidR="00314DCB" w:rsidRPr="00FC1FDE" w14:paraId="799721A0" w14:textId="77777777">
        <w:tc>
          <w:tcPr>
            <w:tcW w:w="5000" w:type="pct"/>
            <w:gridSpan w:val="3"/>
            <w:shd w:val="clear" w:color="auto" w:fill="D1D1D1" w:themeFill="background2" w:themeFillShade="E6"/>
            <w:vAlign w:val="center"/>
          </w:tcPr>
          <w:p w14:paraId="672E62F4" w14:textId="5A8C637C" w:rsidR="00314DCB" w:rsidRPr="00FC1FDE" w:rsidRDefault="00314DCB">
            <w:pPr>
              <w:jc w:val="center"/>
              <w:rPr>
                <w:rFonts w:ascii="Arial" w:hAnsi="Arial" w:cs="Arial"/>
                <w:b/>
                <w:bCs/>
              </w:rPr>
            </w:pPr>
            <w:r w:rsidRPr="00FC1FDE">
              <w:rPr>
                <w:rFonts w:ascii="Arial" w:hAnsi="Arial" w:cs="Arial"/>
                <w:b/>
                <w:bCs/>
              </w:rPr>
              <w:t xml:space="preserve">% of respondents </w:t>
            </w:r>
            <w:r>
              <w:rPr>
                <w:rFonts w:ascii="Arial" w:hAnsi="Arial" w:cs="Arial"/>
                <w:b/>
                <w:bCs/>
              </w:rPr>
              <w:t>(</w:t>
            </w:r>
            <w:r w:rsidR="00F264DE">
              <w:rPr>
                <w:rFonts w:ascii="Arial" w:hAnsi="Arial" w:cs="Arial"/>
                <w:b/>
                <w:bCs/>
              </w:rPr>
              <w:t>106</w:t>
            </w:r>
            <w:r>
              <w:rPr>
                <w:rFonts w:ascii="Arial" w:hAnsi="Arial" w:cs="Arial"/>
                <w:b/>
                <w:bCs/>
              </w:rPr>
              <w:t xml:space="preserve"> responses)</w:t>
            </w:r>
          </w:p>
        </w:tc>
      </w:tr>
      <w:tr w:rsidR="00314DCB" w:rsidRPr="00FC1FDE" w14:paraId="7CFA208B" w14:textId="77777777">
        <w:tc>
          <w:tcPr>
            <w:tcW w:w="1648" w:type="pct"/>
            <w:shd w:val="clear" w:color="auto" w:fill="D1D1D1" w:themeFill="background2" w:themeFillShade="E6"/>
            <w:vAlign w:val="center"/>
          </w:tcPr>
          <w:p w14:paraId="35F1E20C" w14:textId="60552097" w:rsidR="00314DCB" w:rsidRPr="00F264DE" w:rsidRDefault="00F264DE">
            <w:pPr>
              <w:jc w:val="center"/>
              <w:rPr>
                <w:rFonts w:ascii="Arial" w:hAnsi="Arial" w:cs="Arial"/>
                <w:b/>
                <w:bCs/>
              </w:rPr>
            </w:pPr>
            <w:r w:rsidRPr="00F264DE">
              <w:rPr>
                <w:rFonts w:ascii="Arial" w:hAnsi="Arial" w:cs="Arial"/>
                <w:b/>
                <w:bCs/>
              </w:rPr>
              <w:t>I usually park on campus / RHUL car park</w:t>
            </w:r>
          </w:p>
        </w:tc>
        <w:tc>
          <w:tcPr>
            <w:tcW w:w="1730" w:type="pct"/>
            <w:shd w:val="clear" w:color="auto" w:fill="D1D1D1" w:themeFill="background2" w:themeFillShade="E6"/>
            <w:vAlign w:val="center"/>
          </w:tcPr>
          <w:p w14:paraId="1B79C7FE" w14:textId="21334B2B" w:rsidR="00314DCB" w:rsidRPr="00F264DE" w:rsidRDefault="00F264DE">
            <w:pPr>
              <w:jc w:val="center"/>
              <w:rPr>
                <w:rFonts w:ascii="Arial" w:hAnsi="Arial" w:cs="Arial"/>
                <w:b/>
                <w:bCs/>
              </w:rPr>
            </w:pPr>
            <w:r w:rsidRPr="00F264DE">
              <w:rPr>
                <w:rFonts w:ascii="Arial" w:hAnsi="Arial" w:cs="Arial"/>
                <w:b/>
                <w:bCs/>
              </w:rPr>
              <w:t>I usually park in the local area because I cannot get a space in a RHUL car park</w:t>
            </w:r>
          </w:p>
        </w:tc>
        <w:tc>
          <w:tcPr>
            <w:tcW w:w="1622" w:type="pct"/>
            <w:shd w:val="clear" w:color="auto" w:fill="D1D1D1" w:themeFill="background2" w:themeFillShade="E6"/>
            <w:vAlign w:val="center"/>
          </w:tcPr>
          <w:p w14:paraId="29FA28C0" w14:textId="01F99A5A" w:rsidR="00314DCB" w:rsidRPr="00F264DE" w:rsidRDefault="00F264DE">
            <w:pPr>
              <w:jc w:val="center"/>
              <w:rPr>
                <w:rFonts w:ascii="Arial" w:hAnsi="Arial" w:cs="Arial"/>
                <w:b/>
                <w:bCs/>
              </w:rPr>
            </w:pPr>
            <w:r w:rsidRPr="00F264DE">
              <w:rPr>
                <w:rFonts w:ascii="Arial" w:hAnsi="Arial" w:cs="Arial"/>
                <w:b/>
                <w:bCs/>
              </w:rPr>
              <w:t>N/A I do not drive to RHUL</w:t>
            </w:r>
          </w:p>
        </w:tc>
      </w:tr>
      <w:tr w:rsidR="00314DCB" w:rsidRPr="00FC1FDE" w14:paraId="45CD4D4A" w14:textId="77777777">
        <w:tc>
          <w:tcPr>
            <w:tcW w:w="1648" w:type="pct"/>
            <w:vAlign w:val="center"/>
          </w:tcPr>
          <w:p w14:paraId="22BF69B0" w14:textId="5B9C23E5" w:rsidR="00314DCB" w:rsidRPr="00FC1FDE" w:rsidRDefault="00F264DE">
            <w:pPr>
              <w:jc w:val="center"/>
              <w:rPr>
                <w:rFonts w:ascii="Arial" w:hAnsi="Arial" w:cs="Arial"/>
              </w:rPr>
            </w:pPr>
            <w:r>
              <w:rPr>
                <w:rFonts w:ascii="Arial" w:hAnsi="Arial" w:cs="Arial"/>
              </w:rPr>
              <w:t>46.23</w:t>
            </w:r>
          </w:p>
        </w:tc>
        <w:tc>
          <w:tcPr>
            <w:tcW w:w="1730" w:type="pct"/>
            <w:vAlign w:val="center"/>
          </w:tcPr>
          <w:p w14:paraId="24463BB6" w14:textId="77E0277F" w:rsidR="00314DCB" w:rsidRPr="00FC1FDE" w:rsidRDefault="00F264DE">
            <w:pPr>
              <w:jc w:val="center"/>
              <w:rPr>
                <w:rFonts w:ascii="Arial" w:hAnsi="Arial" w:cs="Arial"/>
              </w:rPr>
            </w:pPr>
            <w:r>
              <w:rPr>
                <w:rFonts w:ascii="Arial" w:hAnsi="Arial" w:cs="Arial"/>
              </w:rPr>
              <w:t>34.91</w:t>
            </w:r>
          </w:p>
        </w:tc>
        <w:tc>
          <w:tcPr>
            <w:tcW w:w="1622" w:type="pct"/>
            <w:vAlign w:val="center"/>
          </w:tcPr>
          <w:p w14:paraId="356D867E" w14:textId="02127DC2" w:rsidR="00314DCB" w:rsidRPr="00FC1FDE" w:rsidRDefault="00F264DE">
            <w:pPr>
              <w:jc w:val="center"/>
              <w:rPr>
                <w:rFonts w:ascii="Arial" w:hAnsi="Arial" w:cs="Arial"/>
              </w:rPr>
            </w:pPr>
            <w:r>
              <w:rPr>
                <w:rFonts w:ascii="Arial" w:hAnsi="Arial" w:cs="Arial"/>
              </w:rPr>
              <w:t>18.87</w:t>
            </w:r>
          </w:p>
        </w:tc>
      </w:tr>
    </w:tbl>
    <w:p w14:paraId="2B9F895B" w14:textId="77777777" w:rsidR="00314DCB" w:rsidRDefault="00314DCB" w:rsidP="001057EE">
      <w:pPr>
        <w:spacing w:after="0"/>
        <w:jc w:val="both"/>
        <w:rPr>
          <w:rFonts w:ascii="Arial" w:hAnsi="Arial" w:cs="Arial"/>
        </w:rPr>
      </w:pPr>
    </w:p>
    <w:tbl>
      <w:tblPr>
        <w:tblStyle w:val="TableGrid"/>
        <w:tblW w:w="5000" w:type="pct"/>
        <w:tblLook w:val="04A0" w:firstRow="1" w:lastRow="0" w:firstColumn="1" w:lastColumn="0" w:noHBand="0" w:noVBand="1"/>
      </w:tblPr>
      <w:tblGrid>
        <w:gridCol w:w="2971"/>
        <w:gridCol w:w="3120"/>
        <w:gridCol w:w="2925"/>
      </w:tblGrid>
      <w:tr w:rsidR="00F264DE" w:rsidRPr="00FC1FDE" w14:paraId="64EE29FA" w14:textId="77777777">
        <w:tc>
          <w:tcPr>
            <w:tcW w:w="5000" w:type="pct"/>
            <w:gridSpan w:val="3"/>
            <w:shd w:val="clear" w:color="auto" w:fill="D1D1D1" w:themeFill="background2" w:themeFillShade="E6"/>
            <w:vAlign w:val="center"/>
          </w:tcPr>
          <w:p w14:paraId="45FBB8D2" w14:textId="000B99A6" w:rsidR="00F264DE" w:rsidRPr="00FC1FDE" w:rsidRDefault="00F264DE">
            <w:pPr>
              <w:jc w:val="center"/>
              <w:rPr>
                <w:rFonts w:ascii="Arial" w:hAnsi="Arial" w:cs="Arial"/>
                <w:b/>
                <w:bCs/>
              </w:rPr>
            </w:pPr>
            <w:r>
              <w:rPr>
                <w:rFonts w:ascii="Arial" w:hAnsi="Arial" w:cs="Arial"/>
                <w:b/>
                <w:bCs/>
              </w:rPr>
              <w:t>If you cannot get a parking spot in one of the Royal Holloway car parks, where do you normally park your car? (tick all that apply)</w:t>
            </w:r>
          </w:p>
        </w:tc>
      </w:tr>
      <w:tr w:rsidR="00F264DE" w:rsidRPr="00FC1FDE" w14:paraId="21002A01" w14:textId="77777777">
        <w:tc>
          <w:tcPr>
            <w:tcW w:w="5000" w:type="pct"/>
            <w:gridSpan w:val="3"/>
            <w:shd w:val="clear" w:color="auto" w:fill="D1D1D1" w:themeFill="background2" w:themeFillShade="E6"/>
            <w:vAlign w:val="center"/>
          </w:tcPr>
          <w:p w14:paraId="1FCD45EC" w14:textId="375D31D7" w:rsidR="00F264DE" w:rsidRPr="00FC1FDE" w:rsidRDefault="00F264DE">
            <w:pPr>
              <w:jc w:val="center"/>
              <w:rPr>
                <w:rFonts w:ascii="Arial" w:hAnsi="Arial" w:cs="Arial"/>
                <w:b/>
                <w:bCs/>
              </w:rPr>
            </w:pPr>
            <w:r w:rsidRPr="00FC1FDE">
              <w:rPr>
                <w:rFonts w:ascii="Arial" w:hAnsi="Arial" w:cs="Arial"/>
                <w:b/>
                <w:bCs/>
              </w:rPr>
              <w:t xml:space="preserve">% of respondents </w:t>
            </w:r>
            <w:r>
              <w:rPr>
                <w:rFonts w:ascii="Arial" w:hAnsi="Arial" w:cs="Arial"/>
                <w:b/>
                <w:bCs/>
              </w:rPr>
              <w:t>(85 responses)</w:t>
            </w:r>
          </w:p>
        </w:tc>
      </w:tr>
      <w:tr w:rsidR="00F264DE" w:rsidRPr="00FC1FDE" w14:paraId="424B7529" w14:textId="77777777">
        <w:tc>
          <w:tcPr>
            <w:tcW w:w="1648" w:type="pct"/>
            <w:shd w:val="clear" w:color="auto" w:fill="D1D1D1" w:themeFill="background2" w:themeFillShade="E6"/>
            <w:vAlign w:val="center"/>
          </w:tcPr>
          <w:p w14:paraId="1E5835D7" w14:textId="7A575AF9" w:rsidR="00F264DE" w:rsidRPr="00F264DE" w:rsidRDefault="00F264DE">
            <w:pPr>
              <w:jc w:val="center"/>
              <w:rPr>
                <w:rFonts w:ascii="Arial" w:hAnsi="Arial" w:cs="Arial"/>
                <w:b/>
                <w:bCs/>
              </w:rPr>
            </w:pPr>
            <w:r>
              <w:rPr>
                <w:rFonts w:ascii="Arial" w:hAnsi="Arial" w:cs="Arial"/>
                <w:b/>
                <w:bCs/>
              </w:rPr>
              <w:t>Englefield Green</w:t>
            </w:r>
          </w:p>
        </w:tc>
        <w:tc>
          <w:tcPr>
            <w:tcW w:w="1730" w:type="pct"/>
            <w:shd w:val="clear" w:color="auto" w:fill="D1D1D1" w:themeFill="background2" w:themeFillShade="E6"/>
            <w:vAlign w:val="center"/>
          </w:tcPr>
          <w:p w14:paraId="39164BE7" w14:textId="6F3B9F5A" w:rsidR="00F264DE" w:rsidRPr="00F264DE" w:rsidRDefault="00F264DE">
            <w:pPr>
              <w:jc w:val="center"/>
              <w:rPr>
                <w:rFonts w:ascii="Arial" w:hAnsi="Arial" w:cs="Arial"/>
                <w:b/>
                <w:bCs/>
              </w:rPr>
            </w:pPr>
            <w:r>
              <w:rPr>
                <w:rFonts w:ascii="Arial" w:hAnsi="Arial" w:cs="Arial"/>
                <w:b/>
                <w:bCs/>
              </w:rPr>
              <w:t>Egham</w:t>
            </w:r>
          </w:p>
        </w:tc>
        <w:tc>
          <w:tcPr>
            <w:tcW w:w="1622" w:type="pct"/>
            <w:shd w:val="clear" w:color="auto" w:fill="D1D1D1" w:themeFill="background2" w:themeFillShade="E6"/>
            <w:vAlign w:val="center"/>
          </w:tcPr>
          <w:p w14:paraId="276AABBF" w14:textId="7F8C24F6" w:rsidR="00F264DE" w:rsidRPr="00F264DE" w:rsidRDefault="00F264DE">
            <w:pPr>
              <w:jc w:val="center"/>
              <w:rPr>
                <w:rFonts w:ascii="Arial" w:hAnsi="Arial" w:cs="Arial"/>
                <w:b/>
                <w:bCs/>
              </w:rPr>
            </w:pPr>
            <w:r>
              <w:rPr>
                <w:rFonts w:ascii="Arial" w:hAnsi="Arial" w:cs="Arial"/>
                <w:b/>
                <w:bCs/>
              </w:rPr>
              <w:t>Other</w:t>
            </w:r>
          </w:p>
        </w:tc>
      </w:tr>
      <w:tr w:rsidR="00F264DE" w:rsidRPr="00FC1FDE" w14:paraId="2081335D" w14:textId="77777777">
        <w:tc>
          <w:tcPr>
            <w:tcW w:w="1648" w:type="pct"/>
            <w:vAlign w:val="center"/>
          </w:tcPr>
          <w:p w14:paraId="63DA7744" w14:textId="56998E6E" w:rsidR="00F264DE" w:rsidRPr="00FC1FDE" w:rsidRDefault="00F264DE">
            <w:pPr>
              <w:jc w:val="center"/>
              <w:rPr>
                <w:rFonts w:ascii="Arial" w:hAnsi="Arial" w:cs="Arial"/>
              </w:rPr>
            </w:pPr>
            <w:r>
              <w:rPr>
                <w:rFonts w:ascii="Arial" w:hAnsi="Arial" w:cs="Arial"/>
              </w:rPr>
              <w:t>67.06</w:t>
            </w:r>
          </w:p>
        </w:tc>
        <w:tc>
          <w:tcPr>
            <w:tcW w:w="1730" w:type="pct"/>
            <w:vAlign w:val="center"/>
          </w:tcPr>
          <w:p w14:paraId="4F1E4F95" w14:textId="400C48D0" w:rsidR="00F264DE" w:rsidRPr="00FC1FDE" w:rsidRDefault="00F264DE">
            <w:pPr>
              <w:jc w:val="center"/>
              <w:rPr>
                <w:rFonts w:ascii="Arial" w:hAnsi="Arial" w:cs="Arial"/>
              </w:rPr>
            </w:pPr>
            <w:r>
              <w:rPr>
                <w:rFonts w:ascii="Arial" w:hAnsi="Arial" w:cs="Arial"/>
              </w:rPr>
              <w:t>56.47</w:t>
            </w:r>
          </w:p>
        </w:tc>
        <w:tc>
          <w:tcPr>
            <w:tcW w:w="1622" w:type="pct"/>
            <w:vAlign w:val="center"/>
          </w:tcPr>
          <w:p w14:paraId="58DFE5D6" w14:textId="3DECBE4D" w:rsidR="00F264DE" w:rsidRPr="00FC1FDE" w:rsidRDefault="00F264DE">
            <w:pPr>
              <w:jc w:val="center"/>
              <w:rPr>
                <w:rFonts w:ascii="Arial" w:hAnsi="Arial" w:cs="Arial"/>
              </w:rPr>
            </w:pPr>
            <w:r>
              <w:rPr>
                <w:rFonts w:ascii="Arial" w:hAnsi="Arial" w:cs="Arial"/>
              </w:rPr>
              <w:t>7.06</w:t>
            </w:r>
          </w:p>
        </w:tc>
      </w:tr>
    </w:tbl>
    <w:p w14:paraId="1AD8CE74" w14:textId="77777777" w:rsidR="00F264DE" w:rsidRDefault="00F264DE" w:rsidP="001057EE">
      <w:pPr>
        <w:spacing w:after="0"/>
        <w:jc w:val="both"/>
        <w:rPr>
          <w:rFonts w:ascii="Arial" w:hAnsi="Arial" w:cs="Arial"/>
        </w:rPr>
      </w:pPr>
    </w:p>
    <w:p w14:paraId="03ADFE03" w14:textId="77777777" w:rsidR="00F264DE" w:rsidRDefault="00F264DE" w:rsidP="00F264DE">
      <w:pPr>
        <w:spacing w:after="0"/>
        <w:jc w:val="both"/>
        <w:rPr>
          <w:rFonts w:ascii="Arial" w:hAnsi="Arial" w:cs="Arial"/>
        </w:rPr>
      </w:pPr>
      <w:r>
        <w:rPr>
          <w:rFonts w:ascii="Arial" w:hAnsi="Arial" w:cs="Arial"/>
        </w:rPr>
        <w:t>Students were asked to fill in a response for Other which are listed below (6 responses)</w:t>
      </w:r>
    </w:p>
    <w:p w14:paraId="4EED60F9" w14:textId="25149376" w:rsidR="00F264DE" w:rsidRDefault="00A258CB" w:rsidP="00A258CB">
      <w:pPr>
        <w:pStyle w:val="ListParagraph"/>
        <w:numPr>
          <w:ilvl w:val="0"/>
          <w:numId w:val="4"/>
        </w:numPr>
        <w:spacing w:after="0"/>
        <w:jc w:val="both"/>
        <w:rPr>
          <w:rFonts w:ascii="Arial" w:hAnsi="Arial" w:cs="Arial"/>
        </w:rPr>
      </w:pPr>
      <w:r>
        <w:rPr>
          <w:rFonts w:ascii="Arial" w:hAnsi="Arial" w:cs="Arial"/>
        </w:rPr>
        <w:t>Always wait for a space at RHUL</w:t>
      </w:r>
    </w:p>
    <w:p w14:paraId="73B6F71E" w14:textId="6C7A624C" w:rsidR="00A258CB" w:rsidRDefault="001D79D5" w:rsidP="00A258CB">
      <w:pPr>
        <w:pStyle w:val="ListParagraph"/>
        <w:numPr>
          <w:ilvl w:val="0"/>
          <w:numId w:val="4"/>
        </w:numPr>
        <w:spacing w:after="0"/>
        <w:jc w:val="both"/>
        <w:rPr>
          <w:rFonts w:ascii="Arial" w:hAnsi="Arial" w:cs="Arial"/>
        </w:rPr>
      </w:pPr>
      <w:r>
        <w:rPr>
          <w:rFonts w:ascii="Arial" w:hAnsi="Arial" w:cs="Arial"/>
        </w:rPr>
        <w:t>Always managed to get Parking space</w:t>
      </w:r>
    </w:p>
    <w:p w14:paraId="366D0369" w14:textId="45116045" w:rsidR="001D79D5" w:rsidRDefault="001D79D5" w:rsidP="00A258CB">
      <w:pPr>
        <w:pStyle w:val="ListParagraph"/>
        <w:numPr>
          <w:ilvl w:val="0"/>
          <w:numId w:val="4"/>
        </w:numPr>
        <w:spacing w:after="0"/>
        <w:jc w:val="both"/>
        <w:rPr>
          <w:rFonts w:ascii="Arial" w:hAnsi="Arial" w:cs="Arial"/>
        </w:rPr>
      </w:pPr>
      <w:r>
        <w:rPr>
          <w:rFonts w:ascii="Arial" w:hAnsi="Arial" w:cs="Arial"/>
        </w:rPr>
        <w:t>Outside a friends house 20 min walk away</w:t>
      </w:r>
    </w:p>
    <w:p w14:paraId="1109F3EC" w14:textId="78736CB0" w:rsidR="001D79D5" w:rsidRDefault="001D79D5" w:rsidP="00A258CB">
      <w:pPr>
        <w:pStyle w:val="ListParagraph"/>
        <w:numPr>
          <w:ilvl w:val="0"/>
          <w:numId w:val="4"/>
        </w:numPr>
        <w:spacing w:after="0"/>
        <w:jc w:val="both"/>
        <w:rPr>
          <w:rFonts w:ascii="Arial" w:hAnsi="Arial" w:cs="Arial"/>
        </w:rPr>
      </w:pPr>
      <w:r>
        <w:rPr>
          <w:rFonts w:ascii="Arial" w:hAnsi="Arial" w:cs="Arial"/>
        </w:rPr>
        <w:t>Sports Hall</w:t>
      </w:r>
    </w:p>
    <w:p w14:paraId="2CFEEE35" w14:textId="0F9C7D4C" w:rsidR="001D79D5" w:rsidRDefault="001D79D5" w:rsidP="00A258CB">
      <w:pPr>
        <w:pStyle w:val="ListParagraph"/>
        <w:numPr>
          <w:ilvl w:val="0"/>
          <w:numId w:val="4"/>
        </w:numPr>
        <w:spacing w:after="0"/>
        <w:jc w:val="both"/>
        <w:rPr>
          <w:rFonts w:ascii="Arial" w:hAnsi="Arial" w:cs="Arial"/>
        </w:rPr>
      </w:pPr>
      <w:r>
        <w:rPr>
          <w:rFonts w:ascii="Arial" w:hAnsi="Arial" w:cs="Arial"/>
        </w:rPr>
        <w:t>Virginia Water (then catch bus to school)</w:t>
      </w:r>
    </w:p>
    <w:p w14:paraId="1311214A" w14:textId="39B6DDC4" w:rsidR="001D79D5" w:rsidRDefault="001D79D5" w:rsidP="00A258CB">
      <w:pPr>
        <w:pStyle w:val="ListParagraph"/>
        <w:numPr>
          <w:ilvl w:val="0"/>
          <w:numId w:val="4"/>
        </w:numPr>
        <w:spacing w:after="0"/>
        <w:jc w:val="both"/>
        <w:rPr>
          <w:rFonts w:ascii="Arial" w:hAnsi="Arial" w:cs="Arial"/>
        </w:rPr>
      </w:pPr>
      <w:r>
        <w:rPr>
          <w:rFonts w:ascii="Arial" w:hAnsi="Arial" w:cs="Arial"/>
        </w:rPr>
        <w:t>Egham Hill</w:t>
      </w:r>
    </w:p>
    <w:p w14:paraId="6A6056E8" w14:textId="77777777" w:rsidR="001E311F" w:rsidRDefault="001E311F" w:rsidP="001E311F">
      <w:pPr>
        <w:spacing w:after="0"/>
        <w:jc w:val="both"/>
        <w:rPr>
          <w:rFonts w:ascii="Arial" w:hAnsi="Arial" w:cs="Arial"/>
        </w:rPr>
      </w:pPr>
    </w:p>
    <w:p w14:paraId="565D7DC7" w14:textId="3626C530" w:rsidR="001E311F" w:rsidRDefault="001E311F" w:rsidP="001E311F">
      <w:pPr>
        <w:spacing w:after="0"/>
        <w:jc w:val="both"/>
        <w:rPr>
          <w:rFonts w:ascii="Arial" w:hAnsi="Arial" w:cs="Arial"/>
          <w:b/>
          <w:bCs/>
        </w:rPr>
      </w:pPr>
      <w:r>
        <w:rPr>
          <w:rFonts w:ascii="Arial" w:hAnsi="Arial" w:cs="Arial"/>
          <w:b/>
          <w:bCs/>
        </w:rPr>
        <w:t>Residence for 2025-26 academic year</w:t>
      </w:r>
    </w:p>
    <w:p w14:paraId="411A2158" w14:textId="77777777" w:rsidR="008C3283" w:rsidRDefault="008C3283" w:rsidP="001E311F">
      <w:pPr>
        <w:spacing w:after="0"/>
        <w:jc w:val="both"/>
        <w:rPr>
          <w:rFonts w:ascii="Arial" w:hAnsi="Arial" w:cs="Arial"/>
          <w:b/>
          <w:bCs/>
        </w:rPr>
      </w:pPr>
    </w:p>
    <w:tbl>
      <w:tblPr>
        <w:tblStyle w:val="TableGrid"/>
        <w:tblW w:w="9067" w:type="dxa"/>
        <w:tblLayout w:type="fixed"/>
        <w:tblLook w:val="04A0" w:firstRow="1" w:lastRow="0" w:firstColumn="1" w:lastColumn="0" w:noHBand="0" w:noVBand="1"/>
      </w:tblPr>
      <w:tblGrid>
        <w:gridCol w:w="5240"/>
        <w:gridCol w:w="3827"/>
      </w:tblGrid>
      <w:tr w:rsidR="008C3283" w:rsidRPr="00136F53" w14:paraId="47C6A512" w14:textId="77777777">
        <w:tc>
          <w:tcPr>
            <w:tcW w:w="9067" w:type="dxa"/>
            <w:gridSpan w:val="2"/>
            <w:shd w:val="clear" w:color="auto" w:fill="D1D1D1" w:themeFill="background2" w:themeFillShade="E6"/>
            <w:vAlign w:val="center"/>
          </w:tcPr>
          <w:p w14:paraId="59E1D574" w14:textId="2B5B81F9" w:rsidR="008C3283" w:rsidRPr="00136F53" w:rsidRDefault="008C3283">
            <w:pPr>
              <w:jc w:val="center"/>
              <w:rPr>
                <w:rFonts w:ascii="Arial" w:hAnsi="Arial" w:cs="Arial"/>
                <w:b/>
              </w:rPr>
            </w:pPr>
            <w:r>
              <w:rPr>
                <w:rFonts w:ascii="Arial" w:hAnsi="Arial" w:cs="Arial"/>
                <w:b/>
              </w:rPr>
              <w:t>Where will you live next year?</w:t>
            </w:r>
          </w:p>
        </w:tc>
      </w:tr>
      <w:tr w:rsidR="008C3283" w:rsidRPr="00136F53" w14:paraId="135E5078" w14:textId="77777777" w:rsidTr="00612AA7">
        <w:tc>
          <w:tcPr>
            <w:tcW w:w="5240" w:type="dxa"/>
            <w:shd w:val="clear" w:color="auto" w:fill="D1D1D1" w:themeFill="background2" w:themeFillShade="E6"/>
            <w:vAlign w:val="center"/>
          </w:tcPr>
          <w:p w14:paraId="2AB78CE4" w14:textId="2411EA91" w:rsidR="008C3283" w:rsidRPr="00136F53" w:rsidRDefault="008C3283">
            <w:pPr>
              <w:jc w:val="center"/>
              <w:rPr>
                <w:rFonts w:ascii="Arial" w:hAnsi="Arial" w:cs="Arial"/>
              </w:rPr>
            </w:pPr>
            <w:r>
              <w:rPr>
                <w:rFonts w:ascii="Arial" w:hAnsi="Arial" w:cs="Arial"/>
                <w:b/>
              </w:rPr>
              <w:t>Residence</w:t>
            </w:r>
          </w:p>
        </w:tc>
        <w:tc>
          <w:tcPr>
            <w:tcW w:w="3827" w:type="dxa"/>
            <w:shd w:val="clear" w:color="auto" w:fill="D1D1D1" w:themeFill="background2" w:themeFillShade="E6"/>
            <w:vAlign w:val="center"/>
          </w:tcPr>
          <w:p w14:paraId="72C53A66" w14:textId="12C05A02" w:rsidR="008C3283" w:rsidRPr="00136F53" w:rsidRDefault="008C3283" w:rsidP="008C3283">
            <w:pPr>
              <w:jc w:val="center"/>
              <w:rPr>
                <w:rFonts w:ascii="Arial" w:hAnsi="Arial" w:cs="Arial"/>
                <w:b/>
              </w:rPr>
            </w:pPr>
            <w:r w:rsidRPr="00136F53">
              <w:rPr>
                <w:rFonts w:ascii="Arial" w:hAnsi="Arial" w:cs="Arial"/>
                <w:b/>
              </w:rPr>
              <w:t xml:space="preserve">% of </w:t>
            </w:r>
            <w:r>
              <w:rPr>
                <w:rFonts w:ascii="Arial" w:hAnsi="Arial" w:cs="Arial"/>
                <w:b/>
              </w:rPr>
              <w:t>respondents (787 responses)</w:t>
            </w:r>
          </w:p>
        </w:tc>
      </w:tr>
      <w:tr w:rsidR="008C3283" w:rsidRPr="00136F53" w14:paraId="510FE095" w14:textId="77777777" w:rsidTr="00612AA7">
        <w:tc>
          <w:tcPr>
            <w:tcW w:w="5240" w:type="dxa"/>
            <w:shd w:val="clear" w:color="auto" w:fill="FFFFFF" w:themeFill="background1"/>
            <w:vAlign w:val="center"/>
          </w:tcPr>
          <w:p w14:paraId="2441D759" w14:textId="58F86EDD" w:rsidR="008C3283" w:rsidRPr="00136F53" w:rsidRDefault="008C3283">
            <w:pPr>
              <w:rPr>
                <w:rFonts w:ascii="Arial" w:hAnsi="Arial" w:cs="Arial"/>
              </w:rPr>
            </w:pPr>
            <w:r>
              <w:rPr>
                <w:rFonts w:ascii="Arial" w:hAnsi="Arial" w:cs="Arial"/>
              </w:rPr>
              <w:t>University Halls</w:t>
            </w:r>
          </w:p>
        </w:tc>
        <w:tc>
          <w:tcPr>
            <w:tcW w:w="3827" w:type="dxa"/>
            <w:shd w:val="clear" w:color="auto" w:fill="FFFFFF" w:themeFill="background1"/>
            <w:vAlign w:val="center"/>
          </w:tcPr>
          <w:p w14:paraId="0CEF3D50" w14:textId="4070CE10" w:rsidR="008C3283" w:rsidRPr="00136F53" w:rsidRDefault="008C3283">
            <w:pPr>
              <w:jc w:val="center"/>
              <w:rPr>
                <w:rFonts w:ascii="Arial" w:hAnsi="Arial" w:cs="Arial"/>
              </w:rPr>
            </w:pPr>
            <w:r>
              <w:rPr>
                <w:rFonts w:ascii="Arial" w:hAnsi="Arial" w:cs="Arial"/>
              </w:rPr>
              <w:t>2.92</w:t>
            </w:r>
          </w:p>
        </w:tc>
      </w:tr>
      <w:tr w:rsidR="008C3283" w:rsidRPr="00136F53" w14:paraId="4833BE5B" w14:textId="77777777" w:rsidTr="00612AA7">
        <w:tc>
          <w:tcPr>
            <w:tcW w:w="5240" w:type="dxa"/>
            <w:shd w:val="clear" w:color="auto" w:fill="FFFFFF" w:themeFill="background1"/>
            <w:vAlign w:val="center"/>
          </w:tcPr>
          <w:p w14:paraId="692788A5" w14:textId="4D401740" w:rsidR="008C3283" w:rsidRPr="00136F53" w:rsidRDefault="008C3283">
            <w:pPr>
              <w:rPr>
                <w:rFonts w:ascii="Arial" w:hAnsi="Arial" w:cs="Arial"/>
              </w:rPr>
            </w:pPr>
            <w:r>
              <w:rPr>
                <w:rFonts w:ascii="Arial" w:hAnsi="Arial" w:cs="Arial"/>
              </w:rPr>
              <w:t>Private Halls (e.g. Hox Park, the Podium)</w:t>
            </w:r>
          </w:p>
        </w:tc>
        <w:tc>
          <w:tcPr>
            <w:tcW w:w="3827" w:type="dxa"/>
            <w:shd w:val="clear" w:color="auto" w:fill="FFFFFF" w:themeFill="background1"/>
            <w:vAlign w:val="center"/>
          </w:tcPr>
          <w:p w14:paraId="2CB21DF3" w14:textId="1F45334C" w:rsidR="008C3283" w:rsidRPr="00136F53" w:rsidRDefault="008C3283">
            <w:pPr>
              <w:jc w:val="center"/>
              <w:rPr>
                <w:rFonts w:ascii="Arial" w:hAnsi="Arial" w:cs="Arial"/>
              </w:rPr>
            </w:pPr>
            <w:r>
              <w:rPr>
                <w:rFonts w:ascii="Arial" w:hAnsi="Arial" w:cs="Arial"/>
              </w:rPr>
              <w:t>3.81</w:t>
            </w:r>
          </w:p>
        </w:tc>
      </w:tr>
      <w:tr w:rsidR="008C3283" w:rsidRPr="00136F53" w14:paraId="256FF53E" w14:textId="77777777" w:rsidTr="00612AA7">
        <w:tc>
          <w:tcPr>
            <w:tcW w:w="5240" w:type="dxa"/>
            <w:shd w:val="clear" w:color="auto" w:fill="FFFFFF" w:themeFill="background1"/>
            <w:vAlign w:val="center"/>
          </w:tcPr>
          <w:p w14:paraId="041A830D" w14:textId="1D81FA10" w:rsidR="008C3283" w:rsidRPr="00136F53" w:rsidRDefault="008C3283">
            <w:pPr>
              <w:rPr>
                <w:rFonts w:ascii="Arial" w:hAnsi="Arial" w:cs="Arial"/>
              </w:rPr>
            </w:pPr>
            <w:r>
              <w:rPr>
                <w:rFonts w:ascii="Arial" w:hAnsi="Arial" w:cs="Arial"/>
              </w:rPr>
              <w:t>Private Housing in Englefield Green</w:t>
            </w:r>
          </w:p>
        </w:tc>
        <w:tc>
          <w:tcPr>
            <w:tcW w:w="3827" w:type="dxa"/>
            <w:shd w:val="clear" w:color="auto" w:fill="FFFFFF" w:themeFill="background1"/>
            <w:vAlign w:val="center"/>
          </w:tcPr>
          <w:p w14:paraId="082242F9" w14:textId="25D1CFA0" w:rsidR="008C3283" w:rsidRPr="00136F53" w:rsidRDefault="008C3283">
            <w:pPr>
              <w:jc w:val="center"/>
              <w:rPr>
                <w:rFonts w:ascii="Arial" w:hAnsi="Arial" w:cs="Arial"/>
              </w:rPr>
            </w:pPr>
            <w:r>
              <w:rPr>
                <w:rFonts w:ascii="Arial" w:hAnsi="Arial" w:cs="Arial"/>
              </w:rPr>
              <w:t>28.59</w:t>
            </w:r>
          </w:p>
        </w:tc>
      </w:tr>
      <w:tr w:rsidR="008C3283" w:rsidRPr="00136F53" w14:paraId="112891C0" w14:textId="77777777" w:rsidTr="00612AA7">
        <w:tc>
          <w:tcPr>
            <w:tcW w:w="5240" w:type="dxa"/>
            <w:shd w:val="clear" w:color="auto" w:fill="FFFFFF" w:themeFill="background1"/>
            <w:vAlign w:val="center"/>
          </w:tcPr>
          <w:p w14:paraId="53201A7F" w14:textId="528EFDC4" w:rsidR="008C3283" w:rsidRPr="00136F53" w:rsidRDefault="008C3283">
            <w:pPr>
              <w:rPr>
                <w:rFonts w:ascii="Arial" w:hAnsi="Arial" w:cs="Arial"/>
              </w:rPr>
            </w:pPr>
            <w:r>
              <w:rPr>
                <w:rFonts w:ascii="Arial" w:hAnsi="Arial" w:cs="Arial"/>
              </w:rPr>
              <w:t>Private Housing in Egham</w:t>
            </w:r>
          </w:p>
        </w:tc>
        <w:tc>
          <w:tcPr>
            <w:tcW w:w="3827" w:type="dxa"/>
            <w:shd w:val="clear" w:color="auto" w:fill="FFFFFF" w:themeFill="background1"/>
            <w:vAlign w:val="center"/>
          </w:tcPr>
          <w:p w14:paraId="11A56536" w14:textId="2BF438EA" w:rsidR="008C3283" w:rsidRPr="00136F53" w:rsidRDefault="008C3283">
            <w:pPr>
              <w:jc w:val="center"/>
              <w:rPr>
                <w:rFonts w:ascii="Arial" w:hAnsi="Arial" w:cs="Arial"/>
              </w:rPr>
            </w:pPr>
            <w:r>
              <w:rPr>
                <w:rFonts w:ascii="Arial" w:hAnsi="Arial" w:cs="Arial"/>
              </w:rPr>
              <w:t>26.05</w:t>
            </w:r>
          </w:p>
        </w:tc>
      </w:tr>
      <w:tr w:rsidR="008C3283" w:rsidRPr="00136F53" w14:paraId="6DD8F2AA" w14:textId="77777777" w:rsidTr="00612AA7">
        <w:tc>
          <w:tcPr>
            <w:tcW w:w="5240" w:type="dxa"/>
            <w:shd w:val="clear" w:color="auto" w:fill="FFFFFF" w:themeFill="background1"/>
            <w:vAlign w:val="center"/>
          </w:tcPr>
          <w:p w14:paraId="5C6C3104" w14:textId="1216779D" w:rsidR="008C3283" w:rsidRDefault="008C3283">
            <w:pPr>
              <w:rPr>
                <w:rFonts w:ascii="Arial" w:hAnsi="Arial" w:cs="Arial"/>
              </w:rPr>
            </w:pPr>
            <w:r>
              <w:rPr>
                <w:rFonts w:ascii="Arial" w:hAnsi="Arial" w:cs="Arial"/>
              </w:rPr>
              <w:t>I will commute next year</w:t>
            </w:r>
          </w:p>
        </w:tc>
        <w:tc>
          <w:tcPr>
            <w:tcW w:w="3827" w:type="dxa"/>
            <w:shd w:val="clear" w:color="auto" w:fill="FFFFFF" w:themeFill="background1"/>
            <w:vAlign w:val="center"/>
          </w:tcPr>
          <w:p w14:paraId="3DA13E1F" w14:textId="5F5DB898" w:rsidR="008C3283" w:rsidRPr="00136F53" w:rsidRDefault="008C3283">
            <w:pPr>
              <w:jc w:val="center"/>
              <w:rPr>
                <w:rFonts w:ascii="Arial" w:hAnsi="Arial" w:cs="Arial"/>
              </w:rPr>
            </w:pPr>
            <w:r>
              <w:rPr>
                <w:rFonts w:ascii="Arial" w:hAnsi="Arial" w:cs="Arial"/>
              </w:rPr>
              <w:t>9.53</w:t>
            </w:r>
          </w:p>
        </w:tc>
      </w:tr>
      <w:tr w:rsidR="008C3283" w:rsidRPr="00136F53" w14:paraId="487F933A" w14:textId="77777777" w:rsidTr="00612AA7">
        <w:tc>
          <w:tcPr>
            <w:tcW w:w="5240" w:type="dxa"/>
            <w:shd w:val="clear" w:color="auto" w:fill="FFFFFF" w:themeFill="background1"/>
            <w:vAlign w:val="center"/>
          </w:tcPr>
          <w:p w14:paraId="36E267EF" w14:textId="646A8118" w:rsidR="008C3283" w:rsidRPr="00136F53" w:rsidRDefault="008C3283">
            <w:pPr>
              <w:rPr>
                <w:rFonts w:ascii="Arial" w:hAnsi="Arial" w:cs="Arial"/>
              </w:rPr>
            </w:pPr>
            <w:r>
              <w:rPr>
                <w:rFonts w:ascii="Arial" w:hAnsi="Arial" w:cs="Arial"/>
              </w:rPr>
              <w:t>I am unsure but I want to live in the local area</w:t>
            </w:r>
          </w:p>
        </w:tc>
        <w:tc>
          <w:tcPr>
            <w:tcW w:w="3827" w:type="dxa"/>
            <w:shd w:val="clear" w:color="auto" w:fill="FFFFFF" w:themeFill="background1"/>
            <w:vAlign w:val="center"/>
          </w:tcPr>
          <w:p w14:paraId="26B9FF30" w14:textId="69ACFEA4" w:rsidR="008C3283" w:rsidRPr="00136F53" w:rsidRDefault="007C7AA3">
            <w:pPr>
              <w:jc w:val="center"/>
              <w:rPr>
                <w:rFonts w:ascii="Arial" w:hAnsi="Arial" w:cs="Arial"/>
              </w:rPr>
            </w:pPr>
            <w:r>
              <w:rPr>
                <w:rFonts w:ascii="Arial" w:hAnsi="Arial" w:cs="Arial"/>
              </w:rPr>
              <w:t>5.46</w:t>
            </w:r>
          </w:p>
        </w:tc>
      </w:tr>
      <w:tr w:rsidR="007C7AA3" w:rsidRPr="00136F53" w14:paraId="7DF4E83A" w14:textId="77777777" w:rsidTr="00612AA7">
        <w:tc>
          <w:tcPr>
            <w:tcW w:w="5240" w:type="dxa"/>
            <w:shd w:val="clear" w:color="auto" w:fill="FFFFFF" w:themeFill="background1"/>
            <w:vAlign w:val="center"/>
          </w:tcPr>
          <w:p w14:paraId="13B28334" w14:textId="07307C71" w:rsidR="007C7AA3" w:rsidRDefault="007C7AA3">
            <w:pPr>
              <w:rPr>
                <w:rFonts w:ascii="Arial" w:hAnsi="Arial" w:cs="Arial"/>
              </w:rPr>
            </w:pPr>
            <w:r>
              <w:rPr>
                <w:rFonts w:ascii="Arial" w:hAnsi="Arial" w:cs="Arial"/>
              </w:rPr>
              <w:t>I don’t know where I will be living next year</w:t>
            </w:r>
          </w:p>
        </w:tc>
        <w:tc>
          <w:tcPr>
            <w:tcW w:w="3827" w:type="dxa"/>
            <w:shd w:val="clear" w:color="auto" w:fill="FFFFFF" w:themeFill="background1"/>
            <w:vAlign w:val="center"/>
          </w:tcPr>
          <w:p w14:paraId="42602840" w14:textId="02F8D1B2" w:rsidR="007C7AA3" w:rsidRDefault="007C7AA3">
            <w:pPr>
              <w:jc w:val="center"/>
              <w:rPr>
                <w:rFonts w:ascii="Arial" w:hAnsi="Arial" w:cs="Arial"/>
              </w:rPr>
            </w:pPr>
            <w:r>
              <w:rPr>
                <w:rFonts w:ascii="Arial" w:hAnsi="Arial" w:cs="Arial"/>
              </w:rPr>
              <w:t>5.08</w:t>
            </w:r>
          </w:p>
        </w:tc>
      </w:tr>
      <w:tr w:rsidR="007C7AA3" w:rsidRPr="00136F53" w14:paraId="429DBE59" w14:textId="77777777" w:rsidTr="00612AA7">
        <w:tc>
          <w:tcPr>
            <w:tcW w:w="5240" w:type="dxa"/>
            <w:shd w:val="clear" w:color="auto" w:fill="FFFFFF" w:themeFill="background1"/>
            <w:vAlign w:val="center"/>
          </w:tcPr>
          <w:p w14:paraId="76EFD266" w14:textId="2CF763A8" w:rsidR="007C7AA3" w:rsidRDefault="00666ABF">
            <w:pPr>
              <w:rPr>
                <w:rFonts w:ascii="Arial" w:hAnsi="Arial" w:cs="Arial"/>
              </w:rPr>
            </w:pPr>
            <w:r>
              <w:rPr>
                <w:rFonts w:ascii="Arial" w:hAnsi="Arial" w:cs="Arial"/>
              </w:rPr>
              <w:t>I am graduating and will not stay in the local area</w:t>
            </w:r>
          </w:p>
        </w:tc>
        <w:tc>
          <w:tcPr>
            <w:tcW w:w="3827" w:type="dxa"/>
            <w:shd w:val="clear" w:color="auto" w:fill="FFFFFF" w:themeFill="background1"/>
            <w:vAlign w:val="center"/>
          </w:tcPr>
          <w:p w14:paraId="69677FC6" w14:textId="53F71032" w:rsidR="007C7AA3" w:rsidRDefault="00666ABF">
            <w:pPr>
              <w:jc w:val="center"/>
              <w:rPr>
                <w:rFonts w:ascii="Arial" w:hAnsi="Arial" w:cs="Arial"/>
              </w:rPr>
            </w:pPr>
            <w:r>
              <w:rPr>
                <w:rFonts w:ascii="Arial" w:hAnsi="Arial" w:cs="Arial"/>
              </w:rPr>
              <w:t>17.28</w:t>
            </w:r>
          </w:p>
        </w:tc>
      </w:tr>
      <w:tr w:rsidR="00666ABF" w:rsidRPr="00136F53" w14:paraId="5A6BA390" w14:textId="77777777" w:rsidTr="00612AA7">
        <w:tc>
          <w:tcPr>
            <w:tcW w:w="5240" w:type="dxa"/>
            <w:shd w:val="clear" w:color="auto" w:fill="FFFFFF" w:themeFill="background1"/>
            <w:vAlign w:val="center"/>
          </w:tcPr>
          <w:p w14:paraId="31A56389" w14:textId="69482F39" w:rsidR="00666ABF" w:rsidRDefault="00666ABF">
            <w:pPr>
              <w:rPr>
                <w:rFonts w:ascii="Arial" w:hAnsi="Arial" w:cs="Arial"/>
              </w:rPr>
            </w:pPr>
            <w:r>
              <w:rPr>
                <w:rFonts w:ascii="Arial" w:hAnsi="Arial" w:cs="Arial"/>
              </w:rPr>
              <w:t>Other (please specify)</w:t>
            </w:r>
          </w:p>
        </w:tc>
        <w:tc>
          <w:tcPr>
            <w:tcW w:w="3827" w:type="dxa"/>
            <w:shd w:val="clear" w:color="auto" w:fill="FFFFFF" w:themeFill="background1"/>
            <w:vAlign w:val="center"/>
          </w:tcPr>
          <w:p w14:paraId="30E84A00" w14:textId="70D2A1F5" w:rsidR="00666ABF" w:rsidRDefault="00666ABF">
            <w:pPr>
              <w:jc w:val="center"/>
              <w:rPr>
                <w:rFonts w:ascii="Arial" w:hAnsi="Arial" w:cs="Arial"/>
              </w:rPr>
            </w:pPr>
            <w:r>
              <w:rPr>
                <w:rFonts w:ascii="Arial" w:hAnsi="Arial" w:cs="Arial"/>
              </w:rPr>
              <w:t>1.27</w:t>
            </w:r>
          </w:p>
        </w:tc>
      </w:tr>
    </w:tbl>
    <w:p w14:paraId="619A7A62" w14:textId="77777777" w:rsidR="00612AA7" w:rsidRDefault="00612AA7" w:rsidP="00612AA7">
      <w:pPr>
        <w:spacing w:after="0"/>
        <w:jc w:val="both"/>
        <w:rPr>
          <w:rFonts w:ascii="Arial" w:hAnsi="Arial" w:cs="Arial"/>
        </w:rPr>
      </w:pPr>
    </w:p>
    <w:p w14:paraId="77A1EB04" w14:textId="57D3E97D" w:rsidR="00612AA7" w:rsidRDefault="00612AA7" w:rsidP="00612AA7">
      <w:pPr>
        <w:spacing w:after="0"/>
        <w:jc w:val="both"/>
        <w:rPr>
          <w:rFonts w:ascii="Arial" w:hAnsi="Arial" w:cs="Arial"/>
        </w:rPr>
      </w:pPr>
      <w:r>
        <w:rPr>
          <w:rFonts w:ascii="Arial" w:hAnsi="Arial" w:cs="Arial"/>
        </w:rPr>
        <w:t>Students were asked to fill in a response for Other which are listed below (</w:t>
      </w:r>
      <w:r w:rsidR="00BC2DD3">
        <w:rPr>
          <w:rFonts w:ascii="Arial" w:hAnsi="Arial" w:cs="Arial"/>
        </w:rPr>
        <w:t>10</w:t>
      </w:r>
      <w:r>
        <w:rPr>
          <w:rFonts w:ascii="Arial" w:hAnsi="Arial" w:cs="Arial"/>
        </w:rPr>
        <w:t xml:space="preserve"> responses)</w:t>
      </w:r>
    </w:p>
    <w:p w14:paraId="599590D3" w14:textId="1ECB53B4" w:rsidR="008C3283" w:rsidRDefault="00BC2DD3" w:rsidP="00612AA7">
      <w:pPr>
        <w:pStyle w:val="ListParagraph"/>
        <w:numPr>
          <w:ilvl w:val="0"/>
          <w:numId w:val="5"/>
        </w:numPr>
        <w:spacing w:after="0"/>
        <w:jc w:val="both"/>
        <w:rPr>
          <w:rFonts w:ascii="Arial" w:hAnsi="Arial" w:cs="Arial"/>
        </w:rPr>
      </w:pPr>
      <w:r>
        <w:rPr>
          <w:rFonts w:ascii="Arial" w:hAnsi="Arial" w:cs="Arial"/>
        </w:rPr>
        <w:t>Year abroad x 7</w:t>
      </w:r>
    </w:p>
    <w:p w14:paraId="31EACED9" w14:textId="17B68786" w:rsidR="00BC2DD3" w:rsidRDefault="00BC2DD3" w:rsidP="00612AA7">
      <w:pPr>
        <w:pStyle w:val="ListParagraph"/>
        <w:numPr>
          <w:ilvl w:val="0"/>
          <w:numId w:val="5"/>
        </w:numPr>
        <w:spacing w:after="0"/>
        <w:jc w:val="both"/>
        <w:rPr>
          <w:rFonts w:ascii="Arial" w:hAnsi="Arial" w:cs="Arial"/>
        </w:rPr>
      </w:pPr>
      <w:r>
        <w:rPr>
          <w:rFonts w:ascii="Arial" w:hAnsi="Arial" w:cs="Arial"/>
        </w:rPr>
        <w:t>Same residence x 2</w:t>
      </w:r>
    </w:p>
    <w:p w14:paraId="322BAA92" w14:textId="53D2A4E9" w:rsidR="00BC2DD3" w:rsidRDefault="00BC2DD3" w:rsidP="00612AA7">
      <w:pPr>
        <w:pStyle w:val="ListParagraph"/>
        <w:numPr>
          <w:ilvl w:val="0"/>
          <w:numId w:val="5"/>
        </w:numPr>
        <w:spacing w:after="0"/>
        <w:jc w:val="both"/>
        <w:rPr>
          <w:rFonts w:ascii="Arial" w:hAnsi="Arial" w:cs="Arial"/>
        </w:rPr>
      </w:pPr>
      <w:r>
        <w:rPr>
          <w:rFonts w:ascii="Arial" w:hAnsi="Arial" w:cs="Arial"/>
        </w:rPr>
        <w:t>Year in industry</w:t>
      </w:r>
    </w:p>
    <w:p w14:paraId="4092AF88" w14:textId="77777777" w:rsidR="00BC2DD3" w:rsidRDefault="00BC2DD3" w:rsidP="00BC2DD3">
      <w:pPr>
        <w:spacing w:after="0"/>
        <w:jc w:val="both"/>
        <w:rPr>
          <w:rFonts w:ascii="Arial" w:hAnsi="Arial" w:cs="Arial"/>
        </w:rPr>
      </w:pPr>
    </w:p>
    <w:p w14:paraId="21A53384" w14:textId="59258D61" w:rsidR="00BC2DD3" w:rsidRDefault="00BC2DD3" w:rsidP="00BC2DD3">
      <w:pPr>
        <w:spacing w:after="0"/>
        <w:jc w:val="both"/>
        <w:rPr>
          <w:rFonts w:ascii="Arial" w:hAnsi="Arial" w:cs="Arial"/>
        </w:rPr>
      </w:pPr>
      <w:r>
        <w:rPr>
          <w:rFonts w:ascii="Arial" w:hAnsi="Arial" w:cs="Arial"/>
          <w:b/>
          <w:bCs/>
        </w:rPr>
        <w:t xml:space="preserve">2025-25 Englefield Green Residence </w:t>
      </w:r>
    </w:p>
    <w:p w14:paraId="3B8073A3" w14:textId="77777777" w:rsidR="00BC2DD3" w:rsidRDefault="00BC2DD3" w:rsidP="00BC2DD3">
      <w:pPr>
        <w:spacing w:after="0"/>
        <w:jc w:val="both"/>
        <w:rPr>
          <w:rFonts w:ascii="Arial" w:hAnsi="Arial" w:cs="Arial"/>
        </w:rPr>
      </w:pPr>
    </w:p>
    <w:tbl>
      <w:tblPr>
        <w:tblStyle w:val="TableGrid"/>
        <w:tblW w:w="0" w:type="auto"/>
        <w:tblLook w:val="04A0" w:firstRow="1" w:lastRow="0" w:firstColumn="1" w:lastColumn="0" w:noHBand="0" w:noVBand="1"/>
      </w:tblPr>
      <w:tblGrid>
        <w:gridCol w:w="1502"/>
        <w:gridCol w:w="1503"/>
        <w:gridCol w:w="1810"/>
        <w:gridCol w:w="1559"/>
        <w:gridCol w:w="1418"/>
        <w:gridCol w:w="1224"/>
      </w:tblGrid>
      <w:tr w:rsidR="00BC2DD3" w:rsidRPr="005844B3" w14:paraId="02828545" w14:textId="77777777">
        <w:tc>
          <w:tcPr>
            <w:tcW w:w="9016" w:type="dxa"/>
            <w:gridSpan w:val="6"/>
            <w:shd w:val="clear" w:color="auto" w:fill="D1D1D1" w:themeFill="background2" w:themeFillShade="E6"/>
          </w:tcPr>
          <w:p w14:paraId="7CD7EBEB" w14:textId="4553CEE3" w:rsidR="00BC2DD3" w:rsidRPr="005844B3" w:rsidRDefault="00BC2DD3">
            <w:pPr>
              <w:jc w:val="center"/>
              <w:rPr>
                <w:rFonts w:ascii="Arial" w:hAnsi="Arial" w:cs="Arial"/>
                <w:b/>
              </w:rPr>
            </w:pPr>
            <w:r>
              <w:rPr>
                <w:rFonts w:ascii="Arial" w:hAnsi="Arial" w:cs="Arial"/>
                <w:b/>
              </w:rPr>
              <w:t>Will you live on one of these streets in Englefield Green?</w:t>
            </w:r>
          </w:p>
        </w:tc>
      </w:tr>
      <w:tr w:rsidR="00BC2DD3" w:rsidRPr="005844B3" w14:paraId="6CAAC08C" w14:textId="77777777">
        <w:tc>
          <w:tcPr>
            <w:tcW w:w="9016" w:type="dxa"/>
            <w:gridSpan w:val="6"/>
            <w:shd w:val="clear" w:color="auto" w:fill="D1D1D1" w:themeFill="background2" w:themeFillShade="E6"/>
          </w:tcPr>
          <w:p w14:paraId="643F54F2" w14:textId="4FA0FEFC" w:rsidR="00BC2DD3" w:rsidRPr="005844B3" w:rsidRDefault="00BC2DD3">
            <w:pPr>
              <w:jc w:val="center"/>
              <w:rPr>
                <w:rFonts w:ascii="Arial" w:hAnsi="Arial" w:cs="Arial"/>
                <w:b/>
              </w:rPr>
            </w:pPr>
            <w:r w:rsidRPr="005844B3">
              <w:rPr>
                <w:rFonts w:ascii="Arial" w:hAnsi="Arial" w:cs="Arial"/>
                <w:b/>
              </w:rPr>
              <w:t xml:space="preserve">% of respondents </w:t>
            </w:r>
            <w:r>
              <w:rPr>
                <w:rFonts w:ascii="Arial" w:hAnsi="Arial" w:cs="Arial"/>
                <w:b/>
              </w:rPr>
              <w:t xml:space="preserve">(226 </w:t>
            </w:r>
            <w:r w:rsidRPr="005844B3">
              <w:rPr>
                <w:rFonts w:ascii="Arial" w:hAnsi="Arial" w:cs="Arial"/>
                <w:b/>
              </w:rPr>
              <w:t>responses)</w:t>
            </w:r>
          </w:p>
        </w:tc>
      </w:tr>
      <w:tr w:rsidR="00BC2DD3" w:rsidRPr="005844B3" w14:paraId="5807E76B" w14:textId="77777777">
        <w:tc>
          <w:tcPr>
            <w:tcW w:w="1502" w:type="dxa"/>
            <w:shd w:val="clear" w:color="auto" w:fill="D1D1D1" w:themeFill="background2" w:themeFillShade="E6"/>
            <w:vAlign w:val="center"/>
          </w:tcPr>
          <w:p w14:paraId="6DA9BCA2" w14:textId="77777777" w:rsidR="00BC2DD3" w:rsidRPr="005844B3" w:rsidRDefault="00BC2DD3">
            <w:pPr>
              <w:jc w:val="center"/>
              <w:rPr>
                <w:rFonts w:ascii="Arial" w:hAnsi="Arial" w:cs="Arial"/>
                <w:b/>
              </w:rPr>
            </w:pPr>
            <w:r>
              <w:rPr>
                <w:rFonts w:ascii="Arial" w:hAnsi="Arial" w:cs="Arial"/>
                <w:b/>
              </w:rPr>
              <w:t>Alexandra Road</w:t>
            </w:r>
          </w:p>
        </w:tc>
        <w:tc>
          <w:tcPr>
            <w:tcW w:w="1503" w:type="dxa"/>
            <w:shd w:val="clear" w:color="auto" w:fill="D1D1D1" w:themeFill="background2" w:themeFillShade="E6"/>
            <w:vAlign w:val="center"/>
          </w:tcPr>
          <w:p w14:paraId="23B683C5" w14:textId="77777777" w:rsidR="00BC2DD3" w:rsidRPr="005844B3" w:rsidRDefault="00BC2DD3">
            <w:pPr>
              <w:jc w:val="center"/>
              <w:rPr>
                <w:rFonts w:ascii="Arial" w:hAnsi="Arial" w:cs="Arial"/>
                <w:b/>
              </w:rPr>
            </w:pPr>
            <w:r>
              <w:rPr>
                <w:rFonts w:ascii="Arial" w:hAnsi="Arial" w:cs="Arial"/>
                <w:b/>
              </w:rPr>
              <w:t>Armstrong Road</w:t>
            </w:r>
          </w:p>
        </w:tc>
        <w:tc>
          <w:tcPr>
            <w:tcW w:w="1810" w:type="dxa"/>
            <w:shd w:val="clear" w:color="auto" w:fill="D1D1D1" w:themeFill="background2" w:themeFillShade="E6"/>
            <w:vAlign w:val="center"/>
          </w:tcPr>
          <w:p w14:paraId="2BE9EC37" w14:textId="77777777" w:rsidR="00BC2DD3" w:rsidRPr="005844B3" w:rsidRDefault="00BC2DD3">
            <w:pPr>
              <w:jc w:val="center"/>
              <w:rPr>
                <w:rFonts w:ascii="Arial" w:hAnsi="Arial" w:cs="Arial"/>
                <w:b/>
              </w:rPr>
            </w:pPr>
            <w:r>
              <w:rPr>
                <w:rFonts w:ascii="Arial" w:hAnsi="Arial" w:cs="Arial"/>
                <w:b/>
              </w:rPr>
              <w:t>Albert Road</w:t>
            </w:r>
          </w:p>
        </w:tc>
        <w:tc>
          <w:tcPr>
            <w:tcW w:w="1559" w:type="dxa"/>
            <w:shd w:val="clear" w:color="auto" w:fill="D1D1D1" w:themeFill="background2" w:themeFillShade="E6"/>
            <w:vAlign w:val="center"/>
          </w:tcPr>
          <w:p w14:paraId="4817D70B" w14:textId="77777777" w:rsidR="00BC2DD3" w:rsidRPr="005844B3" w:rsidRDefault="00BC2DD3">
            <w:pPr>
              <w:jc w:val="center"/>
              <w:rPr>
                <w:rFonts w:ascii="Arial" w:hAnsi="Arial" w:cs="Arial"/>
                <w:b/>
              </w:rPr>
            </w:pPr>
            <w:r>
              <w:rPr>
                <w:rFonts w:ascii="Arial" w:hAnsi="Arial" w:cs="Arial"/>
                <w:b/>
              </w:rPr>
              <w:t>Harvest Road</w:t>
            </w:r>
          </w:p>
        </w:tc>
        <w:tc>
          <w:tcPr>
            <w:tcW w:w="1418" w:type="dxa"/>
            <w:shd w:val="clear" w:color="auto" w:fill="D1D1D1" w:themeFill="background2" w:themeFillShade="E6"/>
            <w:vAlign w:val="center"/>
          </w:tcPr>
          <w:p w14:paraId="55A18B66" w14:textId="77777777" w:rsidR="00BC2DD3" w:rsidRPr="005844B3" w:rsidRDefault="00BC2DD3">
            <w:pPr>
              <w:jc w:val="center"/>
              <w:rPr>
                <w:rFonts w:ascii="Arial" w:hAnsi="Arial" w:cs="Arial"/>
                <w:b/>
              </w:rPr>
            </w:pPr>
            <w:r>
              <w:rPr>
                <w:rFonts w:ascii="Arial" w:hAnsi="Arial" w:cs="Arial"/>
                <w:b/>
              </w:rPr>
              <w:t>South Road</w:t>
            </w:r>
          </w:p>
        </w:tc>
        <w:tc>
          <w:tcPr>
            <w:tcW w:w="1224" w:type="dxa"/>
            <w:shd w:val="clear" w:color="auto" w:fill="D1D1D1" w:themeFill="background2" w:themeFillShade="E6"/>
            <w:vAlign w:val="center"/>
          </w:tcPr>
          <w:p w14:paraId="316DB00E" w14:textId="77777777" w:rsidR="00BC2DD3" w:rsidRPr="005844B3" w:rsidRDefault="00BC2DD3">
            <w:pPr>
              <w:jc w:val="center"/>
              <w:rPr>
                <w:rFonts w:ascii="Arial" w:hAnsi="Arial" w:cs="Arial"/>
                <w:b/>
              </w:rPr>
            </w:pPr>
            <w:r>
              <w:rPr>
                <w:rFonts w:ascii="Arial" w:hAnsi="Arial" w:cs="Arial"/>
                <w:b/>
              </w:rPr>
              <w:t>Other</w:t>
            </w:r>
          </w:p>
        </w:tc>
      </w:tr>
      <w:tr w:rsidR="00BC2DD3" w:rsidRPr="005844B3" w14:paraId="04C9753D" w14:textId="77777777">
        <w:tc>
          <w:tcPr>
            <w:tcW w:w="1502" w:type="dxa"/>
          </w:tcPr>
          <w:p w14:paraId="4245E803" w14:textId="72C9B087" w:rsidR="00BC2DD3" w:rsidRPr="005844B3" w:rsidRDefault="00BC2DD3">
            <w:pPr>
              <w:jc w:val="center"/>
              <w:rPr>
                <w:rFonts w:ascii="Arial" w:hAnsi="Arial" w:cs="Arial"/>
              </w:rPr>
            </w:pPr>
            <w:r>
              <w:rPr>
                <w:rFonts w:ascii="Arial" w:hAnsi="Arial" w:cs="Arial"/>
              </w:rPr>
              <w:t>7.52</w:t>
            </w:r>
          </w:p>
        </w:tc>
        <w:tc>
          <w:tcPr>
            <w:tcW w:w="1503" w:type="dxa"/>
            <w:vAlign w:val="center"/>
          </w:tcPr>
          <w:p w14:paraId="0EE28366" w14:textId="7B8BD83B" w:rsidR="00BC2DD3" w:rsidRPr="005844B3" w:rsidRDefault="00BC2DD3">
            <w:pPr>
              <w:jc w:val="center"/>
              <w:rPr>
                <w:rFonts w:ascii="Arial" w:hAnsi="Arial" w:cs="Arial"/>
              </w:rPr>
            </w:pPr>
            <w:r>
              <w:rPr>
                <w:rFonts w:ascii="Arial" w:hAnsi="Arial" w:cs="Arial"/>
              </w:rPr>
              <w:t>9.29</w:t>
            </w:r>
          </w:p>
        </w:tc>
        <w:tc>
          <w:tcPr>
            <w:tcW w:w="1810" w:type="dxa"/>
            <w:vAlign w:val="center"/>
          </w:tcPr>
          <w:p w14:paraId="22D79E66" w14:textId="3D06D643" w:rsidR="00BC2DD3" w:rsidRPr="005844B3" w:rsidRDefault="00BC2DD3">
            <w:pPr>
              <w:jc w:val="center"/>
              <w:rPr>
                <w:rFonts w:ascii="Arial" w:hAnsi="Arial" w:cs="Arial"/>
              </w:rPr>
            </w:pPr>
            <w:r>
              <w:rPr>
                <w:rFonts w:ascii="Arial" w:hAnsi="Arial" w:cs="Arial"/>
              </w:rPr>
              <w:t>4.87</w:t>
            </w:r>
          </w:p>
        </w:tc>
        <w:tc>
          <w:tcPr>
            <w:tcW w:w="1559" w:type="dxa"/>
            <w:vAlign w:val="center"/>
          </w:tcPr>
          <w:p w14:paraId="44E46753" w14:textId="329F6E31" w:rsidR="00BC2DD3" w:rsidRPr="005844B3" w:rsidRDefault="00BC2DD3">
            <w:pPr>
              <w:jc w:val="center"/>
              <w:rPr>
                <w:rFonts w:ascii="Arial" w:hAnsi="Arial" w:cs="Arial"/>
              </w:rPr>
            </w:pPr>
            <w:r>
              <w:rPr>
                <w:rFonts w:ascii="Arial" w:hAnsi="Arial" w:cs="Arial"/>
              </w:rPr>
              <w:t>9.29</w:t>
            </w:r>
          </w:p>
        </w:tc>
        <w:tc>
          <w:tcPr>
            <w:tcW w:w="1418" w:type="dxa"/>
          </w:tcPr>
          <w:p w14:paraId="095CC4CE" w14:textId="11A16AFB" w:rsidR="00BC2DD3" w:rsidRPr="005844B3" w:rsidRDefault="00DA0DE7">
            <w:pPr>
              <w:jc w:val="center"/>
              <w:rPr>
                <w:rFonts w:ascii="Arial" w:hAnsi="Arial" w:cs="Arial"/>
              </w:rPr>
            </w:pPr>
            <w:r>
              <w:rPr>
                <w:rFonts w:ascii="Arial" w:hAnsi="Arial" w:cs="Arial"/>
              </w:rPr>
              <w:t>6.19</w:t>
            </w:r>
          </w:p>
        </w:tc>
        <w:tc>
          <w:tcPr>
            <w:tcW w:w="1224" w:type="dxa"/>
          </w:tcPr>
          <w:p w14:paraId="46F6CAA8" w14:textId="1C118124" w:rsidR="00BC2DD3" w:rsidRPr="005844B3" w:rsidRDefault="00DA0DE7">
            <w:pPr>
              <w:jc w:val="center"/>
              <w:rPr>
                <w:rFonts w:ascii="Arial" w:hAnsi="Arial" w:cs="Arial"/>
              </w:rPr>
            </w:pPr>
            <w:r>
              <w:rPr>
                <w:rFonts w:ascii="Arial" w:hAnsi="Arial" w:cs="Arial"/>
              </w:rPr>
              <w:t>62.83</w:t>
            </w:r>
          </w:p>
        </w:tc>
      </w:tr>
    </w:tbl>
    <w:p w14:paraId="576C9D35" w14:textId="77777777" w:rsidR="00BC2DD3" w:rsidRDefault="00BC2DD3" w:rsidP="00BC2DD3">
      <w:pPr>
        <w:spacing w:after="0"/>
        <w:jc w:val="both"/>
        <w:rPr>
          <w:rFonts w:ascii="Arial" w:hAnsi="Arial" w:cs="Arial"/>
        </w:rPr>
      </w:pPr>
    </w:p>
    <w:p w14:paraId="1BF64297" w14:textId="77777777" w:rsidR="00CB77B4" w:rsidRDefault="00CB77B4" w:rsidP="00BC2DD3">
      <w:pPr>
        <w:spacing w:after="0"/>
        <w:jc w:val="both"/>
        <w:rPr>
          <w:rFonts w:ascii="Arial" w:hAnsi="Arial" w:cs="Arial"/>
        </w:rPr>
      </w:pPr>
    </w:p>
    <w:p w14:paraId="3943C47B" w14:textId="2BADAF29" w:rsidR="00CB77B4" w:rsidRPr="00CB77B4" w:rsidRDefault="00CB77B4" w:rsidP="00BC2DD3">
      <w:pPr>
        <w:spacing w:after="0"/>
        <w:jc w:val="both"/>
        <w:rPr>
          <w:rFonts w:ascii="Arial" w:hAnsi="Arial" w:cs="Arial"/>
          <w:b/>
          <w:bCs/>
        </w:rPr>
      </w:pPr>
      <w:r>
        <w:rPr>
          <w:rFonts w:ascii="Arial" w:hAnsi="Arial" w:cs="Arial"/>
          <w:b/>
          <w:bCs/>
        </w:rPr>
        <w:t xml:space="preserve">University Halls, </w:t>
      </w:r>
      <w:r w:rsidR="00540038">
        <w:rPr>
          <w:rFonts w:ascii="Arial" w:hAnsi="Arial" w:cs="Arial"/>
          <w:b/>
          <w:bCs/>
        </w:rPr>
        <w:t>p</w:t>
      </w:r>
      <w:r>
        <w:rPr>
          <w:rFonts w:ascii="Arial" w:hAnsi="Arial" w:cs="Arial"/>
          <w:b/>
          <w:bCs/>
        </w:rPr>
        <w:t xml:space="preserve">rivate </w:t>
      </w:r>
      <w:r w:rsidR="00540038">
        <w:rPr>
          <w:rFonts w:ascii="Arial" w:hAnsi="Arial" w:cs="Arial"/>
          <w:b/>
          <w:bCs/>
        </w:rPr>
        <w:t>h</w:t>
      </w:r>
      <w:r>
        <w:rPr>
          <w:rFonts w:ascii="Arial" w:hAnsi="Arial" w:cs="Arial"/>
          <w:b/>
          <w:bCs/>
        </w:rPr>
        <w:t>alls</w:t>
      </w:r>
      <w:r w:rsidR="00540038">
        <w:rPr>
          <w:rFonts w:ascii="Arial" w:hAnsi="Arial" w:cs="Arial"/>
          <w:b/>
          <w:bCs/>
        </w:rPr>
        <w:t xml:space="preserve">, </w:t>
      </w:r>
      <w:r>
        <w:rPr>
          <w:rFonts w:ascii="Arial" w:hAnsi="Arial" w:cs="Arial"/>
          <w:b/>
          <w:bCs/>
        </w:rPr>
        <w:t>private housing residents in Egham and Englefield Green</w:t>
      </w:r>
      <w:r w:rsidR="00540038">
        <w:rPr>
          <w:rFonts w:ascii="Arial" w:hAnsi="Arial" w:cs="Arial"/>
          <w:b/>
          <w:bCs/>
        </w:rPr>
        <w:t xml:space="preserve">, and students who don’t know where they will be living next year </w:t>
      </w:r>
      <w:r w:rsidR="00EC37AD">
        <w:rPr>
          <w:rFonts w:ascii="Arial" w:hAnsi="Arial" w:cs="Arial"/>
          <w:b/>
          <w:bCs/>
        </w:rPr>
        <w:t>car situation for 2025-26</w:t>
      </w:r>
    </w:p>
    <w:p w14:paraId="371F31E5" w14:textId="77777777" w:rsidR="00CB77B4" w:rsidRDefault="00CB77B4" w:rsidP="00CB77B4">
      <w:pPr>
        <w:spacing w:after="0"/>
        <w:jc w:val="both"/>
        <w:rPr>
          <w:rFonts w:ascii="Arial" w:hAnsi="Arial" w:cs="Arial"/>
          <w:b/>
          <w:bCs/>
        </w:rPr>
      </w:pPr>
    </w:p>
    <w:tbl>
      <w:tblPr>
        <w:tblStyle w:val="TableGrid"/>
        <w:tblW w:w="5000" w:type="pct"/>
        <w:tblLook w:val="04A0" w:firstRow="1" w:lastRow="0" w:firstColumn="1" w:lastColumn="0" w:noHBand="0" w:noVBand="1"/>
      </w:tblPr>
      <w:tblGrid>
        <w:gridCol w:w="3004"/>
        <w:gridCol w:w="3004"/>
        <w:gridCol w:w="3008"/>
      </w:tblGrid>
      <w:tr w:rsidR="00CB77B4" w:rsidRPr="005844B3" w14:paraId="56886A21" w14:textId="77777777">
        <w:tc>
          <w:tcPr>
            <w:tcW w:w="5000" w:type="pct"/>
            <w:gridSpan w:val="3"/>
            <w:shd w:val="clear" w:color="auto" w:fill="D1D1D1" w:themeFill="background2" w:themeFillShade="E6"/>
            <w:vAlign w:val="center"/>
          </w:tcPr>
          <w:p w14:paraId="42C9E5F9" w14:textId="0C9444D2" w:rsidR="00CB77B4" w:rsidRPr="005844B3" w:rsidRDefault="00CB77B4">
            <w:pPr>
              <w:jc w:val="center"/>
              <w:rPr>
                <w:rFonts w:ascii="Arial" w:hAnsi="Arial" w:cs="Arial"/>
                <w:b/>
                <w:bCs/>
              </w:rPr>
            </w:pPr>
            <w:r w:rsidRPr="005844B3">
              <w:rPr>
                <w:rFonts w:ascii="Arial" w:hAnsi="Arial" w:cs="Arial"/>
                <w:b/>
                <w:bCs/>
              </w:rPr>
              <w:t xml:space="preserve">% of respondents </w:t>
            </w:r>
            <w:r>
              <w:rPr>
                <w:rFonts w:ascii="Arial" w:hAnsi="Arial" w:cs="Arial"/>
                <w:b/>
                <w:bCs/>
              </w:rPr>
              <w:t xml:space="preserve">who plan to bring their car, 2025-26 </w:t>
            </w:r>
            <w:r w:rsidRPr="005844B3">
              <w:rPr>
                <w:rFonts w:ascii="Arial" w:hAnsi="Arial" w:cs="Arial"/>
                <w:b/>
                <w:bCs/>
              </w:rPr>
              <w:t>(</w:t>
            </w:r>
            <w:r>
              <w:rPr>
                <w:rFonts w:ascii="Arial" w:hAnsi="Arial" w:cs="Arial"/>
                <w:b/>
                <w:bCs/>
              </w:rPr>
              <w:t>575</w:t>
            </w:r>
            <w:r w:rsidRPr="005844B3">
              <w:rPr>
                <w:rFonts w:ascii="Arial" w:hAnsi="Arial" w:cs="Arial"/>
                <w:b/>
                <w:bCs/>
              </w:rPr>
              <w:t xml:space="preserve"> responses)</w:t>
            </w:r>
          </w:p>
        </w:tc>
      </w:tr>
      <w:tr w:rsidR="00CB77B4" w:rsidRPr="005844B3" w14:paraId="6AD46C3B" w14:textId="299C8DCF" w:rsidTr="00CB77B4">
        <w:tc>
          <w:tcPr>
            <w:tcW w:w="1666" w:type="pct"/>
            <w:shd w:val="clear" w:color="auto" w:fill="D1D1D1" w:themeFill="background2" w:themeFillShade="E6"/>
            <w:vAlign w:val="center"/>
          </w:tcPr>
          <w:p w14:paraId="4A5C6AAD" w14:textId="77777777" w:rsidR="00CB77B4" w:rsidRPr="005844B3" w:rsidRDefault="00CB77B4">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56753DE5" w14:textId="77777777" w:rsidR="00CB77B4" w:rsidRPr="005844B3" w:rsidRDefault="00CB77B4">
            <w:pPr>
              <w:jc w:val="center"/>
              <w:rPr>
                <w:rFonts w:ascii="Arial" w:hAnsi="Arial" w:cs="Arial"/>
                <w:b/>
                <w:bCs/>
              </w:rPr>
            </w:pPr>
            <w:r>
              <w:rPr>
                <w:rFonts w:ascii="Arial" w:hAnsi="Arial" w:cs="Arial"/>
                <w:b/>
                <w:bCs/>
              </w:rPr>
              <w:t>No</w:t>
            </w:r>
          </w:p>
        </w:tc>
        <w:tc>
          <w:tcPr>
            <w:tcW w:w="1667" w:type="pct"/>
            <w:shd w:val="clear" w:color="auto" w:fill="D1D1D1" w:themeFill="background2" w:themeFillShade="E6"/>
            <w:vAlign w:val="center"/>
          </w:tcPr>
          <w:p w14:paraId="75F90DFF" w14:textId="6EA2B5B2" w:rsidR="00CB77B4" w:rsidRPr="005844B3" w:rsidRDefault="00CB77B4" w:rsidP="00CB77B4">
            <w:pPr>
              <w:jc w:val="center"/>
              <w:rPr>
                <w:rFonts w:ascii="Arial" w:hAnsi="Arial" w:cs="Arial"/>
                <w:b/>
                <w:bCs/>
              </w:rPr>
            </w:pPr>
            <w:r>
              <w:rPr>
                <w:rFonts w:ascii="Arial" w:hAnsi="Arial" w:cs="Arial"/>
                <w:b/>
                <w:bCs/>
              </w:rPr>
              <w:t>Unsure</w:t>
            </w:r>
          </w:p>
        </w:tc>
      </w:tr>
      <w:tr w:rsidR="00CB77B4" w:rsidRPr="005844B3" w14:paraId="19DD3133" w14:textId="653B4CB5" w:rsidTr="00CB77B4">
        <w:tc>
          <w:tcPr>
            <w:tcW w:w="1666" w:type="pct"/>
            <w:vAlign w:val="center"/>
          </w:tcPr>
          <w:p w14:paraId="7248FECE" w14:textId="6F9A434B" w:rsidR="00CB77B4" w:rsidRPr="005844B3" w:rsidRDefault="00CB77B4">
            <w:pPr>
              <w:jc w:val="center"/>
              <w:rPr>
                <w:rFonts w:ascii="Arial" w:hAnsi="Arial" w:cs="Arial"/>
              </w:rPr>
            </w:pPr>
            <w:r>
              <w:rPr>
                <w:rFonts w:ascii="Arial" w:hAnsi="Arial" w:cs="Arial"/>
              </w:rPr>
              <w:t>63.48</w:t>
            </w:r>
          </w:p>
        </w:tc>
        <w:tc>
          <w:tcPr>
            <w:tcW w:w="1666" w:type="pct"/>
            <w:vAlign w:val="center"/>
          </w:tcPr>
          <w:p w14:paraId="756409E9" w14:textId="5D48ABEC" w:rsidR="00CB77B4" w:rsidRPr="005844B3" w:rsidRDefault="00CB77B4">
            <w:pPr>
              <w:jc w:val="center"/>
              <w:rPr>
                <w:rFonts w:ascii="Arial" w:hAnsi="Arial" w:cs="Arial"/>
              </w:rPr>
            </w:pPr>
            <w:r>
              <w:rPr>
                <w:rFonts w:ascii="Arial" w:hAnsi="Arial" w:cs="Arial"/>
              </w:rPr>
              <w:t>14.96</w:t>
            </w:r>
          </w:p>
        </w:tc>
        <w:tc>
          <w:tcPr>
            <w:tcW w:w="1667" w:type="pct"/>
            <w:vAlign w:val="center"/>
          </w:tcPr>
          <w:p w14:paraId="2EFABA02" w14:textId="50BDE95E" w:rsidR="00CB77B4" w:rsidRPr="005844B3" w:rsidRDefault="00CB77B4">
            <w:pPr>
              <w:jc w:val="center"/>
              <w:rPr>
                <w:rFonts w:ascii="Arial" w:hAnsi="Arial" w:cs="Arial"/>
              </w:rPr>
            </w:pPr>
            <w:r>
              <w:rPr>
                <w:rFonts w:ascii="Arial" w:hAnsi="Arial" w:cs="Arial"/>
              </w:rPr>
              <w:t>21.57</w:t>
            </w:r>
          </w:p>
        </w:tc>
      </w:tr>
    </w:tbl>
    <w:p w14:paraId="6DEBDA63" w14:textId="77777777" w:rsidR="00CB77B4" w:rsidRDefault="00CB77B4" w:rsidP="00CB77B4">
      <w:pPr>
        <w:spacing w:after="0"/>
        <w:jc w:val="both"/>
        <w:rPr>
          <w:rFonts w:ascii="Arial" w:hAnsi="Arial" w:cs="Arial"/>
          <w:b/>
          <w:bCs/>
        </w:rPr>
      </w:pPr>
    </w:p>
    <w:tbl>
      <w:tblPr>
        <w:tblStyle w:val="TableGrid"/>
        <w:tblW w:w="5000" w:type="pct"/>
        <w:tblLook w:val="04A0" w:firstRow="1" w:lastRow="0" w:firstColumn="1" w:lastColumn="0" w:noHBand="0" w:noVBand="1"/>
      </w:tblPr>
      <w:tblGrid>
        <w:gridCol w:w="3630"/>
        <w:gridCol w:w="1794"/>
        <w:gridCol w:w="1796"/>
        <w:gridCol w:w="1796"/>
      </w:tblGrid>
      <w:tr w:rsidR="00CB77B4" w:rsidRPr="00FC1FDE" w14:paraId="25236446" w14:textId="77777777">
        <w:tc>
          <w:tcPr>
            <w:tcW w:w="5000" w:type="pct"/>
            <w:gridSpan w:val="4"/>
            <w:shd w:val="clear" w:color="auto" w:fill="D1D1D1" w:themeFill="background2" w:themeFillShade="E6"/>
            <w:vAlign w:val="center"/>
          </w:tcPr>
          <w:p w14:paraId="0C25E734" w14:textId="162A9819" w:rsidR="00CB77B4" w:rsidRPr="00FC1FDE" w:rsidRDefault="00CB77B4">
            <w:pPr>
              <w:jc w:val="center"/>
              <w:rPr>
                <w:rFonts w:ascii="Arial" w:hAnsi="Arial" w:cs="Arial"/>
                <w:b/>
                <w:bCs/>
              </w:rPr>
            </w:pPr>
            <w:r>
              <w:rPr>
                <w:rFonts w:ascii="Arial" w:hAnsi="Arial" w:cs="Arial"/>
                <w:b/>
                <w:bCs/>
              </w:rPr>
              <w:t>Were you planning on bringing your car with</w:t>
            </w:r>
            <w:r w:rsidR="008919CC">
              <w:rPr>
                <w:rFonts w:ascii="Arial" w:hAnsi="Arial" w:cs="Arial"/>
                <w:b/>
                <w:bCs/>
              </w:rPr>
              <w:t xml:space="preserve"> </w:t>
            </w:r>
            <w:r>
              <w:rPr>
                <w:rFonts w:ascii="Arial" w:hAnsi="Arial" w:cs="Arial"/>
                <w:b/>
                <w:bCs/>
              </w:rPr>
              <w:t>?</w:t>
            </w:r>
          </w:p>
        </w:tc>
      </w:tr>
      <w:tr w:rsidR="00CB77B4" w:rsidRPr="00FC1FDE" w14:paraId="1A646CA7" w14:textId="77777777" w:rsidTr="00C30D18">
        <w:tc>
          <w:tcPr>
            <w:tcW w:w="2013" w:type="pct"/>
            <w:vMerge w:val="restart"/>
            <w:shd w:val="clear" w:color="auto" w:fill="D1D1D1" w:themeFill="background2" w:themeFillShade="E6"/>
            <w:vAlign w:val="center"/>
          </w:tcPr>
          <w:p w14:paraId="59CA959D" w14:textId="77777777" w:rsidR="00CB77B4" w:rsidRPr="00FC1FDE" w:rsidRDefault="00CB77B4">
            <w:pPr>
              <w:jc w:val="center"/>
              <w:rPr>
                <w:rFonts w:ascii="Arial" w:hAnsi="Arial" w:cs="Arial"/>
                <w:b/>
                <w:bCs/>
              </w:rPr>
            </w:pPr>
            <w:r>
              <w:rPr>
                <w:rFonts w:ascii="Arial" w:hAnsi="Arial" w:cs="Arial"/>
                <w:b/>
                <w:bCs/>
              </w:rPr>
              <w:t>Residence Type</w:t>
            </w:r>
          </w:p>
        </w:tc>
        <w:tc>
          <w:tcPr>
            <w:tcW w:w="2987" w:type="pct"/>
            <w:gridSpan w:val="3"/>
            <w:shd w:val="clear" w:color="auto" w:fill="D1D1D1" w:themeFill="background2" w:themeFillShade="E6"/>
          </w:tcPr>
          <w:p w14:paraId="4BDA8D1D" w14:textId="44BBA16F" w:rsidR="00CB77B4" w:rsidRPr="00FC1FDE" w:rsidRDefault="00CB77B4">
            <w:pPr>
              <w:jc w:val="center"/>
              <w:rPr>
                <w:rFonts w:ascii="Arial" w:hAnsi="Arial" w:cs="Arial"/>
                <w:b/>
                <w:bCs/>
              </w:rPr>
            </w:pPr>
            <w:r w:rsidRPr="00FC1FDE">
              <w:rPr>
                <w:rFonts w:ascii="Arial" w:hAnsi="Arial" w:cs="Arial"/>
                <w:b/>
                <w:bCs/>
              </w:rPr>
              <w:t>% of respondents (</w:t>
            </w:r>
            <w:r w:rsidR="00C30D18">
              <w:rPr>
                <w:rFonts w:ascii="Arial" w:hAnsi="Arial" w:cs="Arial"/>
                <w:b/>
                <w:bCs/>
              </w:rPr>
              <w:t>575</w:t>
            </w:r>
            <w:r>
              <w:rPr>
                <w:rFonts w:ascii="Arial" w:hAnsi="Arial" w:cs="Arial"/>
                <w:b/>
                <w:bCs/>
              </w:rPr>
              <w:t xml:space="preserve"> responses</w:t>
            </w:r>
            <w:r w:rsidRPr="00FC1FDE">
              <w:rPr>
                <w:rFonts w:ascii="Arial" w:hAnsi="Arial" w:cs="Arial"/>
                <w:b/>
                <w:bCs/>
              </w:rPr>
              <w:t>)</w:t>
            </w:r>
          </w:p>
        </w:tc>
      </w:tr>
      <w:tr w:rsidR="00C30D18" w14:paraId="2031E559" w14:textId="731295BF" w:rsidTr="00C30D18">
        <w:tc>
          <w:tcPr>
            <w:tcW w:w="2013" w:type="pct"/>
            <w:vMerge/>
            <w:shd w:val="clear" w:color="auto" w:fill="D1D1D1" w:themeFill="background2" w:themeFillShade="E6"/>
            <w:vAlign w:val="center"/>
          </w:tcPr>
          <w:p w14:paraId="19A8F15A" w14:textId="77777777" w:rsidR="00C30D18" w:rsidRPr="00FC1FDE" w:rsidRDefault="00C30D18">
            <w:pPr>
              <w:jc w:val="center"/>
              <w:rPr>
                <w:rFonts w:ascii="Arial" w:hAnsi="Arial" w:cs="Arial"/>
                <w:b/>
                <w:bCs/>
              </w:rPr>
            </w:pPr>
          </w:p>
        </w:tc>
        <w:tc>
          <w:tcPr>
            <w:tcW w:w="995" w:type="pct"/>
            <w:shd w:val="clear" w:color="auto" w:fill="D1D1D1" w:themeFill="background2" w:themeFillShade="E6"/>
          </w:tcPr>
          <w:p w14:paraId="013FC365" w14:textId="77777777" w:rsidR="00C30D18" w:rsidRPr="00FC1FDE" w:rsidRDefault="00C30D18">
            <w:pPr>
              <w:jc w:val="center"/>
              <w:rPr>
                <w:rFonts w:ascii="Arial" w:hAnsi="Arial" w:cs="Arial"/>
                <w:b/>
                <w:bCs/>
              </w:rPr>
            </w:pPr>
            <w:r>
              <w:rPr>
                <w:rFonts w:ascii="Arial" w:hAnsi="Arial" w:cs="Arial"/>
                <w:b/>
                <w:bCs/>
              </w:rPr>
              <w:t>Yes</w:t>
            </w:r>
          </w:p>
        </w:tc>
        <w:tc>
          <w:tcPr>
            <w:tcW w:w="996" w:type="pct"/>
            <w:shd w:val="clear" w:color="auto" w:fill="D1D1D1" w:themeFill="background2" w:themeFillShade="E6"/>
            <w:vAlign w:val="center"/>
          </w:tcPr>
          <w:p w14:paraId="0637A7ED" w14:textId="77777777" w:rsidR="00C30D18" w:rsidRDefault="00C30D18">
            <w:pPr>
              <w:jc w:val="center"/>
              <w:rPr>
                <w:rFonts w:ascii="Arial" w:hAnsi="Arial" w:cs="Arial"/>
                <w:b/>
                <w:bCs/>
              </w:rPr>
            </w:pPr>
            <w:r>
              <w:rPr>
                <w:rFonts w:ascii="Arial" w:hAnsi="Arial" w:cs="Arial"/>
                <w:b/>
                <w:bCs/>
              </w:rPr>
              <w:t>No</w:t>
            </w:r>
          </w:p>
        </w:tc>
        <w:tc>
          <w:tcPr>
            <w:tcW w:w="996" w:type="pct"/>
            <w:shd w:val="clear" w:color="auto" w:fill="D1D1D1" w:themeFill="background2" w:themeFillShade="E6"/>
            <w:vAlign w:val="center"/>
          </w:tcPr>
          <w:p w14:paraId="2B07A265" w14:textId="2A6C9CA0" w:rsidR="00C30D18" w:rsidRDefault="00C30D18" w:rsidP="00C30D18">
            <w:pPr>
              <w:jc w:val="center"/>
              <w:rPr>
                <w:rFonts w:ascii="Arial" w:hAnsi="Arial" w:cs="Arial"/>
                <w:b/>
                <w:bCs/>
              </w:rPr>
            </w:pPr>
            <w:r>
              <w:rPr>
                <w:rFonts w:ascii="Arial" w:hAnsi="Arial" w:cs="Arial"/>
                <w:b/>
                <w:bCs/>
              </w:rPr>
              <w:t>Unsure</w:t>
            </w:r>
          </w:p>
        </w:tc>
      </w:tr>
      <w:tr w:rsidR="00C30D18" w14:paraId="11B6ACA9" w14:textId="015FFAEB" w:rsidTr="00C30D18">
        <w:tc>
          <w:tcPr>
            <w:tcW w:w="2013" w:type="pct"/>
            <w:vAlign w:val="center"/>
          </w:tcPr>
          <w:p w14:paraId="353859C9" w14:textId="77777777" w:rsidR="00C30D18" w:rsidRPr="00FC1FDE" w:rsidRDefault="00C30D18">
            <w:pPr>
              <w:rPr>
                <w:rFonts w:ascii="Arial" w:hAnsi="Arial" w:cs="Arial"/>
              </w:rPr>
            </w:pPr>
            <w:r>
              <w:rPr>
                <w:rFonts w:ascii="Arial" w:hAnsi="Arial" w:cs="Arial"/>
              </w:rPr>
              <w:t>University Halls</w:t>
            </w:r>
          </w:p>
        </w:tc>
        <w:tc>
          <w:tcPr>
            <w:tcW w:w="995" w:type="pct"/>
            <w:vAlign w:val="center"/>
          </w:tcPr>
          <w:p w14:paraId="4DD95563" w14:textId="47C717CD" w:rsidR="00C30D18" w:rsidRPr="00FC1FDE" w:rsidRDefault="00602B70">
            <w:pPr>
              <w:jc w:val="center"/>
              <w:rPr>
                <w:rFonts w:ascii="Arial" w:hAnsi="Arial" w:cs="Arial"/>
              </w:rPr>
            </w:pPr>
            <w:r>
              <w:rPr>
                <w:rFonts w:ascii="Arial" w:hAnsi="Arial" w:cs="Arial"/>
              </w:rPr>
              <w:t>56.52</w:t>
            </w:r>
          </w:p>
        </w:tc>
        <w:tc>
          <w:tcPr>
            <w:tcW w:w="996" w:type="pct"/>
            <w:vAlign w:val="center"/>
          </w:tcPr>
          <w:p w14:paraId="25ADA599" w14:textId="3C418A8B" w:rsidR="00C30D18" w:rsidRDefault="0033793E">
            <w:pPr>
              <w:jc w:val="center"/>
              <w:rPr>
                <w:rFonts w:ascii="Arial" w:hAnsi="Arial" w:cs="Arial"/>
              </w:rPr>
            </w:pPr>
            <w:r>
              <w:rPr>
                <w:rFonts w:ascii="Arial" w:hAnsi="Arial" w:cs="Arial"/>
              </w:rPr>
              <w:t>17.39</w:t>
            </w:r>
          </w:p>
        </w:tc>
        <w:tc>
          <w:tcPr>
            <w:tcW w:w="996" w:type="pct"/>
            <w:vAlign w:val="center"/>
          </w:tcPr>
          <w:p w14:paraId="5A29AFE2" w14:textId="2ED12FC4" w:rsidR="00C30D18" w:rsidRDefault="0033793E">
            <w:pPr>
              <w:jc w:val="center"/>
              <w:rPr>
                <w:rFonts w:ascii="Arial" w:hAnsi="Arial" w:cs="Arial"/>
              </w:rPr>
            </w:pPr>
            <w:r>
              <w:rPr>
                <w:rFonts w:ascii="Arial" w:hAnsi="Arial" w:cs="Arial"/>
              </w:rPr>
              <w:t>26.09</w:t>
            </w:r>
          </w:p>
        </w:tc>
      </w:tr>
      <w:tr w:rsidR="00C30D18" w14:paraId="6D903DEF" w14:textId="60B50D60" w:rsidTr="00C30D18">
        <w:tc>
          <w:tcPr>
            <w:tcW w:w="2013" w:type="pct"/>
            <w:vAlign w:val="center"/>
          </w:tcPr>
          <w:p w14:paraId="280A8D36" w14:textId="77777777" w:rsidR="00C30D18" w:rsidRPr="00FC1FDE" w:rsidRDefault="00C30D18">
            <w:pPr>
              <w:rPr>
                <w:rFonts w:ascii="Arial" w:hAnsi="Arial" w:cs="Arial"/>
              </w:rPr>
            </w:pPr>
            <w:r>
              <w:rPr>
                <w:rFonts w:ascii="Arial" w:hAnsi="Arial" w:cs="Arial"/>
              </w:rPr>
              <w:t>Private Halls</w:t>
            </w:r>
          </w:p>
        </w:tc>
        <w:tc>
          <w:tcPr>
            <w:tcW w:w="995" w:type="pct"/>
            <w:vAlign w:val="center"/>
          </w:tcPr>
          <w:p w14:paraId="37D824D6" w14:textId="0AC04A15" w:rsidR="00C30D18" w:rsidRPr="00FC1FDE" w:rsidRDefault="0033793E">
            <w:pPr>
              <w:jc w:val="center"/>
              <w:rPr>
                <w:rFonts w:ascii="Arial" w:hAnsi="Arial" w:cs="Arial"/>
              </w:rPr>
            </w:pPr>
            <w:r>
              <w:rPr>
                <w:rFonts w:ascii="Arial" w:hAnsi="Arial" w:cs="Arial"/>
              </w:rPr>
              <w:t>56.67</w:t>
            </w:r>
          </w:p>
        </w:tc>
        <w:tc>
          <w:tcPr>
            <w:tcW w:w="996" w:type="pct"/>
            <w:vAlign w:val="center"/>
          </w:tcPr>
          <w:p w14:paraId="7A0A05DF" w14:textId="22B3AB6F" w:rsidR="00C30D18" w:rsidRDefault="00EF4287">
            <w:pPr>
              <w:jc w:val="center"/>
              <w:rPr>
                <w:rFonts w:ascii="Arial" w:hAnsi="Arial" w:cs="Arial"/>
              </w:rPr>
            </w:pPr>
            <w:r>
              <w:rPr>
                <w:rFonts w:ascii="Arial" w:hAnsi="Arial" w:cs="Arial"/>
              </w:rPr>
              <w:t>10</w:t>
            </w:r>
          </w:p>
        </w:tc>
        <w:tc>
          <w:tcPr>
            <w:tcW w:w="996" w:type="pct"/>
            <w:vAlign w:val="center"/>
          </w:tcPr>
          <w:p w14:paraId="1CCEF784" w14:textId="01B723B9" w:rsidR="00C30D18" w:rsidRDefault="00EF4287">
            <w:pPr>
              <w:jc w:val="center"/>
              <w:rPr>
                <w:rFonts w:ascii="Arial" w:hAnsi="Arial" w:cs="Arial"/>
              </w:rPr>
            </w:pPr>
            <w:r>
              <w:rPr>
                <w:rFonts w:ascii="Arial" w:hAnsi="Arial" w:cs="Arial"/>
              </w:rPr>
              <w:t>33.33</w:t>
            </w:r>
          </w:p>
        </w:tc>
      </w:tr>
      <w:tr w:rsidR="00C30D18" w14:paraId="7301FC61" w14:textId="0D268FDE" w:rsidTr="00C30D18">
        <w:tc>
          <w:tcPr>
            <w:tcW w:w="2013" w:type="pct"/>
            <w:vAlign w:val="center"/>
          </w:tcPr>
          <w:p w14:paraId="51A4F8D4" w14:textId="77777777" w:rsidR="00C30D18" w:rsidRDefault="00C30D18">
            <w:pPr>
              <w:rPr>
                <w:rFonts w:ascii="Arial" w:hAnsi="Arial" w:cs="Arial"/>
              </w:rPr>
            </w:pPr>
            <w:r>
              <w:rPr>
                <w:rFonts w:ascii="Arial" w:hAnsi="Arial" w:cs="Arial"/>
              </w:rPr>
              <w:t>Private Housing Englefield Green</w:t>
            </w:r>
          </w:p>
        </w:tc>
        <w:tc>
          <w:tcPr>
            <w:tcW w:w="995" w:type="pct"/>
            <w:vAlign w:val="center"/>
          </w:tcPr>
          <w:p w14:paraId="40EAB25C" w14:textId="43BA9515" w:rsidR="00C30D18" w:rsidRPr="00FC1FDE" w:rsidRDefault="00EF4287">
            <w:pPr>
              <w:jc w:val="center"/>
              <w:rPr>
                <w:rFonts w:ascii="Arial" w:hAnsi="Arial" w:cs="Arial"/>
              </w:rPr>
            </w:pPr>
            <w:r>
              <w:rPr>
                <w:rFonts w:ascii="Arial" w:hAnsi="Arial" w:cs="Arial"/>
              </w:rPr>
              <w:t>67.5</w:t>
            </w:r>
            <w:r w:rsidR="005D6982">
              <w:rPr>
                <w:rFonts w:ascii="Arial" w:hAnsi="Arial" w:cs="Arial"/>
              </w:rPr>
              <w:t>5</w:t>
            </w:r>
          </w:p>
        </w:tc>
        <w:tc>
          <w:tcPr>
            <w:tcW w:w="996" w:type="pct"/>
            <w:vAlign w:val="center"/>
          </w:tcPr>
          <w:p w14:paraId="06C948FE" w14:textId="65E9E88D" w:rsidR="00C30D18" w:rsidRDefault="00D93419">
            <w:pPr>
              <w:jc w:val="center"/>
              <w:rPr>
                <w:rFonts w:ascii="Arial" w:hAnsi="Arial" w:cs="Arial"/>
              </w:rPr>
            </w:pPr>
            <w:r>
              <w:rPr>
                <w:rFonts w:ascii="Arial" w:hAnsi="Arial" w:cs="Arial"/>
              </w:rPr>
              <w:t>13.7</w:t>
            </w:r>
            <w:r w:rsidR="005D6982">
              <w:rPr>
                <w:rFonts w:ascii="Arial" w:hAnsi="Arial" w:cs="Arial"/>
              </w:rPr>
              <w:t>8</w:t>
            </w:r>
          </w:p>
        </w:tc>
        <w:tc>
          <w:tcPr>
            <w:tcW w:w="996" w:type="pct"/>
            <w:vAlign w:val="center"/>
          </w:tcPr>
          <w:p w14:paraId="1B69F9D0" w14:textId="52F14FA2" w:rsidR="00C30D18" w:rsidRDefault="005D6982">
            <w:pPr>
              <w:jc w:val="center"/>
              <w:rPr>
                <w:rFonts w:ascii="Arial" w:hAnsi="Arial" w:cs="Arial"/>
              </w:rPr>
            </w:pPr>
            <w:r>
              <w:rPr>
                <w:rFonts w:ascii="Arial" w:hAnsi="Arial" w:cs="Arial"/>
              </w:rPr>
              <w:t>18.67</w:t>
            </w:r>
          </w:p>
        </w:tc>
      </w:tr>
      <w:tr w:rsidR="00C30D18" w14:paraId="623ACA5D" w14:textId="5296E420" w:rsidTr="00C30D18">
        <w:tc>
          <w:tcPr>
            <w:tcW w:w="2013" w:type="pct"/>
            <w:vAlign w:val="center"/>
          </w:tcPr>
          <w:p w14:paraId="2E3C19B7" w14:textId="77777777" w:rsidR="00C30D18" w:rsidRDefault="00C30D18">
            <w:pPr>
              <w:rPr>
                <w:rFonts w:ascii="Arial" w:hAnsi="Arial" w:cs="Arial"/>
              </w:rPr>
            </w:pPr>
            <w:r>
              <w:rPr>
                <w:rFonts w:ascii="Arial" w:hAnsi="Arial" w:cs="Arial"/>
              </w:rPr>
              <w:t>Private Housing Egham</w:t>
            </w:r>
          </w:p>
        </w:tc>
        <w:tc>
          <w:tcPr>
            <w:tcW w:w="995" w:type="pct"/>
            <w:vAlign w:val="center"/>
          </w:tcPr>
          <w:p w14:paraId="52B33A5A" w14:textId="618F0480" w:rsidR="00C30D18" w:rsidRPr="00FC1FDE" w:rsidRDefault="00BA700F">
            <w:pPr>
              <w:jc w:val="center"/>
              <w:rPr>
                <w:rFonts w:ascii="Arial" w:hAnsi="Arial" w:cs="Arial"/>
              </w:rPr>
            </w:pPr>
            <w:r>
              <w:rPr>
                <w:rFonts w:ascii="Arial" w:hAnsi="Arial" w:cs="Arial"/>
              </w:rPr>
              <w:t>64.71</w:t>
            </w:r>
          </w:p>
        </w:tc>
        <w:tc>
          <w:tcPr>
            <w:tcW w:w="996" w:type="pct"/>
            <w:vAlign w:val="center"/>
          </w:tcPr>
          <w:p w14:paraId="40D2635D" w14:textId="144E61B4" w:rsidR="00C30D18" w:rsidRDefault="00BA700F">
            <w:pPr>
              <w:jc w:val="center"/>
              <w:rPr>
                <w:rFonts w:ascii="Arial" w:hAnsi="Arial" w:cs="Arial"/>
              </w:rPr>
            </w:pPr>
            <w:r>
              <w:rPr>
                <w:rFonts w:ascii="Arial" w:hAnsi="Arial" w:cs="Arial"/>
              </w:rPr>
              <w:t>14.70</w:t>
            </w:r>
          </w:p>
        </w:tc>
        <w:tc>
          <w:tcPr>
            <w:tcW w:w="996" w:type="pct"/>
            <w:vAlign w:val="center"/>
          </w:tcPr>
          <w:p w14:paraId="01BA87DB" w14:textId="352D3A2F" w:rsidR="00C30D18" w:rsidRDefault="00BA700F">
            <w:pPr>
              <w:jc w:val="center"/>
              <w:rPr>
                <w:rFonts w:ascii="Arial" w:hAnsi="Arial" w:cs="Arial"/>
              </w:rPr>
            </w:pPr>
            <w:r>
              <w:rPr>
                <w:rFonts w:ascii="Arial" w:hAnsi="Arial" w:cs="Arial"/>
              </w:rPr>
              <w:t>20.59</w:t>
            </w:r>
          </w:p>
        </w:tc>
      </w:tr>
      <w:tr w:rsidR="00A738A4" w14:paraId="6371AD14" w14:textId="77777777" w:rsidTr="00C30D18">
        <w:tc>
          <w:tcPr>
            <w:tcW w:w="2013" w:type="pct"/>
            <w:vAlign w:val="center"/>
          </w:tcPr>
          <w:p w14:paraId="6129E533" w14:textId="38F8138B" w:rsidR="00A738A4" w:rsidRDefault="00A738A4" w:rsidP="00A738A4">
            <w:pPr>
              <w:rPr>
                <w:rFonts w:ascii="Arial" w:hAnsi="Arial" w:cs="Arial"/>
              </w:rPr>
            </w:pPr>
            <w:r>
              <w:rPr>
                <w:rFonts w:ascii="Arial" w:hAnsi="Arial" w:cs="Arial"/>
              </w:rPr>
              <w:t>I am unsure but I want to live in the local area</w:t>
            </w:r>
          </w:p>
        </w:tc>
        <w:tc>
          <w:tcPr>
            <w:tcW w:w="995" w:type="pct"/>
            <w:vAlign w:val="center"/>
          </w:tcPr>
          <w:p w14:paraId="1F4AB97C" w14:textId="69B51285" w:rsidR="00A738A4" w:rsidRPr="00FC1FDE" w:rsidRDefault="00602B70" w:rsidP="00A738A4">
            <w:pPr>
              <w:jc w:val="center"/>
              <w:rPr>
                <w:rFonts w:ascii="Arial" w:hAnsi="Arial" w:cs="Arial"/>
              </w:rPr>
            </w:pPr>
            <w:r>
              <w:rPr>
                <w:rFonts w:ascii="Arial" w:hAnsi="Arial" w:cs="Arial"/>
              </w:rPr>
              <w:t>55.81</w:t>
            </w:r>
          </w:p>
        </w:tc>
        <w:tc>
          <w:tcPr>
            <w:tcW w:w="996" w:type="pct"/>
            <w:vAlign w:val="center"/>
          </w:tcPr>
          <w:p w14:paraId="10BA94D4" w14:textId="3EDFC0C2" w:rsidR="00A738A4" w:rsidRDefault="00602B70" w:rsidP="00A738A4">
            <w:pPr>
              <w:jc w:val="center"/>
              <w:rPr>
                <w:rFonts w:ascii="Arial" w:hAnsi="Arial" w:cs="Arial"/>
              </w:rPr>
            </w:pPr>
            <w:r>
              <w:rPr>
                <w:rFonts w:ascii="Arial" w:hAnsi="Arial" w:cs="Arial"/>
              </w:rPr>
              <w:t>13.95</w:t>
            </w:r>
          </w:p>
        </w:tc>
        <w:tc>
          <w:tcPr>
            <w:tcW w:w="996" w:type="pct"/>
            <w:vAlign w:val="center"/>
          </w:tcPr>
          <w:p w14:paraId="60EC4721" w14:textId="0C6D9F01" w:rsidR="00A738A4" w:rsidRDefault="00602B70" w:rsidP="00A738A4">
            <w:pPr>
              <w:jc w:val="center"/>
              <w:rPr>
                <w:rFonts w:ascii="Arial" w:hAnsi="Arial" w:cs="Arial"/>
              </w:rPr>
            </w:pPr>
            <w:r>
              <w:rPr>
                <w:rFonts w:ascii="Arial" w:hAnsi="Arial" w:cs="Arial"/>
              </w:rPr>
              <w:t>30.23</w:t>
            </w:r>
          </w:p>
        </w:tc>
      </w:tr>
      <w:tr w:rsidR="00A738A4" w14:paraId="163F1365" w14:textId="77777777" w:rsidTr="00C30D18">
        <w:tc>
          <w:tcPr>
            <w:tcW w:w="2013" w:type="pct"/>
            <w:vAlign w:val="center"/>
          </w:tcPr>
          <w:p w14:paraId="2F03E67C" w14:textId="2012A00D" w:rsidR="00A738A4" w:rsidRDefault="00A738A4" w:rsidP="00A738A4">
            <w:pPr>
              <w:rPr>
                <w:rFonts w:ascii="Arial" w:hAnsi="Arial" w:cs="Arial"/>
              </w:rPr>
            </w:pPr>
            <w:r>
              <w:rPr>
                <w:rFonts w:ascii="Arial" w:hAnsi="Arial" w:cs="Arial"/>
              </w:rPr>
              <w:t>I don’t know where I will be living next year</w:t>
            </w:r>
          </w:p>
        </w:tc>
        <w:tc>
          <w:tcPr>
            <w:tcW w:w="995" w:type="pct"/>
            <w:vAlign w:val="center"/>
          </w:tcPr>
          <w:p w14:paraId="43ADF0D3" w14:textId="7E255F6A" w:rsidR="00A738A4" w:rsidRPr="00FC1FDE" w:rsidRDefault="007B7C5C" w:rsidP="00A738A4">
            <w:pPr>
              <w:jc w:val="center"/>
              <w:rPr>
                <w:rFonts w:ascii="Arial" w:hAnsi="Arial" w:cs="Arial"/>
              </w:rPr>
            </w:pPr>
            <w:r>
              <w:rPr>
                <w:rFonts w:ascii="Arial" w:hAnsi="Arial" w:cs="Arial"/>
              </w:rPr>
              <w:t>57.50</w:t>
            </w:r>
          </w:p>
        </w:tc>
        <w:tc>
          <w:tcPr>
            <w:tcW w:w="996" w:type="pct"/>
            <w:vAlign w:val="center"/>
          </w:tcPr>
          <w:p w14:paraId="02FC96F6" w14:textId="3F6DE2BB" w:rsidR="00A738A4" w:rsidRDefault="007B7C5C" w:rsidP="00A738A4">
            <w:pPr>
              <w:jc w:val="center"/>
              <w:rPr>
                <w:rFonts w:ascii="Arial" w:hAnsi="Arial" w:cs="Arial"/>
              </w:rPr>
            </w:pPr>
            <w:r>
              <w:rPr>
                <w:rFonts w:ascii="Arial" w:hAnsi="Arial" w:cs="Arial"/>
              </w:rPr>
              <w:t>20</w:t>
            </w:r>
          </w:p>
        </w:tc>
        <w:tc>
          <w:tcPr>
            <w:tcW w:w="996" w:type="pct"/>
            <w:vAlign w:val="center"/>
          </w:tcPr>
          <w:p w14:paraId="2F3819B5" w14:textId="7F26A62E" w:rsidR="00A738A4" w:rsidRDefault="007B7C5C" w:rsidP="00A738A4">
            <w:pPr>
              <w:jc w:val="center"/>
              <w:rPr>
                <w:rFonts w:ascii="Arial" w:hAnsi="Arial" w:cs="Arial"/>
              </w:rPr>
            </w:pPr>
            <w:r>
              <w:rPr>
                <w:rFonts w:ascii="Arial" w:hAnsi="Arial" w:cs="Arial"/>
              </w:rPr>
              <w:t>22.50</w:t>
            </w:r>
          </w:p>
        </w:tc>
      </w:tr>
      <w:tr w:rsidR="00A738A4" w14:paraId="37794F4B" w14:textId="167B25BA" w:rsidTr="00C30D18">
        <w:tc>
          <w:tcPr>
            <w:tcW w:w="2013" w:type="pct"/>
            <w:vAlign w:val="center"/>
          </w:tcPr>
          <w:p w14:paraId="04723AFD" w14:textId="77777777" w:rsidR="00A738A4" w:rsidRDefault="00A738A4" w:rsidP="00A738A4">
            <w:pPr>
              <w:rPr>
                <w:rFonts w:ascii="Arial" w:hAnsi="Arial" w:cs="Arial"/>
              </w:rPr>
            </w:pPr>
            <w:r>
              <w:rPr>
                <w:rFonts w:ascii="Arial" w:hAnsi="Arial" w:cs="Arial"/>
              </w:rPr>
              <w:t>Other</w:t>
            </w:r>
          </w:p>
        </w:tc>
        <w:tc>
          <w:tcPr>
            <w:tcW w:w="995" w:type="pct"/>
            <w:vAlign w:val="center"/>
          </w:tcPr>
          <w:p w14:paraId="2D4DB049" w14:textId="5C352E38" w:rsidR="00A738A4" w:rsidRPr="00FC1FDE" w:rsidRDefault="0017061E" w:rsidP="00A738A4">
            <w:pPr>
              <w:jc w:val="center"/>
              <w:rPr>
                <w:rFonts w:ascii="Arial" w:hAnsi="Arial" w:cs="Arial"/>
              </w:rPr>
            </w:pPr>
            <w:r>
              <w:rPr>
                <w:rFonts w:ascii="Arial" w:hAnsi="Arial" w:cs="Arial"/>
              </w:rPr>
              <w:t>40</w:t>
            </w:r>
          </w:p>
        </w:tc>
        <w:tc>
          <w:tcPr>
            <w:tcW w:w="996" w:type="pct"/>
            <w:vAlign w:val="center"/>
          </w:tcPr>
          <w:p w14:paraId="1870B916" w14:textId="150121E6" w:rsidR="00A738A4" w:rsidRDefault="0017061E" w:rsidP="00A738A4">
            <w:pPr>
              <w:jc w:val="center"/>
              <w:rPr>
                <w:rFonts w:ascii="Arial" w:hAnsi="Arial" w:cs="Arial"/>
              </w:rPr>
            </w:pPr>
            <w:r>
              <w:rPr>
                <w:rFonts w:ascii="Arial" w:hAnsi="Arial" w:cs="Arial"/>
              </w:rPr>
              <w:t>20</w:t>
            </w:r>
          </w:p>
        </w:tc>
        <w:tc>
          <w:tcPr>
            <w:tcW w:w="996" w:type="pct"/>
            <w:vAlign w:val="center"/>
          </w:tcPr>
          <w:p w14:paraId="0D63167B" w14:textId="717E8249" w:rsidR="00A738A4" w:rsidRDefault="0017061E" w:rsidP="00A738A4">
            <w:pPr>
              <w:jc w:val="center"/>
              <w:rPr>
                <w:rFonts w:ascii="Arial" w:hAnsi="Arial" w:cs="Arial"/>
              </w:rPr>
            </w:pPr>
            <w:r>
              <w:rPr>
                <w:rFonts w:ascii="Arial" w:hAnsi="Arial" w:cs="Arial"/>
              </w:rPr>
              <w:t>40</w:t>
            </w:r>
          </w:p>
        </w:tc>
      </w:tr>
    </w:tbl>
    <w:p w14:paraId="0040202E" w14:textId="77777777" w:rsidR="00CB77B4" w:rsidRDefault="00CB77B4" w:rsidP="00BC2DD3">
      <w:pPr>
        <w:spacing w:after="0"/>
        <w:jc w:val="both"/>
        <w:rPr>
          <w:rFonts w:ascii="Arial" w:hAnsi="Arial" w:cs="Arial"/>
        </w:rPr>
      </w:pPr>
    </w:p>
    <w:tbl>
      <w:tblPr>
        <w:tblStyle w:val="TableGrid"/>
        <w:tblW w:w="5000" w:type="pct"/>
        <w:tblLook w:val="04A0" w:firstRow="1" w:lastRow="0" w:firstColumn="1" w:lastColumn="0" w:noHBand="0" w:noVBand="1"/>
      </w:tblPr>
      <w:tblGrid>
        <w:gridCol w:w="3630"/>
        <w:gridCol w:w="1794"/>
        <w:gridCol w:w="1796"/>
        <w:gridCol w:w="1796"/>
      </w:tblGrid>
      <w:tr w:rsidR="00B1573F" w:rsidRPr="00FC1FDE" w14:paraId="04484C35" w14:textId="77777777">
        <w:tc>
          <w:tcPr>
            <w:tcW w:w="5000" w:type="pct"/>
            <w:gridSpan w:val="4"/>
            <w:shd w:val="clear" w:color="auto" w:fill="D1D1D1" w:themeFill="background2" w:themeFillShade="E6"/>
            <w:vAlign w:val="center"/>
          </w:tcPr>
          <w:p w14:paraId="42E5C877" w14:textId="1823DCB3" w:rsidR="00B1573F" w:rsidRPr="00FC1FDE" w:rsidRDefault="00B1573F">
            <w:pPr>
              <w:jc w:val="center"/>
              <w:rPr>
                <w:rFonts w:ascii="Arial" w:hAnsi="Arial" w:cs="Arial"/>
                <w:b/>
                <w:bCs/>
              </w:rPr>
            </w:pPr>
            <w:r>
              <w:rPr>
                <w:rFonts w:ascii="Arial" w:hAnsi="Arial" w:cs="Arial"/>
                <w:b/>
                <w:bCs/>
              </w:rPr>
              <w:t xml:space="preserve">Were you planning on bringing your car with </w:t>
            </w:r>
            <w:r w:rsidR="0009464B">
              <w:rPr>
                <w:rFonts w:ascii="Arial" w:hAnsi="Arial" w:cs="Arial"/>
                <w:b/>
                <w:bCs/>
              </w:rPr>
              <w:t>you</w:t>
            </w:r>
            <w:r>
              <w:rPr>
                <w:rFonts w:ascii="Arial" w:hAnsi="Arial" w:cs="Arial"/>
                <w:b/>
                <w:bCs/>
              </w:rPr>
              <w:t>?</w:t>
            </w:r>
          </w:p>
        </w:tc>
      </w:tr>
      <w:tr w:rsidR="00B1573F" w:rsidRPr="00FC1FDE" w14:paraId="2D39918D" w14:textId="77777777">
        <w:tc>
          <w:tcPr>
            <w:tcW w:w="2013" w:type="pct"/>
            <w:vMerge w:val="restart"/>
            <w:shd w:val="clear" w:color="auto" w:fill="D1D1D1" w:themeFill="background2" w:themeFillShade="E6"/>
            <w:vAlign w:val="center"/>
          </w:tcPr>
          <w:p w14:paraId="64A051F6" w14:textId="05C930A2" w:rsidR="00B1573F" w:rsidRPr="00FC1FDE" w:rsidRDefault="00B1573F" w:rsidP="00B1573F">
            <w:pPr>
              <w:jc w:val="center"/>
              <w:rPr>
                <w:rFonts w:ascii="Arial" w:hAnsi="Arial" w:cs="Arial"/>
                <w:b/>
                <w:bCs/>
              </w:rPr>
            </w:pPr>
            <w:r>
              <w:rPr>
                <w:rFonts w:ascii="Arial" w:hAnsi="Arial" w:cs="Arial"/>
                <w:b/>
                <w:bCs/>
              </w:rPr>
              <w:t>Proposed CPZ streets</w:t>
            </w:r>
          </w:p>
        </w:tc>
        <w:tc>
          <w:tcPr>
            <w:tcW w:w="2987" w:type="pct"/>
            <w:gridSpan w:val="3"/>
            <w:shd w:val="clear" w:color="auto" w:fill="D1D1D1" w:themeFill="background2" w:themeFillShade="E6"/>
          </w:tcPr>
          <w:p w14:paraId="757539DC" w14:textId="622F9EFD" w:rsidR="00B1573F" w:rsidRPr="00FC1FDE" w:rsidRDefault="00B1573F" w:rsidP="00B1573F">
            <w:pPr>
              <w:jc w:val="center"/>
              <w:rPr>
                <w:rFonts w:ascii="Arial" w:hAnsi="Arial" w:cs="Arial"/>
                <w:b/>
                <w:bCs/>
              </w:rPr>
            </w:pPr>
            <w:r w:rsidRPr="00FC1FDE">
              <w:rPr>
                <w:rFonts w:ascii="Arial" w:hAnsi="Arial" w:cs="Arial"/>
                <w:b/>
                <w:bCs/>
              </w:rPr>
              <w:t>% of respondents (</w:t>
            </w:r>
            <w:r w:rsidR="0009464B">
              <w:rPr>
                <w:rFonts w:ascii="Arial" w:hAnsi="Arial" w:cs="Arial"/>
                <w:b/>
                <w:bCs/>
              </w:rPr>
              <w:t xml:space="preserve">84 </w:t>
            </w:r>
            <w:r>
              <w:rPr>
                <w:rFonts w:ascii="Arial" w:hAnsi="Arial" w:cs="Arial"/>
                <w:b/>
                <w:bCs/>
              </w:rPr>
              <w:t>responses</w:t>
            </w:r>
            <w:r w:rsidRPr="00FC1FDE">
              <w:rPr>
                <w:rFonts w:ascii="Arial" w:hAnsi="Arial" w:cs="Arial"/>
                <w:b/>
                <w:bCs/>
              </w:rPr>
              <w:t>)</w:t>
            </w:r>
          </w:p>
        </w:tc>
      </w:tr>
      <w:tr w:rsidR="00B1573F" w14:paraId="5645656D" w14:textId="77777777">
        <w:tc>
          <w:tcPr>
            <w:tcW w:w="2013" w:type="pct"/>
            <w:vMerge/>
            <w:shd w:val="clear" w:color="auto" w:fill="D1D1D1" w:themeFill="background2" w:themeFillShade="E6"/>
            <w:vAlign w:val="center"/>
          </w:tcPr>
          <w:p w14:paraId="1491A5F7" w14:textId="77777777" w:rsidR="00B1573F" w:rsidRPr="00FC1FDE" w:rsidRDefault="00B1573F" w:rsidP="00B1573F">
            <w:pPr>
              <w:jc w:val="center"/>
              <w:rPr>
                <w:rFonts w:ascii="Arial" w:hAnsi="Arial" w:cs="Arial"/>
                <w:b/>
                <w:bCs/>
              </w:rPr>
            </w:pPr>
          </w:p>
        </w:tc>
        <w:tc>
          <w:tcPr>
            <w:tcW w:w="995" w:type="pct"/>
            <w:shd w:val="clear" w:color="auto" w:fill="D1D1D1" w:themeFill="background2" w:themeFillShade="E6"/>
          </w:tcPr>
          <w:p w14:paraId="3298C31B" w14:textId="77777777" w:rsidR="00B1573F" w:rsidRPr="00FC1FDE" w:rsidRDefault="00B1573F" w:rsidP="00B1573F">
            <w:pPr>
              <w:jc w:val="center"/>
              <w:rPr>
                <w:rFonts w:ascii="Arial" w:hAnsi="Arial" w:cs="Arial"/>
                <w:b/>
                <w:bCs/>
              </w:rPr>
            </w:pPr>
            <w:r>
              <w:rPr>
                <w:rFonts w:ascii="Arial" w:hAnsi="Arial" w:cs="Arial"/>
                <w:b/>
                <w:bCs/>
              </w:rPr>
              <w:t>Yes</w:t>
            </w:r>
          </w:p>
        </w:tc>
        <w:tc>
          <w:tcPr>
            <w:tcW w:w="996" w:type="pct"/>
            <w:shd w:val="clear" w:color="auto" w:fill="D1D1D1" w:themeFill="background2" w:themeFillShade="E6"/>
            <w:vAlign w:val="center"/>
          </w:tcPr>
          <w:p w14:paraId="2981BC80" w14:textId="77777777" w:rsidR="00B1573F" w:rsidRDefault="00B1573F" w:rsidP="00B1573F">
            <w:pPr>
              <w:jc w:val="center"/>
              <w:rPr>
                <w:rFonts w:ascii="Arial" w:hAnsi="Arial" w:cs="Arial"/>
                <w:b/>
                <w:bCs/>
              </w:rPr>
            </w:pPr>
            <w:r>
              <w:rPr>
                <w:rFonts w:ascii="Arial" w:hAnsi="Arial" w:cs="Arial"/>
                <w:b/>
                <w:bCs/>
              </w:rPr>
              <w:t>No</w:t>
            </w:r>
          </w:p>
        </w:tc>
        <w:tc>
          <w:tcPr>
            <w:tcW w:w="996" w:type="pct"/>
            <w:shd w:val="clear" w:color="auto" w:fill="D1D1D1" w:themeFill="background2" w:themeFillShade="E6"/>
            <w:vAlign w:val="center"/>
          </w:tcPr>
          <w:p w14:paraId="71293E3C" w14:textId="77777777" w:rsidR="00B1573F" w:rsidRDefault="00B1573F" w:rsidP="00B1573F">
            <w:pPr>
              <w:jc w:val="center"/>
              <w:rPr>
                <w:rFonts w:ascii="Arial" w:hAnsi="Arial" w:cs="Arial"/>
                <w:b/>
                <w:bCs/>
              </w:rPr>
            </w:pPr>
            <w:r>
              <w:rPr>
                <w:rFonts w:ascii="Arial" w:hAnsi="Arial" w:cs="Arial"/>
                <w:b/>
                <w:bCs/>
              </w:rPr>
              <w:t>Unsure</w:t>
            </w:r>
          </w:p>
        </w:tc>
      </w:tr>
      <w:tr w:rsidR="00B1573F" w14:paraId="244D5E8C" w14:textId="77777777">
        <w:tc>
          <w:tcPr>
            <w:tcW w:w="2013" w:type="pct"/>
            <w:vAlign w:val="center"/>
          </w:tcPr>
          <w:p w14:paraId="3F50FA83" w14:textId="14CFB9D6" w:rsidR="00B1573F" w:rsidRPr="00FC1FDE" w:rsidRDefault="00A62BBB" w:rsidP="00B1573F">
            <w:pPr>
              <w:rPr>
                <w:rFonts w:ascii="Arial" w:hAnsi="Arial" w:cs="Arial"/>
              </w:rPr>
            </w:pPr>
            <w:r>
              <w:rPr>
                <w:rFonts w:ascii="Arial" w:hAnsi="Arial" w:cs="Arial"/>
              </w:rPr>
              <w:t>Albert</w:t>
            </w:r>
            <w:r w:rsidR="00B1573F">
              <w:rPr>
                <w:rFonts w:ascii="Arial" w:hAnsi="Arial" w:cs="Arial"/>
              </w:rPr>
              <w:t xml:space="preserve"> Road</w:t>
            </w:r>
          </w:p>
        </w:tc>
        <w:tc>
          <w:tcPr>
            <w:tcW w:w="995" w:type="pct"/>
            <w:vAlign w:val="center"/>
          </w:tcPr>
          <w:p w14:paraId="20A74D5B" w14:textId="52D16FEB" w:rsidR="00B1573F" w:rsidRPr="00FC1FDE" w:rsidRDefault="003C6A99" w:rsidP="00B1573F">
            <w:pPr>
              <w:jc w:val="center"/>
              <w:rPr>
                <w:rFonts w:ascii="Arial" w:hAnsi="Arial" w:cs="Arial"/>
              </w:rPr>
            </w:pPr>
            <w:r>
              <w:rPr>
                <w:rFonts w:ascii="Arial" w:hAnsi="Arial" w:cs="Arial"/>
              </w:rPr>
              <w:t>72.73</w:t>
            </w:r>
          </w:p>
        </w:tc>
        <w:tc>
          <w:tcPr>
            <w:tcW w:w="996" w:type="pct"/>
            <w:vAlign w:val="center"/>
          </w:tcPr>
          <w:p w14:paraId="4D4F66C3" w14:textId="693A13D3" w:rsidR="00B1573F" w:rsidRDefault="00A62BBB" w:rsidP="00B1573F">
            <w:pPr>
              <w:jc w:val="center"/>
              <w:rPr>
                <w:rFonts w:ascii="Arial" w:hAnsi="Arial" w:cs="Arial"/>
              </w:rPr>
            </w:pPr>
            <w:r>
              <w:rPr>
                <w:rFonts w:ascii="Arial" w:hAnsi="Arial" w:cs="Arial"/>
              </w:rPr>
              <w:t>9.09</w:t>
            </w:r>
          </w:p>
        </w:tc>
        <w:tc>
          <w:tcPr>
            <w:tcW w:w="996" w:type="pct"/>
            <w:vAlign w:val="center"/>
          </w:tcPr>
          <w:p w14:paraId="7A262459" w14:textId="438FE197" w:rsidR="00B1573F" w:rsidRDefault="00A62BBB" w:rsidP="00B1573F">
            <w:pPr>
              <w:jc w:val="center"/>
              <w:rPr>
                <w:rFonts w:ascii="Arial" w:hAnsi="Arial" w:cs="Arial"/>
              </w:rPr>
            </w:pPr>
            <w:r>
              <w:rPr>
                <w:rFonts w:ascii="Arial" w:hAnsi="Arial" w:cs="Arial"/>
              </w:rPr>
              <w:t>18.18</w:t>
            </w:r>
          </w:p>
        </w:tc>
      </w:tr>
      <w:tr w:rsidR="00B1573F" w14:paraId="4C19382D" w14:textId="77777777">
        <w:tc>
          <w:tcPr>
            <w:tcW w:w="2013" w:type="pct"/>
            <w:vAlign w:val="center"/>
          </w:tcPr>
          <w:p w14:paraId="4730F035" w14:textId="7D04B389" w:rsidR="00B1573F" w:rsidRPr="00FC1FDE" w:rsidRDefault="00A62BBB" w:rsidP="00B1573F">
            <w:pPr>
              <w:rPr>
                <w:rFonts w:ascii="Arial" w:hAnsi="Arial" w:cs="Arial"/>
              </w:rPr>
            </w:pPr>
            <w:r>
              <w:rPr>
                <w:rFonts w:ascii="Arial" w:hAnsi="Arial" w:cs="Arial"/>
              </w:rPr>
              <w:t>Alexandra</w:t>
            </w:r>
            <w:r w:rsidR="00B1573F">
              <w:rPr>
                <w:rFonts w:ascii="Arial" w:hAnsi="Arial" w:cs="Arial"/>
              </w:rPr>
              <w:t xml:space="preserve"> Road</w:t>
            </w:r>
          </w:p>
        </w:tc>
        <w:tc>
          <w:tcPr>
            <w:tcW w:w="995" w:type="pct"/>
            <w:vAlign w:val="center"/>
          </w:tcPr>
          <w:p w14:paraId="3B7C08CE" w14:textId="35069EB7" w:rsidR="00B1573F" w:rsidRPr="00FC1FDE" w:rsidRDefault="00A62BBB" w:rsidP="00B1573F">
            <w:pPr>
              <w:jc w:val="center"/>
              <w:rPr>
                <w:rFonts w:ascii="Arial" w:hAnsi="Arial" w:cs="Arial"/>
              </w:rPr>
            </w:pPr>
            <w:r>
              <w:rPr>
                <w:rFonts w:ascii="Arial" w:hAnsi="Arial" w:cs="Arial"/>
              </w:rPr>
              <w:t>64.70</w:t>
            </w:r>
          </w:p>
        </w:tc>
        <w:tc>
          <w:tcPr>
            <w:tcW w:w="996" w:type="pct"/>
            <w:vAlign w:val="center"/>
          </w:tcPr>
          <w:p w14:paraId="206AA1BA" w14:textId="5571757A" w:rsidR="00B1573F" w:rsidRDefault="001A5BEE" w:rsidP="00B1573F">
            <w:pPr>
              <w:jc w:val="center"/>
              <w:rPr>
                <w:rFonts w:ascii="Arial" w:hAnsi="Arial" w:cs="Arial"/>
              </w:rPr>
            </w:pPr>
            <w:r>
              <w:rPr>
                <w:rFonts w:ascii="Arial" w:hAnsi="Arial" w:cs="Arial"/>
              </w:rPr>
              <w:t>17.65</w:t>
            </w:r>
          </w:p>
        </w:tc>
        <w:tc>
          <w:tcPr>
            <w:tcW w:w="996" w:type="pct"/>
            <w:vAlign w:val="center"/>
          </w:tcPr>
          <w:p w14:paraId="35CB1CB6" w14:textId="2B444C0E" w:rsidR="00B1573F" w:rsidRDefault="001A5BEE" w:rsidP="00B1573F">
            <w:pPr>
              <w:jc w:val="center"/>
              <w:rPr>
                <w:rFonts w:ascii="Arial" w:hAnsi="Arial" w:cs="Arial"/>
              </w:rPr>
            </w:pPr>
            <w:r>
              <w:rPr>
                <w:rFonts w:ascii="Arial" w:hAnsi="Arial" w:cs="Arial"/>
              </w:rPr>
              <w:t>17.65</w:t>
            </w:r>
          </w:p>
        </w:tc>
      </w:tr>
      <w:tr w:rsidR="00B1573F" w14:paraId="7EE97D47" w14:textId="77777777">
        <w:tc>
          <w:tcPr>
            <w:tcW w:w="2013" w:type="pct"/>
            <w:vAlign w:val="center"/>
          </w:tcPr>
          <w:p w14:paraId="7E8CE9D0" w14:textId="597AAB3D" w:rsidR="00B1573F" w:rsidRDefault="00B1573F" w:rsidP="00B1573F">
            <w:pPr>
              <w:rPr>
                <w:rFonts w:ascii="Arial" w:hAnsi="Arial" w:cs="Arial"/>
              </w:rPr>
            </w:pPr>
            <w:r>
              <w:rPr>
                <w:rFonts w:ascii="Arial" w:hAnsi="Arial" w:cs="Arial"/>
              </w:rPr>
              <w:t>Armstrong Road</w:t>
            </w:r>
          </w:p>
        </w:tc>
        <w:tc>
          <w:tcPr>
            <w:tcW w:w="995" w:type="pct"/>
            <w:vAlign w:val="center"/>
          </w:tcPr>
          <w:p w14:paraId="7EF2DE19" w14:textId="0C294BE6" w:rsidR="00B1573F" w:rsidRPr="00FC1FDE" w:rsidRDefault="001A5BEE" w:rsidP="00B1573F">
            <w:pPr>
              <w:jc w:val="center"/>
              <w:rPr>
                <w:rFonts w:ascii="Arial" w:hAnsi="Arial" w:cs="Arial"/>
              </w:rPr>
            </w:pPr>
            <w:r>
              <w:rPr>
                <w:rFonts w:ascii="Arial" w:hAnsi="Arial" w:cs="Arial"/>
              </w:rPr>
              <w:t>80.95</w:t>
            </w:r>
          </w:p>
        </w:tc>
        <w:tc>
          <w:tcPr>
            <w:tcW w:w="996" w:type="pct"/>
            <w:vAlign w:val="center"/>
          </w:tcPr>
          <w:p w14:paraId="463F69EE" w14:textId="2F22C9BE" w:rsidR="00B1573F" w:rsidRDefault="001A5BEE" w:rsidP="00B1573F">
            <w:pPr>
              <w:jc w:val="center"/>
              <w:rPr>
                <w:rFonts w:ascii="Arial" w:hAnsi="Arial" w:cs="Arial"/>
              </w:rPr>
            </w:pPr>
            <w:r>
              <w:rPr>
                <w:rFonts w:ascii="Arial" w:hAnsi="Arial" w:cs="Arial"/>
              </w:rPr>
              <w:t>9.52</w:t>
            </w:r>
          </w:p>
        </w:tc>
        <w:tc>
          <w:tcPr>
            <w:tcW w:w="996" w:type="pct"/>
            <w:vAlign w:val="center"/>
          </w:tcPr>
          <w:p w14:paraId="09CFAB40" w14:textId="5510F31E" w:rsidR="00B1573F" w:rsidRDefault="001A5BEE" w:rsidP="00B1573F">
            <w:pPr>
              <w:jc w:val="center"/>
              <w:rPr>
                <w:rFonts w:ascii="Arial" w:hAnsi="Arial" w:cs="Arial"/>
              </w:rPr>
            </w:pPr>
            <w:r>
              <w:rPr>
                <w:rFonts w:ascii="Arial" w:hAnsi="Arial" w:cs="Arial"/>
              </w:rPr>
              <w:t>9.52</w:t>
            </w:r>
          </w:p>
        </w:tc>
      </w:tr>
      <w:tr w:rsidR="00B1573F" w14:paraId="2F11F4FC" w14:textId="77777777">
        <w:tc>
          <w:tcPr>
            <w:tcW w:w="2013" w:type="pct"/>
            <w:vAlign w:val="center"/>
          </w:tcPr>
          <w:p w14:paraId="5E78147D" w14:textId="1C7598DD" w:rsidR="00B1573F" w:rsidRDefault="00B1573F" w:rsidP="00B1573F">
            <w:pPr>
              <w:rPr>
                <w:rFonts w:ascii="Arial" w:hAnsi="Arial" w:cs="Arial"/>
              </w:rPr>
            </w:pPr>
            <w:r>
              <w:rPr>
                <w:rFonts w:ascii="Arial" w:hAnsi="Arial" w:cs="Arial"/>
              </w:rPr>
              <w:t>Harvest Road</w:t>
            </w:r>
          </w:p>
        </w:tc>
        <w:tc>
          <w:tcPr>
            <w:tcW w:w="995" w:type="pct"/>
            <w:vAlign w:val="center"/>
          </w:tcPr>
          <w:p w14:paraId="3FB6D774" w14:textId="6B1B4C31" w:rsidR="00B1573F" w:rsidRPr="00FC1FDE" w:rsidRDefault="0009464B" w:rsidP="00B1573F">
            <w:pPr>
              <w:jc w:val="center"/>
              <w:rPr>
                <w:rFonts w:ascii="Arial" w:hAnsi="Arial" w:cs="Arial"/>
              </w:rPr>
            </w:pPr>
            <w:r>
              <w:rPr>
                <w:rFonts w:ascii="Arial" w:hAnsi="Arial" w:cs="Arial"/>
              </w:rPr>
              <w:t>76.19</w:t>
            </w:r>
          </w:p>
        </w:tc>
        <w:tc>
          <w:tcPr>
            <w:tcW w:w="996" w:type="pct"/>
            <w:vAlign w:val="center"/>
          </w:tcPr>
          <w:p w14:paraId="64744106" w14:textId="2637CF12" w:rsidR="00B1573F" w:rsidRDefault="00A2545E" w:rsidP="00B1573F">
            <w:pPr>
              <w:jc w:val="center"/>
              <w:rPr>
                <w:rFonts w:ascii="Arial" w:hAnsi="Arial" w:cs="Arial"/>
              </w:rPr>
            </w:pPr>
            <w:r>
              <w:rPr>
                <w:rFonts w:ascii="Arial" w:hAnsi="Arial" w:cs="Arial"/>
              </w:rPr>
              <w:t>4.76</w:t>
            </w:r>
          </w:p>
        </w:tc>
        <w:tc>
          <w:tcPr>
            <w:tcW w:w="996" w:type="pct"/>
            <w:vAlign w:val="center"/>
          </w:tcPr>
          <w:p w14:paraId="5AEF72BF" w14:textId="51BC5256" w:rsidR="00B1573F" w:rsidRDefault="00A2545E" w:rsidP="00B1573F">
            <w:pPr>
              <w:jc w:val="center"/>
              <w:rPr>
                <w:rFonts w:ascii="Arial" w:hAnsi="Arial" w:cs="Arial"/>
              </w:rPr>
            </w:pPr>
            <w:r>
              <w:rPr>
                <w:rFonts w:ascii="Arial" w:hAnsi="Arial" w:cs="Arial"/>
              </w:rPr>
              <w:t>19.05</w:t>
            </w:r>
          </w:p>
        </w:tc>
      </w:tr>
      <w:tr w:rsidR="00B1573F" w14:paraId="45E1DA87" w14:textId="77777777">
        <w:tc>
          <w:tcPr>
            <w:tcW w:w="2013" w:type="pct"/>
            <w:vAlign w:val="center"/>
          </w:tcPr>
          <w:p w14:paraId="5EF03B17" w14:textId="5C2A2F70" w:rsidR="00B1573F" w:rsidRDefault="00B1573F" w:rsidP="00B1573F">
            <w:pPr>
              <w:rPr>
                <w:rFonts w:ascii="Arial" w:hAnsi="Arial" w:cs="Arial"/>
              </w:rPr>
            </w:pPr>
            <w:r>
              <w:rPr>
                <w:rFonts w:ascii="Arial" w:hAnsi="Arial" w:cs="Arial"/>
              </w:rPr>
              <w:t>South Road</w:t>
            </w:r>
          </w:p>
        </w:tc>
        <w:tc>
          <w:tcPr>
            <w:tcW w:w="995" w:type="pct"/>
            <w:vAlign w:val="center"/>
          </w:tcPr>
          <w:p w14:paraId="4117CF80" w14:textId="67BAF1E8" w:rsidR="00B1573F" w:rsidRPr="00FC1FDE" w:rsidRDefault="00A2545E" w:rsidP="00B1573F">
            <w:pPr>
              <w:jc w:val="center"/>
              <w:rPr>
                <w:rFonts w:ascii="Arial" w:hAnsi="Arial" w:cs="Arial"/>
              </w:rPr>
            </w:pPr>
            <w:r>
              <w:rPr>
                <w:rFonts w:ascii="Arial" w:hAnsi="Arial" w:cs="Arial"/>
              </w:rPr>
              <w:t>78.57</w:t>
            </w:r>
          </w:p>
        </w:tc>
        <w:tc>
          <w:tcPr>
            <w:tcW w:w="996" w:type="pct"/>
            <w:vAlign w:val="center"/>
          </w:tcPr>
          <w:p w14:paraId="49803BCA" w14:textId="1B8EFD66" w:rsidR="00B1573F" w:rsidRDefault="00E8159C" w:rsidP="00B1573F">
            <w:pPr>
              <w:jc w:val="center"/>
              <w:rPr>
                <w:rFonts w:ascii="Arial" w:hAnsi="Arial" w:cs="Arial"/>
              </w:rPr>
            </w:pPr>
            <w:r>
              <w:rPr>
                <w:rFonts w:ascii="Arial" w:hAnsi="Arial" w:cs="Arial"/>
              </w:rPr>
              <w:t>21.43</w:t>
            </w:r>
          </w:p>
        </w:tc>
        <w:tc>
          <w:tcPr>
            <w:tcW w:w="996" w:type="pct"/>
            <w:vAlign w:val="center"/>
          </w:tcPr>
          <w:p w14:paraId="57828980" w14:textId="579BE2AF" w:rsidR="00B1573F" w:rsidRDefault="00E8159C" w:rsidP="00B1573F">
            <w:pPr>
              <w:jc w:val="center"/>
              <w:rPr>
                <w:rFonts w:ascii="Arial" w:hAnsi="Arial" w:cs="Arial"/>
              </w:rPr>
            </w:pPr>
            <w:r>
              <w:rPr>
                <w:rFonts w:ascii="Arial" w:hAnsi="Arial" w:cs="Arial"/>
              </w:rPr>
              <w:t>-</w:t>
            </w:r>
          </w:p>
        </w:tc>
      </w:tr>
    </w:tbl>
    <w:p w14:paraId="11569D86" w14:textId="77777777" w:rsidR="00B1573F" w:rsidRDefault="00B1573F" w:rsidP="00BC2DD3">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C30D18" w:rsidRPr="00136F53" w14:paraId="1740D8C6" w14:textId="77777777">
        <w:tc>
          <w:tcPr>
            <w:tcW w:w="9067" w:type="dxa"/>
            <w:gridSpan w:val="2"/>
            <w:shd w:val="clear" w:color="auto" w:fill="D1D1D1" w:themeFill="background2" w:themeFillShade="E6"/>
            <w:vAlign w:val="center"/>
          </w:tcPr>
          <w:p w14:paraId="53985D51" w14:textId="37A68B28" w:rsidR="00C30D18" w:rsidRPr="00136F53" w:rsidRDefault="00C30D18">
            <w:pPr>
              <w:jc w:val="center"/>
              <w:rPr>
                <w:rFonts w:ascii="Arial" w:hAnsi="Arial" w:cs="Arial"/>
                <w:b/>
              </w:rPr>
            </w:pPr>
            <w:r>
              <w:rPr>
                <w:rFonts w:ascii="Arial" w:hAnsi="Arial" w:cs="Arial"/>
                <w:b/>
              </w:rPr>
              <w:t>Please select from the reasons below which explain why you will or might bring your car to study (tick all that apply)</w:t>
            </w:r>
          </w:p>
        </w:tc>
      </w:tr>
      <w:tr w:rsidR="00C30D18" w:rsidRPr="00136F53" w14:paraId="5BAB545B" w14:textId="77777777">
        <w:tc>
          <w:tcPr>
            <w:tcW w:w="4533" w:type="dxa"/>
            <w:shd w:val="clear" w:color="auto" w:fill="D1D1D1" w:themeFill="background2" w:themeFillShade="E6"/>
            <w:vAlign w:val="center"/>
          </w:tcPr>
          <w:p w14:paraId="2DC8F06F" w14:textId="77777777" w:rsidR="00C30D18" w:rsidRPr="00136F53" w:rsidRDefault="00C30D18">
            <w:pPr>
              <w:jc w:val="center"/>
              <w:rPr>
                <w:rFonts w:ascii="Arial" w:hAnsi="Arial" w:cs="Arial"/>
              </w:rPr>
            </w:pPr>
            <w:r>
              <w:rPr>
                <w:rFonts w:ascii="Arial" w:hAnsi="Arial" w:cs="Arial"/>
                <w:b/>
              </w:rPr>
              <w:t>Reason</w:t>
            </w:r>
          </w:p>
        </w:tc>
        <w:tc>
          <w:tcPr>
            <w:tcW w:w="4534" w:type="dxa"/>
            <w:shd w:val="clear" w:color="auto" w:fill="D1D1D1" w:themeFill="background2" w:themeFillShade="E6"/>
            <w:vAlign w:val="center"/>
          </w:tcPr>
          <w:p w14:paraId="10BC9743" w14:textId="77777777" w:rsidR="00C30D18" w:rsidRDefault="00C30D18">
            <w:pPr>
              <w:jc w:val="center"/>
              <w:rPr>
                <w:rFonts w:ascii="Arial" w:hAnsi="Arial" w:cs="Arial"/>
                <w:b/>
              </w:rPr>
            </w:pPr>
            <w:r w:rsidRPr="00136F53">
              <w:rPr>
                <w:rFonts w:ascii="Arial" w:hAnsi="Arial" w:cs="Arial"/>
                <w:b/>
              </w:rPr>
              <w:t xml:space="preserve">% of </w:t>
            </w:r>
            <w:r>
              <w:rPr>
                <w:rFonts w:ascii="Arial" w:hAnsi="Arial" w:cs="Arial"/>
                <w:b/>
              </w:rPr>
              <w:t xml:space="preserve">respondents who brought car </w:t>
            </w:r>
          </w:p>
          <w:p w14:paraId="2E039D03" w14:textId="19F76C30" w:rsidR="00C30D18" w:rsidRPr="00136F53" w:rsidRDefault="00C30D18">
            <w:pPr>
              <w:jc w:val="center"/>
              <w:rPr>
                <w:rFonts w:ascii="Arial" w:hAnsi="Arial" w:cs="Arial"/>
                <w:b/>
              </w:rPr>
            </w:pPr>
            <w:r>
              <w:rPr>
                <w:rFonts w:ascii="Arial" w:hAnsi="Arial" w:cs="Arial"/>
                <w:b/>
              </w:rPr>
              <w:t>(488 responses)</w:t>
            </w:r>
          </w:p>
        </w:tc>
      </w:tr>
      <w:tr w:rsidR="00C30D18" w:rsidRPr="00136F53" w14:paraId="318F44FE" w14:textId="77777777">
        <w:tc>
          <w:tcPr>
            <w:tcW w:w="4533" w:type="dxa"/>
            <w:shd w:val="clear" w:color="auto" w:fill="FFFFFF" w:themeFill="background1"/>
            <w:vAlign w:val="center"/>
          </w:tcPr>
          <w:p w14:paraId="56CFFFD9" w14:textId="77777777" w:rsidR="00C30D18" w:rsidRPr="00136F53" w:rsidRDefault="00C30D18">
            <w:pPr>
              <w:rPr>
                <w:rFonts w:ascii="Arial" w:hAnsi="Arial" w:cs="Arial"/>
              </w:rPr>
            </w:pPr>
            <w:r>
              <w:rPr>
                <w:rFonts w:ascii="Arial" w:hAnsi="Arial" w:cs="Arial"/>
              </w:rPr>
              <w:t>To travel home</w:t>
            </w:r>
          </w:p>
        </w:tc>
        <w:tc>
          <w:tcPr>
            <w:tcW w:w="4534" w:type="dxa"/>
            <w:shd w:val="clear" w:color="auto" w:fill="FFFFFF" w:themeFill="background1"/>
            <w:vAlign w:val="center"/>
          </w:tcPr>
          <w:p w14:paraId="04970B0B" w14:textId="6D86830F" w:rsidR="00C30D18" w:rsidRPr="00136F53" w:rsidRDefault="00C30D18">
            <w:pPr>
              <w:jc w:val="center"/>
              <w:rPr>
                <w:rFonts w:ascii="Arial" w:hAnsi="Arial" w:cs="Arial"/>
              </w:rPr>
            </w:pPr>
            <w:r>
              <w:rPr>
                <w:rFonts w:ascii="Arial" w:hAnsi="Arial" w:cs="Arial"/>
              </w:rPr>
              <w:t>77.46</w:t>
            </w:r>
          </w:p>
        </w:tc>
      </w:tr>
      <w:tr w:rsidR="00C30D18" w:rsidRPr="00136F53" w14:paraId="0952093F" w14:textId="77777777">
        <w:tc>
          <w:tcPr>
            <w:tcW w:w="4533" w:type="dxa"/>
            <w:shd w:val="clear" w:color="auto" w:fill="FFFFFF" w:themeFill="background1"/>
            <w:vAlign w:val="center"/>
          </w:tcPr>
          <w:p w14:paraId="60568D40" w14:textId="77777777" w:rsidR="00C30D18" w:rsidRPr="00136F53" w:rsidRDefault="00C30D18">
            <w:pPr>
              <w:rPr>
                <w:rFonts w:ascii="Arial" w:hAnsi="Arial" w:cs="Arial"/>
              </w:rPr>
            </w:pPr>
            <w:r>
              <w:rPr>
                <w:rFonts w:ascii="Arial" w:hAnsi="Arial" w:cs="Arial"/>
              </w:rPr>
              <w:t>To get around the local area (e.g. food shop, entertainment</w:t>
            </w:r>
          </w:p>
        </w:tc>
        <w:tc>
          <w:tcPr>
            <w:tcW w:w="4534" w:type="dxa"/>
            <w:shd w:val="clear" w:color="auto" w:fill="FFFFFF" w:themeFill="background1"/>
            <w:vAlign w:val="center"/>
          </w:tcPr>
          <w:p w14:paraId="7375CD4D" w14:textId="2D53AC8E" w:rsidR="00C30D18" w:rsidRPr="00136F53" w:rsidRDefault="00B30203">
            <w:pPr>
              <w:jc w:val="center"/>
              <w:rPr>
                <w:rFonts w:ascii="Arial" w:hAnsi="Arial" w:cs="Arial"/>
              </w:rPr>
            </w:pPr>
            <w:r>
              <w:rPr>
                <w:rFonts w:ascii="Arial" w:hAnsi="Arial" w:cs="Arial"/>
              </w:rPr>
              <w:t>75.61</w:t>
            </w:r>
          </w:p>
        </w:tc>
      </w:tr>
      <w:tr w:rsidR="00C30D18" w:rsidRPr="00136F53" w14:paraId="5C7ED3E7" w14:textId="77777777">
        <w:tc>
          <w:tcPr>
            <w:tcW w:w="4533" w:type="dxa"/>
            <w:shd w:val="clear" w:color="auto" w:fill="FFFFFF" w:themeFill="background1"/>
            <w:vAlign w:val="center"/>
          </w:tcPr>
          <w:p w14:paraId="2B397C8C" w14:textId="66228035" w:rsidR="00C30D18" w:rsidRPr="00136F53" w:rsidRDefault="00B30203">
            <w:pPr>
              <w:rPr>
                <w:rFonts w:ascii="Arial" w:hAnsi="Arial" w:cs="Arial"/>
              </w:rPr>
            </w:pPr>
            <w:r>
              <w:rPr>
                <w:rFonts w:ascii="Arial" w:hAnsi="Arial" w:cs="Arial"/>
              </w:rPr>
              <w:t>To travel to and from work</w:t>
            </w:r>
          </w:p>
        </w:tc>
        <w:tc>
          <w:tcPr>
            <w:tcW w:w="4534" w:type="dxa"/>
            <w:shd w:val="clear" w:color="auto" w:fill="FFFFFF" w:themeFill="background1"/>
            <w:vAlign w:val="center"/>
          </w:tcPr>
          <w:p w14:paraId="576BC559" w14:textId="52DE2614" w:rsidR="00C30D18" w:rsidRPr="00136F53" w:rsidRDefault="00B30203">
            <w:pPr>
              <w:jc w:val="center"/>
              <w:rPr>
                <w:rFonts w:ascii="Arial" w:hAnsi="Arial" w:cs="Arial"/>
              </w:rPr>
            </w:pPr>
            <w:r>
              <w:rPr>
                <w:rFonts w:ascii="Arial" w:hAnsi="Arial" w:cs="Arial"/>
              </w:rPr>
              <w:t>59.84</w:t>
            </w:r>
          </w:p>
        </w:tc>
      </w:tr>
      <w:tr w:rsidR="00C30D18" w:rsidRPr="00136F53" w14:paraId="2B5BB427" w14:textId="77777777">
        <w:tc>
          <w:tcPr>
            <w:tcW w:w="4533" w:type="dxa"/>
            <w:shd w:val="clear" w:color="auto" w:fill="FFFFFF" w:themeFill="background1"/>
            <w:vAlign w:val="center"/>
          </w:tcPr>
          <w:p w14:paraId="08942654" w14:textId="6F8EFB36" w:rsidR="00C30D18" w:rsidRPr="00136F53" w:rsidRDefault="00B30203">
            <w:pPr>
              <w:rPr>
                <w:rFonts w:ascii="Arial" w:hAnsi="Arial" w:cs="Arial"/>
              </w:rPr>
            </w:pPr>
            <w:r>
              <w:rPr>
                <w:rFonts w:ascii="Arial" w:hAnsi="Arial" w:cs="Arial"/>
              </w:rPr>
              <w:t>The cost of public transport is too high</w:t>
            </w:r>
          </w:p>
        </w:tc>
        <w:tc>
          <w:tcPr>
            <w:tcW w:w="4534" w:type="dxa"/>
            <w:shd w:val="clear" w:color="auto" w:fill="FFFFFF" w:themeFill="background1"/>
            <w:vAlign w:val="center"/>
          </w:tcPr>
          <w:p w14:paraId="368F1D16" w14:textId="2B7DEE94" w:rsidR="00C30D18" w:rsidRPr="00136F53" w:rsidRDefault="003E3BBC">
            <w:pPr>
              <w:jc w:val="center"/>
              <w:rPr>
                <w:rFonts w:ascii="Arial" w:hAnsi="Arial" w:cs="Arial"/>
              </w:rPr>
            </w:pPr>
            <w:r>
              <w:rPr>
                <w:rFonts w:ascii="Arial" w:hAnsi="Arial" w:cs="Arial"/>
              </w:rPr>
              <w:t>54.30</w:t>
            </w:r>
          </w:p>
        </w:tc>
      </w:tr>
      <w:tr w:rsidR="00C30D18" w:rsidRPr="00136F53" w14:paraId="4F474C28" w14:textId="77777777">
        <w:tc>
          <w:tcPr>
            <w:tcW w:w="4533" w:type="dxa"/>
            <w:shd w:val="clear" w:color="auto" w:fill="FFFFFF" w:themeFill="background1"/>
            <w:vAlign w:val="center"/>
          </w:tcPr>
          <w:p w14:paraId="781B09DE" w14:textId="474BFA8F" w:rsidR="00C30D18" w:rsidRDefault="003E3BBC">
            <w:pPr>
              <w:rPr>
                <w:rFonts w:ascii="Arial" w:hAnsi="Arial" w:cs="Arial"/>
              </w:rPr>
            </w:pPr>
            <w:r>
              <w:rPr>
                <w:rFonts w:ascii="Arial" w:hAnsi="Arial" w:cs="Arial"/>
              </w:rPr>
              <w:t>I don’t have a home to leave my car</w:t>
            </w:r>
          </w:p>
        </w:tc>
        <w:tc>
          <w:tcPr>
            <w:tcW w:w="4534" w:type="dxa"/>
            <w:shd w:val="clear" w:color="auto" w:fill="FFFFFF" w:themeFill="background1"/>
            <w:vAlign w:val="center"/>
          </w:tcPr>
          <w:p w14:paraId="40567159" w14:textId="71A0FDE9" w:rsidR="00C30D18" w:rsidRPr="00136F53" w:rsidRDefault="003E3BBC">
            <w:pPr>
              <w:jc w:val="center"/>
              <w:rPr>
                <w:rFonts w:ascii="Arial" w:hAnsi="Arial" w:cs="Arial"/>
              </w:rPr>
            </w:pPr>
            <w:r>
              <w:rPr>
                <w:rFonts w:ascii="Arial" w:hAnsi="Arial" w:cs="Arial"/>
              </w:rPr>
              <w:t>5.33</w:t>
            </w:r>
          </w:p>
        </w:tc>
      </w:tr>
      <w:tr w:rsidR="00C30D18" w:rsidRPr="00136F53" w14:paraId="193E7617" w14:textId="77777777">
        <w:tc>
          <w:tcPr>
            <w:tcW w:w="4533" w:type="dxa"/>
            <w:shd w:val="clear" w:color="auto" w:fill="FFFFFF" w:themeFill="background1"/>
            <w:vAlign w:val="center"/>
          </w:tcPr>
          <w:p w14:paraId="7D4178CA" w14:textId="2A21F305" w:rsidR="00C30D18" w:rsidRPr="00136F53" w:rsidRDefault="003E3BBC">
            <w:pPr>
              <w:rPr>
                <w:rFonts w:ascii="Arial" w:hAnsi="Arial" w:cs="Arial"/>
              </w:rPr>
            </w:pPr>
            <w:r>
              <w:rPr>
                <w:rFonts w:ascii="Arial" w:hAnsi="Arial" w:cs="Arial"/>
              </w:rPr>
              <w:t>Other</w:t>
            </w:r>
          </w:p>
        </w:tc>
        <w:tc>
          <w:tcPr>
            <w:tcW w:w="4534" w:type="dxa"/>
            <w:shd w:val="clear" w:color="auto" w:fill="FFFFFF" w:themeFill="background1"/>
            <w:vAlign w:val="center"/>
          </w:tcPr>
          <w:p w14:paraId="53C3CA8D" w14:textId="1960D263" w:rsidR="00C30D18" w:rsidRPr="00136F53" w:rsidRDefault="003E3BBC">
            <w:pPr>
              <w:jc w:val="center"/>
              <w:rPr>
                <w:rFonts w:ascii="Arial" w:hAnsi="Arial" w:cs="Arial"/>
              </w:rPr>
            </w:pPr>
            <w:r>
              <w:rPr>
                <w:rFonts w:ascii="Arial" w:hAnsi="Arial" w:cs="Arial"/>
              </w:rPr>
              <w:t>5.12</w:t>
            </w:r>
          </w:p>
        </w:tc>
      </w:tr>
    </w:tbl>
    <w:p w14:paraId="10923217" w14:textId="77777777" w:rsidR="00C30D18" w:rsidRDefault="00C30D18" w:rsidP="00BC2DD3">
      <w:pPr>
        <w:spacing w:after="0"/>
        <w:jc w:val="both"/>
        <w:rPr>
          <w:rFonts w:ascii="Arial" w:hAnsi="Arial" w:cs="Arial"/>
        </w:rPr>
      </w:pPr>
    </w:p>
    <w:p w14:paraId="5B88E191" w14:textId="5FEFAA4B" w:rsidR="003E3BBC" w:rsidRDefault="003E3BBC" w:rsidP="003E3BBC">
      <w:pPr>
        <w:spacing w:after="0"/>
        <w:jc w:val="both"/>
        <w:rPr>
          <w:rFonts w:ascii="Arial" w:hAnsi="Arial" w:cs="Arial"/>
        </w:rPr>
      </w:pPr>
      <w:r>
        <w:rPr>
          <w:rFonts w:ascii="Arial" w:hAnsi="Arial" w:cs="Arial"/>
        </w:rPr>
        <w:t>Students were asked to fill in a response for Other which are listed below (25 responses)</w:t>
      </w:r>
    </w:p>
    <w:p w14:paraId="3D836B28" w14:textId="77777777" w:rsidR="00B1573F" w:rsidRDefault="00B1573F" w:rsidP="003E3BBC">
      <w:pPr>
        <w:pStyle w:val="ListParagraph"/>
        <w:numPr>
          <w:ilvl w:val="0"/>
          <w:numId w:val="6"/>
        </w:numPr>
        <w:spacing w:after="0"/>
        <w:jc w:val="both"/>
        <w:rPr>
          <w:rFonts w:ascii="Arial" w:hAnsi="Arial" w:cs="Arial"/>
        </w:rPr>
        <w:sectPr w:rsidR="00B1573F" w:rsidSect="00F9172B">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14:paraId="0664ED9F" w14:textId="77777777" w:rsidR="00496E53" w:rsidRDefault="00496E53" w:rsidP="003E3BBC">
      <w:pPr>
        <w:pStyle w:val="ListParagraph"/>
        <w:numPr>
          <w:ilvl w:val="0"/>
          <w:numId w:val="6"/>
        </w:numPr>
        <w:spacing w:after="0"/>
        <w:jc w:val="both"/>
        <w:rPr>
          <w:rFonts w:ascii="Arial" w:hAnsi="Arial" w:cs="Arial"/>
        </w:rPr>
      </w:pPr>
      <w:r>
        <w:rPr>
          <w:rFonts w:ascii="Arial" w:hAnsi="Arial" w:cs="Arial"/>
        </w:rPr>
        <w:t>Disability / Mobility needs x 5</w:t>
      </w:r>
    </w:p>
    <w:p w14:paraId="3B2532BF" w14:textId="23EB45F0" w:rsidR="00D718EA" w:rsidRPr="00D718EA" w:rsidRDefault="00D718EA" w:rsidP="00D718EA">
      <w:pPr>
        <w:pStyle w:val="ListParagraph"/>
        <w:numPr>
          <w:ilvl w:val="0"/>
          <w:numId w:val="6"/>
        </w:numPr>
        <w:spacing w:after="0"/>
        <w:jc w:val="both"/>
        <w:rPr>
          <w:rFonts w:ascii="Arial" w:hAnsi="Arial" w:cs="Arial"/>
        </w:rPr>
      </w:pPr>
      <w:r>
        <w:rPr>
          <w:rFonts w:ascii="Arial" w:hAnsi="Arial" w:cs="Arial"/>
        </w:rPr>
        <w:t>Sport / Extracurricular activities x 5</w:t>
      </w:r>
    </w:p>
    <w:p w14:paraId="703256CC" w14:textId="77777777" w:rsidR="00496E53" w:rsidRDefault="00496E53" w:rsidP="003E3BBC">
      <w:pPr>
        <w:pStyle w:val="ListParagraph"/>
        <w:numPr>
          <w:ilvl w:val="0"/>
          <w:numId w:val="6"/>
        </w:numPr>
        <w:spacing w:after="0"/>
        <w:jc w:val="both"/>
        <w:rPr>
          <w:rFonts w:ascii="Arial" w:hAnsi="Arial" w:cs="Arial"/>
        </w:rPr>
      </w:pPr>
      <w:r>
        <w:rPr>
          <w:rFonts w:ascii="Arial" w:hAnsi="Arial" w:cs="Arial"/>
        </w:rPr>
        <w:t>Public transport issues x 4</w:t>
      </w:r>
    </w:p>
    <w:p w14:paraId="33A18F25" w14:textId="77777777" w:rsidR="00496E53" w:rsidRDefault="00496E53" w:rsidP="003E3BBC">
      <w:pPr>
        <w:pStyle w:val="ListParagraph"/>
        <w:numPr>
          <w:ilvl w:val="0"/>
          <w:numId w:val="6"/>
        </w:numPr>
        <w:spacing w:after="0"/>
        <w:jc w:val="both"/>
        <w:rPr>
          <w:rFonts w:ascii="Arial" w:hAnsi="Arial" w:cs="Arial"/>
        </w:rPr>
      </w:pPr>
      <w:r>
        <w:rPr>
          <w:rFonts w:ascii="Arial" w:hAnsi="Arial" w:cs="Arial"/>
        </w:rPr>
        <w:t>Work commitments x 2</w:t>
      </w:r>
    </w:p>
    <w:p w14:paraId="2366DF25" w14:textId="77777777" w:rsidR="00496E53" w:rsidRDefault="00496E53" w:rsidP="003E3BBC">
      <w:pPr>
        <w:pStyle w:val="ListParagraph"/>
        <w:numPr>
          <w:ilvl w:val="0"/>
          <w:numId w:val="6"/>
        </w:numPr>
        <w:spacing w:after="0"/>
        <w:jc w:val="both"/>
        <w:rPr>
          <w:rFonts w:ascii="Arial" w:hAnsi="Arial" w:cs="Arial"/>
        </w:rPr>
      </w:pPr>
      <w:r>
        <w:rPr>
          <w:rFonts w:ascii="Arial" w:hAnsi="Arial" w:cs="Arial"/>
        </w:rPr>
        <w:t>Family / personal safety x 2</w:t>
      </w:r>
    </w:p>
    <w:p w14:paraId="5EFAC3FE" w14:textId="77777777" w:rsidR="00496E53" w:rsidRDefault="00496E53" w:rsidP="003E3BBC">
      <w:pPr>
        <w:pStyle w:val="ListParagraph"/>
        <w:numPr>
          <w:ilvl w:val="0"/>
          <w:numId w:val="6"/>
        </w:numPr>
        <w:spacing w:after="0"/>
        <w:jc w:val="both"/>
        <w:rPr>
          <w:rFonts w:ascii="Arial" w:hAnsi="Arial" w:cs="Arial"/>
        </w:rPr>
      </w:pPr>
      <w:r>
        <w:rPr>
          <w:rFonts w:ascii="Arial" w:hAnsi="Arial" w:cs="Arial"/>
        </w:rPr>
        <w:t>Visiting home / cost related x 2</w:t>
      </w:r>
    </w:p>
    <w:p w14:paraId="3626BD71" w14:textId="77777777" w:rsidR="00496E53" w:rsidRDefault="00496E53" w:rsidP="00496E53">
      <w:pPr>
        <w:pStyle w:val="ListParagraph"/>
        <w:numPr>
          <w:ilvl w:val="0"/>
          <w:numId w:val="6"/>
        </w:numPr>
        <w:spacing w:after="0"/>
        <w:jc w:val="both"/>
        <w:rPr>
          <w:rFonts w:ascii="Arial" w:hAnsi="Arial" w:cs="Arial"/>
        </w:rPr>
      </w:pPr>
      <w:r>
        <w:rPr>
          <w:rFonts w:ascii="Arial" w:hAnsi="Arial" w:cs="Arial"/>
        </w:rPr>
        <w:t>General convenience x 2</w:t>
      </w:r>
    </w:p>
    <w:p w14:paraId="51383AB6" w14:textId="16F21127" w:rsidR="00496E53" w:rsidRDefault="00496E53" w:rsidP="00496E53">
      <w:pPr>
        <w:pStyle w:val="ListParagraph"/>
        <w:numPr>
          <w:ilvl w:val="0"/>
          <w:numId w:val="6"/>
        </w:numPr>
        <w:spacing w:after="0"/>
        <w:jc w:val="both"/>
        <w:rPr>
          <w:rFonts w:ascii="Arial" w:hAnsi="Arial" w:cs="Arial"/>
        </w:rPr>
      </w:pPr>
      <w:r>
        <w:rPr>
          <w:rFonts w:ascii="Arial" w:hAnsi="Arial" w:cs="Arial"/>
        </w:rPr>
        <w:t xml:space="preserve">Caring responsibilities </w:t>
      </w:r>
    </w:p>
    <w:p w14:paraId="30DE058E" w14:textId="77777777" w:rsidR="00496E53" w:rsidRDefault="00496E53" w:rsidP="00496E53">
      <w:pPr>
        <w:pStyle w:val="ListParagraph"/>
        <w:numPr>
          <w:ilvl w:val="0"/>
          <w:numId w:val="6"/>
        </w:numPr>
        <w:spacing w:after="0"/>
        <w:jc w:val="both"/>
        <w:rPr>
          <w:rFonts w:ascii="Arial" w:hAnsi="Arial" w:cs="Arial"/>
        </w:rPr>
      </w:pPr>
      <w:r>
        <w:rPr>
          <w:rFonts w:ascii="Arial" w:hAnsi="Arial" w:cs="Arial"/>
        </w:rPr>
        <w:t>Social / relationship reason</w:t>
      </w:r>
    </w:p>
    <w:p w14:paraId="3EB669C6" w14:textId="7B178FB5" w:rsidR="00D74998" w:rsidRDefault="00496E53" w:rsidP="00496E53">
      <w:pPr>
        <w:pStyle w:val="ListParagraph"/>
        <w:numPr>
          <w:ilvl w:val="0"/>
          <w:numId w:val="6"/>
        </w:numPr>
        <w:spacing w:after="0"/>
        <w:jc w:val="both"/>
        <w:rPr>
          <w:rFonts w:ascii="Arial" w:hAnsi="Arial" w:cs="Arial"/>
        </w:rPr>
      </w:pPr>
      <w:r>
        <w:rPr>
          <w:rFonts w:ascii="Arial" w:hAnsi="Arial" w:cs="Arial"/>
        </w:rPr>
        <w:t xml:space="preserve">Other </w:t>
      </w:r>
      <w:r w:rsidR="00FA11A4" w:rsidRPr="00496E53">
        <w:rPr>
          <w:rFonts w:ascii="Arial" w:hAnsi="Arial" w:cs="Arial"/>
        </w:rPr>
        <w:t xml:space="preserve"> </w:t>
      </w:r>
    </w:p>
    <w:p w14:paraId="75B2A695" w14:textId="77777777" w:rsidR="00B1573F" w:rsidRDefault="00B1573F" w:rsidP="00116734">
      <w:pPr>
        <w:spacing w:after="0"/>
        <w:jc w:val="both"/>
        <w:rPr>
          <w:rFonts w:ascii="Arial" w:hAnsi="Arial" w:cs="Arial"/>
        </w:rPr>
        <w:sectPr w:rsidR="00B1573F" w:rsidSect="00B1573F">
          <w:type w:val="continuous"/>
          <w:pgSz w:w="11906" w:h="16838"/>
          <w:pgMar w:top="1440" w:right="1440" w:bottom="1440" w:left="1440" w:header="708" w:footer="708" w:gutter="0"/>
          <w:cols w:num="2" w:space="708"/>
          <w:titlePg/>
          <w:docGrid w:linePitch="360"/>
        </w:sectPr>
      </w:pPr>
    </w:p>
    <w:p w14:paraId="17508797" w14:textId="77777777" w:rsidR="00116734" w:rsidRDefault="00116734" w:rsidP="00116734">
      <w:pPr>
        <w:spacing w:after="0"/>
        <w:jc w:val="both"/>
        <w:rPr>
          <w:rFonts w:ascii="Arial" w:hAnsi="Arial" w:cs="Arial"/>
        </w:rPr>
      </w:pPr>
    </w:p>
    <w:p w14:paraId="5DCC021A" w14:textId="77777777" w:rsidR="00B1573F" w:rsidRDefault="00B1573F" w:rsidP="00116734">
      <w:pPr>
        <w:spacing w:after="0"/>
        <w:jc w:val="both"/>
        <w:rPr>
          <w:rFonts w:ascii="Arial" w:hAnsi="Arial" w:cs="Arial"/>
        </w:rPr>
      </w:pPr>
    </w:p>
    <w:p w14:paraId="32339D62" w14:textId="77777777" w:rsidR="00B1573F" w:rsidRDefault="00B1573F"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3004"/>
        <w:gridCol w:w="3004"/>
        <w:gridCol w:w="3008"/>
      </w:tblGrid>
      <w:tr w:rsidR="00116734" w:rsidRPr="005844B3" w14:paraId="38B3BA2E" w14:textId="77777777">
        <w:tc>
          <w:tcPr>
            <w:tcW w:w="5000" w:type="pct"/>
            <w:gridSpan w:val="3"/>
            <w:shd w:val="clear" w:color="auto" w:fill="D1D1D1" w:themeFill="background2" w:themeFillShade="E6"/>
            <w:vAlign w:val="center"/>
          </w:tcPr>
          <w:p w14:paraId="6841A069" w14:textId="1C3302FF" w:rsidR="00116734" w:rsidRPr="005844B3" w:rsidRDefault="00116734">
            <w:pPr>
              <w:jc w:val="center"/>
              <w:rPr>
                <w:rFonts w:ascii="Arial" w:hAnsi="Arial" w:cs="Arial"/>
                <w:b/>
                <w:bCs/>
              </w:rPr>
            </w:pPr>
            <w:r>
              <w:rPr>
                <w:rFonts w:ascii="Arial" w:hAnsi="Arial" w:cs="Arial"/>
                <w:b/>
                <w:bCs/>
              </w:rPr>
              <w:t>If a controlled parking zone goes into effect in the Englefield Green or Egham area will that impact whether you bring your car to study next year?</w:t>
            </w:r>
          </w:p>
        </w:tc>
      </w:tr>
      <w:tr w:rsidR="00116734" w:rsidRPr="005844B3" w14:paraId="40E86F55" w14:textId="77777777">
        <w:tc>
          <w:tcPr>
            <w:tcW w:w="5000" w:type="pct"/>
            <w:gridSpan w:val="3"/>
            <w:shd w:val="clear" w:color="auto" w:fill="D1D1D1" w:themeFill="background2" w:themeFillShade="E6"/>
            <w:vAlign w:val="center"/>
          </w:tcPr>
          <w:p w14:paraId="522A6EC5" w14:textId="58882034" w:rsidR="00116734" w:rsidRPr="005844B3" w:rsidRDefault="00116734">
            <w:pPr>
              <w:jc w:val="center"/>
              <w:rPr>
                <w:rFonts w:ascii="Arial" w:hAnsi="Arial" w:cs="Arial"/>
                <w:b/>
                <w:bCs/>
              </w:rPr>
            </w:pPr>
            <w:r w:rsidRPr="005844B3">
              <w:rPr>
                <w:rFonts w:ascii="Arial" w:hAnsi="Arial" w:cs="Arial"/>
                <w:b/>
                <w:bCs/>
              </w:rPr>
              <w:t>% of respondents (</w:t>
            </w:r>
            <w:r>
              <w:rPr>
                <w:rFonts w:ascii="Arial" w:hAnsi="Arial" w:cs="Arial"/>
                <w:b/>
                <w:bCs/>
              </w:rPr>
              <w:t>453</w:t>
            </w:r>
            <w:r w:rsidRPr="005844B3">
              <w:rPr>
                <w:rFonts w:ascii="Arial" w:hAnsi="Arial" w:cs="Arial"/>
                <w:b/>
                <w:bCs/>
              </w:rPr>
              <w:t xml:space="preserve"> responses)</w:t>
            </w:r>
          </w:p>
        </w:tc>
      </w:tr>
      <w:tr w:rsidR="00116734" w:rsidRPr="005844B3" w14:paraId="2EC1F647" w14:textId="77777777">
        <w:tc>
          <w:tcPr>
            <w:tcW w:w="1666" w:type="pct"/>
            <w:shd w:val="clear" w:color="auto" w:fill="D1D1D1" w:themeFill="background2" w:themeFillShade="E6"/>
            <w:vAlign w:val="center"/>
          </w:tcPr>
          <w:p w14:paraId="3003DBB5" w14:textId="77777777" w:rsidR="00116734" w:rsidRPr="005844B3" w:rsidRDefault="00116734">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1F1081B4" w14:textId="77777777" w:rsidR="00116734" w:rsidRPr="005844B3" w:rsidRDefault="00116734">
            <w:pPr>
              <w:jc w:val="center"/>
              <w:rPr>
                <w:rFonts w:ascii="Arial" w:hAnsi="Arial" w:cs="Arial"/>
                <w:b/>
                <w:bCs/>
              </w:rPr>
            </w:pPr>
            <w:r>
              <w:rPr>
                <w:rFonts w:ascii="Arial" w:hAnsi="Arial" w:cs="Arial"/>
                <w:b/>
                <w:bCs/>
              </w:rPr>
              <w:t>No</w:t>
            </w:r>
          </w:p>
        </w:tc>
        <w:tc>
          <w:tcPr>
            <w:tcW w:w="1667" w:type="pct"/>
            <w:shd w:val="clear" w:color="auto" w:fill="D1D1D1" w:themeFill="background2" w:themeFillShade="E6"/>
            <w:vAlign w:val="center"/>
          </w:tcPr>
          <w:p w14:paraId="574C8CCA" w14:textId="77777777" w:rsidR="00116734" w:rsidRPr="005844B3" w:rsidRDefault="00116734">
            <w:pPr>
              <w:jc w:val="center"/>
              <w:rPr>
                <w:rFonts w:ascii="Arial" w:hAnsi="Arial" w:cs="Arial"/>
                <w:b/>
                <w:bCs/>
              </w:rPr>
            </w:pPr>
            <w:r>
              <w:rPr>
                <w:rFonts w:ascii="Arial" w:hAnsi="Arial" w:cs="Arial"/>
                <w:b/>
                <w:bCs/>
              </w:rPr>
              <w:t>Unsure</w:t>
            </w:r>
          </w:p>
        </w:tc>
      </w:tr>
      <w:tr w:rsidR="00116734" w:rsidRPr="005844B3" w14:paraId="7EEED0E0" w14:textId="77777777">
        <w:tc>
          <w:tcPr>
            <w:tcW w:w="1666" w:type="pct"/>
            <w:vAlign w:val="center"/>
          </w:tcPr>
          <w:p w14:paraId="6211D3EA" w14:textId="20BCF248" w:rsidR="00116734" w:rsidRPr="005844B3" w:rsidRDefault="00116734">
            <w:pPr>
              <w:jc w:val="center"/>
              <w:rPr>
                <w:rFonts w:ascii="Arial" w:hAnsi="Arial" w:cs="Arial"/>
              </w:rPr>
            </w:pPr>
            <w:r>
              <w:rPr>
                <w:rFonts w:ascii="Arial" w:hAnsi="Arial" w:cs="Arial"/>
              </w:rPr>
              <w:t>73.29</w:t>
            </w:r>
          </w:p>
        </w:tc>
        <w:tc>
          <w:tcPr>
            <w:tcW w:w="1666" w:type="pct"/>
            <w:vAlign w:val="center"/>
          </w:tcPr>
          <w:p w14:paraId="60FB94D8" w14:textId="285DDB23" w:rsidR="00116734" w:rsidRPr="005844B3" w:rsidRDefault="00116734">
            <w:pPr>
              <w:jc w:val="center"/>
              <w:rPr>
                <w:rFonts w:ascii="Arial" w:hAnsi="Arial" w:cs="Arial"/>
              </w:rPr>
            </w:pPr>
            <w:r>
              <w:rPr>
                <w:rFonts w:ascii="Arial" w:hAnsi="Arial" w:cs="Arial"/>
              </w:rPr>
              <w:t>13.25</w:t>
            </w:r>
          </w:p>
        </w:tc>
        <w:tc>
          <w:tcPr>
            <w:tcW w:w="1667" w:type="pct"/>
            <w:vAlign w:val="center"/>
          </w:tcPr>
          <w:p w14:paraId="2E89FE55" w14:textId="67A28556" w:rsidR="00116734" w:rsidRPr="005844B3" w:rsidRDefault="00116734">
            <w:pPr>
              <w:jc w:val="center"/>
              <w:rPr>
                <w:rFonts w:ascii="Arial" w:hAnsi="Arial" w:cs="Arial"/>
              </w:rPr>
            </w:pPr>
            <w:r>
              <w:rPr>
                <w:rFonts w:ascii="Arial" w:hAnsi="Arial" w:cs="Arial"/>
              </w:rPr>
              <w:t>13.47</w:t>
            </w:r>
          </w:p>
        </w:tc>
      </w:tr>
    </w:tbl>
    <w:p w14:paraId="5437C84A" w14:textId="77777777" w:rsidR="00116734" w:rsidRDefault="00116734"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3630"/>
        <w:gridCol w:w="1794"/>
        <w:gridCol w:w="1796"/>
        <w:gridCol w:w="1796"/>
      </w:tblGrid>
      <w:tr w:rsidR="00116734" w:rsidRPr="00FC1FDE" w14:paraId="55EC399C" w14:textId="77777777">
        <w:tc>
          <w:tcPr>
            <w:tcW w:w="5000" w:type="pct"/>
            <w:gridSpan w:val="4"/>
            <w:shd w:val="clear" w:color="auto" w:fill="D1D1D1" w:themeFill="background2" w:themeFillShade="E6"/>
            <w:vAlign w:val="center"/>
          </w:tcPr>
          <w:p w14:paraId="705DB4C1" w14:textId="72239630" w:rsidR="00116734" w:rsidRPr="00FC1FDE" w:rsidRDefault="00116734" w:rsidP="00116734">
            <w:pPr>
              <w:jc w:val="center"/>
              <w:rPr>
                <w:rFonts w:ascii="Arial" w:hAnsi="Arial" w:cs="Arial"/>
                <w:b/>
                <w:bCs/>
              </w:rPr>
            </w:pPr>
            <w:r>
              <w:rPr>
                <w:rFonts w:ascii="Arial" w:hAnsi="Arial" w:cs="Arial"/>
                <w:b/>
                <w:bCs/>
              </w:rPr>
              <w:t>If a controlled parking zone goes into effect in the Englefield Green or Egham area will that impact whether you bring your car to study next year?</w:t>
            </w:r>
          </w:p>
        </w:tc>
      </w:tr>
      <w:tr w:rsidR="00116734" w:rsidRPr="00FC1FDE" w14:paraId="39FA27BF" w14:textId="77777777">
        <w:tc>
          <w:tcPr>
            <w:tcW w:w="2013" w:type="pct"/>
            <w:vMerge w:val="restart"/>
            <w:shd w:val="clear" w:color="auto" w:fill="D1D1D1" w:themeFill="background2" w:themeFillShade="E6"/>
            <w:vAlign w:val="center"/>
          </w:tcPr>
          <w:p w14:paraId="626B0C48" w14:textId="77777777" w:rsidR="00116734" w:rsidRPr="00FC1FDE" w:rsidRDefault="00116734">
            <w:pPr>
              <w:jc w:val="center"/>
              <w:rPr>
                <w:rFonts w:ascii="Arial" w:hAnsi="Arial" w:cs="Arial"/>
                <w:b/>
                <w:bCs/>
              </w:rPr>
            </w:pPr>
            <w:r>
              <w:rPr>
                <w:rFonts w:ascii="Arial" w:hAnsi="Arial" w:cs="Arial"/>
                <w:b/>
                <w:bCs/>
              </w:rPr>
              <w:t>Residence Type</w:t>
            </w:r>
          </w:p>
        </w:tc>
        <w:tc>
          <w:tcPr>
            <w:tcW w:w="2987" w:type="pct"/>
            <w:gridSpan w:val="3"/>
            <w:shd w:val="clear" w:color="auto" w:fill="D1D1D1" w:themeFill="background2" w:themeFillShade="E6"/>
          </w:tcPr>
          <w:p w14:paraId="3FC3149A" w14:textId="10B0BB66" w:rsidR="00116734" w:rsidRPr="00FC1FDE" w:rsidRDefault="00116734">
            <w:pPr>
              <w:jc w:val="center"/>
              <w:rPr>
                <w:rFonts w:ascii="Arial" w:hAnsi="Arial" w:cs="Arial"/>
                <w:b/>
                <w:bCs/>
              </w:rPr>
            </w:pPr>
            <w:r w:rsidRPr="00FC1FDE">
              <w:rPr>
                <w:rFonts w:ascii="Arial" w:hAnsi="Arial" w:cs="Arial"/>
                <w:b/>
                <w:bCs/>
              </w:rPr>
              <w:t>% of respondents (</w:t>
            </w:r>
            <w:r>
              <w:rPr>
                <w:rFonts w:ascii="Arial" w:hAnsi="Arial" w:cs="Arial"/>
                <w:b/>
                <w:bCs/>
              </w:rPr>
              <w:t>453 responses</w:t>
            </w:r>
            <w:r w:rsidRPr="00FC1FDE">
              <w:rPr>
                <w:rFonts w:ascii="Arial" w:hAnsi="Arial" w:cs="Arial"/>
                <w:b/>
                <w:bCs/>
              </w:rPr>
              <w:t>)</w:t>
            </w:r>
          </w:p>
        </w:tc>
      </w:tr>
      <w:tr w:rsidR="00116734" w14:paraId="40A8625E" w14:textId="77777777">
        <w:tc>
          <w:tcPr>
            <w:tcW w:w="2013" w:type="pct"/>
            <w:vMerge/>
            <w:shd w:val="clear" w:color="auto" w:fill="D1D1D1" w:themeFill="background2" w:themeFillShade="E6"/>
            <w:vAlign w:val="center"/>
          </w:tcPr>
          <w:p w14:paraId="4CD38F05" w14:textId="77777777" w:rsidR="00116734" w:rsidRPr="00FC1FDE" w:rsidRDefault="00116734">
            <w:pPr>
              <w:jc w:val="center"/>
              <w:rPr>
                <w:rFonts w:ascii="Arial" w:hAnsi="Arial" w:cs="Arial"/>
                <w:b/>
                <w:bCs/>
              </w:rPr>
            </w:pPr>
          </w:p>
        </w:tc>
        <w:tc>
          <w:tcPr>
            <w:tcW w:w="995" w:type="pct"/>
            <w:shd w:val="clear" w:color="auto" w:fill="D1D1D1" w:themeFill="background2" w:themeFillShade="E6"/>
          </w:tcPr>
          <w:p w14:paraId="6B229B57" w14:textId="77777777" w:rsidR="00116734" w:rsidRPr="00FC1FDE" w:rsidRDefault="00116734">
            <w:pPr>
              <w:jc w:val="center"/>
              <w:rPr>
                <w:rFonts w:ascii="Arial" w:hAnsi="Arial" w:cs="Arial"/>
                <w:b/>
                <w:bCs/>
              </w:rPr>
            </w:pPr>
            <w:r>
              <w:rPr>
                <w:rFonts w:ascii="Arial" w:hAnsi="Arial" w:cs="Arial"/>
                <w:b/>
                <w:bCs/>
              </w:rPr>
              <w:t>Yes</w:t>
            </w:r>
          </w:p>
        </w:tc>
        <w:tc>
          <w:tcPr>
            <w:tcW w:w="996" w:type="pct"/>
            <w:shd w:val="clear" w:color="auto" w:fill="D1D1D1" w:themeFill="background2" w:themeFillShade="E6"/>
            <w:vAlign w:val="center"/>
          </w:tcPr>
          <w:p w14:paraId="29AE415B" w14:textId="77777777" w:rsidR="00116734" w:rsidRDefault="00116734">
            <w:pPr>
              <w:jc w:val="center"/>
              <w:rPr>
                <w:rFonts w:ascii="Arial" w:hAnsi="Arial" w:cs="Arial"/>
                <w:b/>
                <w:bCs/>
              </w:rPr>
            </w:pPr>
            <w:r>
              <w:rPr>
                <w:rFonts w:ascii="Arial" w:hAnsi="Arial" w:cs="Arial"/>
                <w:b/>
                <w:bCs/>
              </w:rPr>
              <w:t>No</w:t>
            </w:r>
          </w:p>
        </w:tc>
        <w:tc>
          <w:tcPr>
            <w:tcW w:w="996" w:type="pct"/>
            <w:shd w:val="clear" w:color="auto" w:fill="D1D1D1" w:themeFill="background2" w:themeFillShade="E6"/>
            <w:vAlign w:val="center"/>
          </w:tcPr>
          <w:p w14:paraId="1D0E1781" w14:textId="77777777" w:rsidR="00116734" w:rsidRDefault="00116734">
            <w:pPr>
              <w:jc w:val="center"/>
              <w:rPr>
                <w:rFonts w:ascii="Arial" w:hAnsi="Arial" w:cs="Arial"/>
                <w:b/>
                <w:bCs/>
              </w:rPr>
            </w:pPr>
            <w:r>
              <w:rPr>
                <w:rFonts w:ascii="Arial" w:hAnsi="Arial" w:cs="Arial"/>
                <w:b/>
                <w:bCs/>
              </w:rPr>
              <w:t>Unsure</w:t>
            </w:r>
          </w:p>
        </w:tc>
      </w:tr>
      <w:tr w:rsidR="00116734" w14:paraId="51246AEA" w14:textId="77777777">
        <w:tc>
          <w:tcPr>
            <w:tcW w:w="2013" w:type="pct"/>
            <w:vAlign w:val="center"/>
          </w:tcPr>
          <w:p w14:paraId="16D273F6" w14:textId="77777777" w:rsidR="00116734" w:rsidRPr="00FC1FDE" w:rsidRDefault="00116734">
            <w:pPr>
              <w:rPr>
                <w:rFonts w:ascii="Arial" w:hAnsi="Arial" w:cs="Arial"/>
              </w:rPr>
            </w:pPr>
            <w:r>
              <w:rPr>
                <w:rFonts w:ascii="Arial" w:hAnsi="Arial" w:cs="Arial"/>
              </w:rPr>
              <w:t>University Halls</w:t>
            </w:r>
          </w:p>
        </w:tc>
        <w:tc>
          <w:tcPr>
            <w:tcW w:w="995" w:type="pct"/>
            <w:vAlign w:val="center"/>
          </w:tcPr>
          <w:p w14:paraId="22B7669B" w14:textId="1B5D8681" w:rsidR="00116734" w:rsidRPr="00FC1FDE" w:rsidRDefault="009C576E">
            <w:pPr>
              <w:jc w:val="center"/>
              <w:rPr>
                <w:rFonts w:ascii="Arial" w:hAnsi="Arial" w:cs="Arial"/>
              </w:rPr>
            </w:pPr>
            <w:r>
              <w:rPr>
                <w:rFonts w:ascii="Arial" w:hAnsi="Arial" w:cs="Arial"/>
              </w:rPr>
              <w:t>86.67</w:t>
            </w:r>
          </w:p>
        </w:tc>
        <w:tc>
          <w:tcPr>
            <w:tcW w:w="996" w:type="pct"/>
            <w:vAlign w:val="center"/>
          </w:tcPr>
          <w:p w14:paraId="70E811A9" w14:textId="6DFDD1D6" w:rsidR="00116734" w:rsidRDefault="009C576E">
            <w:pPr>
              <w:jc w:val="center"/>
              <w:rPr>
                <w:rFonts w:ascii="Arial" w:hAnsi="Arial" w:cs="Arial"/>
              </w:rPr>
            </w:pPr>
            <w:r>
              <w:rPr>
                <w:rFonts w:ascii="Arial" w:hAnsi="Arial" w:cs="Arial"/>
              </w:rPr>
              <w:t>-</w:t>
            </w:r>
          </w:p>
        </w:tc>
        <w:tc>
          <w:tcPr>
            <w:tcW w:w="996" w:type="pct"/>
            <w:vAlign w:val="center"/>
          </w:tcPr>
          <w:p w14:paraId="11FA79EE" w14:textId="572DE26A" w:rsidR="00116734" w:rsidRDefault="009C576E">
            <w:pPr>
              <w:jc w:val="center"/>
              <w:rPr>
                <w:rFonts w:ascii="Arial" w:hAnsi="Arial" w:cs="Arial"/>
              </w:rPr>
            </w:pPr>
            <w:r>
              <w:rPr>
                <w:rFonts w:ascii="Arial" w:hAnsi="Arial" w:cs="Arial"/>
              </w:rPr>
              <w:t>13.33</w:t>
            </w:r>
          </w:p>
        </w:tc>
      </w:tr>
      <w:tr w:rsidR="00116734" w14:paraId="661F0924" w14:textId="77777777">
        <w:tc>
          <w:tcPr>
            <w:tcW w:w="2013" w:type="pct"/>
            <w:vAlign w:val="center"/>
          </w:tcPr>
          <w:p w14:paraId="7D266979" w14:textId="77777777" w:rsidR="00116734" w:rsidRPr="00FC1FDE" w:rsidRDefault="00116734">
            <w:pPr>
              <w:rPr>
                <w:rFonts w:ascii="Arial" w:hAnsi="Arial" w:cs="Arial"/>
              </w:rPr>
            </w:pPr>
            <w:r>
              <w:rPr>
                <w:rFonts w:ascii="Arial" w:hAnsi="Arial" w:cs="Arial"/>
              </w:rPr>
              <w:t>Private Halls</w:t>
            </w:r>
          </w:p>
        </w:tc>
        <w:tc>
          <w:tcPr>
            <w:tcW w:w="995" w:type="pct"/>
            <w:vAlign w:val="center"/>
          </w:tcPr>
          <w:p w14:paraId="45A93853" w14:textId="4336FB4F" w:rsidR="00116734" w:rsidRPr="00FC1FDE" w:rsidRDefault="00756E2D">
            <w:pPr>
              <w:jc w:val="center"/>
              <w:rPr>
                <w:rFonts w:ascii="Arial" w:hAnsi="Arial" w:cs="Arial"/>
              </w:rPr>
            </w:pPr>
            <w:r>
              <w:rPr>
                <w:rFonts w:ascii="Arial" w:hAnsi="Arial" w:cs="Arial"/>
              </w:rPr>
              <w:t>77.27</w:t>
            </w:r>
          </w:p>
        </w:tc>
        <w:tc>
          <w:tcPr>
            <w:tcW w:w="996" w:type="pct"/>
            <w:vAlign w:val="center"/>
          </w:tcPr>
          <w:p w14:paraId="07E29B40" w14:textId="25BFE330" w:rsidR="00116734" w:rsidRDefault="00756E2D">
            <w:pPr>
              <w:jc w:val="center"/>
              <w:rPr>
                <w:rFonts w:ascii="Arial" w:hAnsi="Arial" w:cs="Arial"/>
              </w:rPr>
            </w:pPr>
            <w:r>
              <w:rPr>
                <w:rFonts w:ascii="Arial" w:hAnsi="Arial" w:cs="Arial"/>
              </w:rPr>
              <w:t>13.64</w:t>
            </w:r>
          </w:p>
        </w:tc>
        <w:tc>
          <w:tcPr>
            <w:tcW w:w="996" w:type="pct"/>
            <w:vAlign w:val="center"/>
          </w:tcPr>
          <w:p w14:paraId="1B6AAA96" w14:textId="39752D7D" w:rsidR="00116734" w:rsidRDefault="00AB1EE0">
            <w:pPr>
              <w:jc w:val="center"/>
              <w:rPr>
                <w:rFonts w:ascii="Arial" w:hAnsi="Arial" w:cs="Arial"/>
              </w:rPr>
            </w:pPr>
            <w:r>
              <w:rPr>
                <w:rFonts w:ascii="Arial" w:hAnsi="Arial" w:cs="Arial"/>
              </w:rPr>
              <w:t>9.09</w:t>
            </w:r>
          </w:p>
        </w:tc>
      </w:tr>
      <w:tr w:rsidR="00116734" w14:paraId="39020E2A" w14:textId="77777777">
        <w:tc>
          <w:tcPr>
            <w:tcW w:w="2013" w:type="pct"/>
            <w:vAlign w:val="center"/>
          </w:tcPr>
          <w:p w14:paraId="4FAEA350" w14:textId="77777777" w:rsidR="00116734" w:rsidRDefault="00116734">
            <w:pPr>
              <w:rPr>
                <w:rFonts w:ascii="Arial" w:hAnsi="Arial" w:cs="Arial"/>
              </w:rPr>
            </w:pPr>
            <w:r>
              <w:rPr>
                <w:rFonts w:ascii="Arial" w:hAnsi="Arial" w:cs="Arial"/>
              </w:rPr>
              <w:t>Private Housing Englefield Green</w:t>
            </w:r>
          </w:p>
        </w:tc>
        <w:tc>
          <w:tcPr>
            <w:tcW w:w="995" w:type="pct"/>
            <w:vAlign w:val="center"/>
          </w:tcPr>
          <w:p w14:paraId="79BC09DA" w14:textId="370D41FD" w:rsidR="00116734" w:rsidRPr="00FC1FDE" w:rsidRDefault="0039684D">
            <w:pPr>
              <w:jc w:val="center"/>
              <w:rPr>
                <w:rFonts w:ascii="Arial" w:hAnsi="Arial" w:cs="Arial"/>
              </w:rPr>
            </w:pPr>
            <w:r>
              <w:rPr>
                <w:rFonts w:ascii="Arial" w:hAnsi="Arial" w:cs="Arial"/>
              </w:rPr>
              <w:t>65.74</w:t>
            </w:r>
          </w:p>
        </w:tc>
        <w:tc>
          <w:tcPr>
            <w:tcW w:w="996" w:type="pct"/>
            <w:vAlign w:val="center"/>
          </w:tcPr>
          <w:p w14:paraId="3DD2EF93" w14:textId="5F71848D" w:rsidR="00116734" w:rsidRDefault="0039684D">
            <w:pPr>
              <w:jc w:val="center"/>
              <w:rPr>
                <w:rFonts w:ascii="Arial" w:hAnsi="Arial" w:cs="Arial"/>
              </w:rPr>
            </w:pPr>
            <w:r>
              <w:rPr>
                <w:rFonts w:ascii="Arial" w:hAnsi="Arial" w:cs="Arial"/>
              </w:rPr>
              <w:t>16.02</w:t>
            </w:r>
          </w:p>
        </w:tc>
        <w:tc>
          <w:tcPr>
            <w:tcW w:w="996" w:type="pct"/>
            <w:vAlign w:val="center"/>
          </w:tcPr>
          <w:p w14:paraId="603DAC26" w14:textId="363E51B2" w:rsidR="00116734" w:rsidRDefault="0039684D">
            <w:pPr>
              <w:jc w:val="center"/>
              <w:rPr>
                <w:rFonts w:ascii="Arial" w:hAnsi="Arial" w:cs="Arial"/>
              </w:rPr>
            </w:pPr>
            <w:r>
              <w:rPr>
                <w:rFonts w:ascii="Arial" w:hAnsi="Arial" w:cs="Arial"/>
              </w:rPr>
              <w:t>18.23</w:t>
            </w:r>
          </w:p>
        </w:tc>
      </w:tr>
      <w:tr w:rsidR="00116734" w14:paraId="53C3D17D" w14:textId="77777777">
        <w:tc>
          <w:tcPr>
            <w:tcW w:w="2013" w:type="pct"/>
            <w:vAlign w:val="center"/>
          </w:tcPr>
          <w:p w14:paraId="1EE62B5D" w14:textId="77777777" w:rsidR="00116734" w:rsidRDefault="00116734">
            <w:pPr>
              <w:rPr>
                <w:rFonts w:ascii="Arial" w:hAnsi="Arial" w:cs="Arial"/>
              </w:rPr>
            </w:pPr>
            <w:r>
              <w:rPr>
                <w:rFonts w:ascii="Arial" w:hAnsi="Arial" w:cs="Arial"/>
              </w:rPr>
              <w:t>Private Housing Egham</w:t>
            </w:r>
          </w:p>
        </w:tc>
        <w:tc>
          <w:tcPr>
            <w:tcW w:w="995" w:type="pct"/>
            <w:vAlign w:val="center"/>
          </w:tcPr>
          <w:p w14:paraId="7F1A5AE9" w14:textId="39C0D4C3" w:rsidR="00116734" w:rsidRPr="00FC1FDE" w:rsidRDefault="00AB1EE0">
            <w:pPr>
              <w:jc w:val="center"/>
              <w:rPr>
                <w:rFonts w:ascii="Arial" w:hAnsi="Arial" w:cs="Arial"/>
              </w:rPr>
            </w:pPr>
            <w:r>
              <w:rPr>
                <w:rFonts w:ascii="Arial" w:hAnsi="Arial" w:cs="Arial"/>
              </w:rPr>
              <w:t>80.12</w:t>
            </w:r>
          </w:p>
        </w:tc>
        <w:tc>
          <w:tcPr>
            <w:tcW w:w="996" w:type="pct"/>
            <w:vAlign w:val="center"/>
          </w:tcPr>
          <w:p w14:paraId="311E8B77" w14:textId="48EEF22B" w:rsidR="00116734" w:rsidRDefault="00C86280">
            <w:pPr>
              <w:jc w:val="center"/>
              <w:rPr>
                <w:rFonts w:ascii="Arial" w:hAnsi="Arial" w:cs="Arial"/>
              </w:rPr>
            </w:pPr>
            <w:r>
              <w:rPr>
                <w:rFonts w:ascii="Arial" w:hAnsi="Arial" w:cs="Arial"/>
              </w:rPr>
              <w:t>9.04</w:t>
            </w:r>
          </w:p>
        </w:tc>
        <w:tc>
          <w:tcPr>
            <w:tcW w:w="996" w:type="pct"/>
            <w:vAlign w:val="center"/>
          </w:tcPr>
          <w:p w14:paraId="7BD92094" w14:textId="2C31C049" w:rsidR="00116734" w:rsidRDefault="00C86280">
            <w:pPr>
              <w:jc w:val="center"/>
              <w:rPr>
                <w:rFonts w:ascii="Arial" w:hAnsi="Arial" w:cs="Arial"/>
              </w:rPr>
            </w:pPr>
            <w:r>
              <w:rPr>
                <w:rFonts w:ascii="Arial" w:hAnsi="Arial" w:cs="Arial"/>
              </w:rPr>
              <w:t>10.84</w:t>
            </w:r>
          </w:p>
        </w:tc>
      </w:tr>
      <w:tr w:rsidR="00A738A4" w14:paraId="6E378BA0" w14:textId="77777777">
        <w:tc>
          <w:tcPr>
            <w:tcW w:w="2013" w:type="pct"/>
            <w:vAlign w:val="center"/>
          </w:tcPr>
          <w:p w14:paraId="72259B40" w14:textId="1E1F4676" w:rsidR="00A738A4" w:rsidRDefault="00A738A4" w:rsidP="00A738A4">
            <w:pPr>
              <w:rPr>
                <w:rFonts w:ascii="Arial" w:hAnsi="Arial" w:cs="Arial"/>
              </w:rPr>
            </w:pPr>
            <w:r>
              <w:rPr>
                <w:rFonts w:ascii="Arial" w:hAnsi="Arial" w:cs="Arial"/>
              </w:rPr>
              <w:t>I am unsure but I want to live in the local area</w:t>
            </w:r>
          </w:p>
        </w:tc>
        <w:tc>
          <w:tcPr>
            <w:tcW w:w="995" w:type="pct"/>
            <w:vAlign w:val="center"/>
          </w:tcPr>
          <w:p w14:paraId="27C1DA8A" w14:textId="75955162" w:rsidR="00A738A4" w:rsidRPr="00FC1FDE" w:rsidRDefault="00144080" w:rsidP="00A738A4">
            <w:pPr>
              <w:jc w:val="center"/>
              <w:rPr>
                <w:rFonts w:ascii="Arial" w:hAnsi="Arial" w:cs="Arial"/>
              </w:rPr>
            </w:pPr>
            <w:r>
              <w:rPr>
                <w:rFonts w:ascii="Arial" w:hAnsi="Arial" w:cs="Arial"/>
              </w:rPr>
              <w:t>77.14</w:t>
            </w:r>
          </w:p>
        </w:tc>
        <w:tc>
          <w:tcPr>
            <w:tcW w:w="996" w:type="pct"/>
            <w:vAlign w:val="center"/>
          </w:tcPr>
          <w:p w14:paraId="52E9B660" w14:textId="0D56C14D" w:rsidR="00A738A4" w:rsidRDefault="00755801" w:rsidP="00A738A4">
            <w:pPr>
              <w:jc w:val="center"/>
              <w:rPr>
                <w:rFonts w:ascii="Arial" w:hAnsi="Arial" w:cs="Arial"/>
              </w:rPr>
            </w:pPr>
            <w:r>
              <w:rPr>
                <w:rFonts w:ascii="Arial" w:hAnsi="Arial" w:cs="Arial"/>
              </w:rPr>
              <w:t>14.29</w:t>
            </w:r>
          </w:p>
        </w:tc>
        <w:tc>
          <w:tcPr>
            <w:tcW w:w="996" w:type="pct"/>
            <w:vAlign w:val="center"/>
          </w:tcPr>
          <w:p w14:paraId="6B065D56" w14:textId="1FE35260" w:rsidR="00A738A4" w:rsidRDefault="00755801" w:rsidP="00A738A4">
            <w:pPr>
              <w:jc w:val="center"/>
              <w:rPr>
                <w:rFonts w:ascii="Arial" w:hAnsi="Arial" w:cs="Arial"/>
              </w:rPr>
            </w:pPr>
            <w:r>
              <w:rPr>
                <w:rFonts w:ascii="Arial" w:hAnsi="Arial" w:cs="Arial"/>
              </w:rPr>
              <w:t>8.57</w:t>
            </w:r>
          </w:p>
        </w:tc>
      </w:tr>
      <w:tr w:rsidR="00A738A4" w14:paraId="3773F2D5" w14:textId="77777777">
        <w:tc>
          <w:tcPr>
            <w:tcW w:w="2013" w:type="pct"/>
            <w:vAlign w:val="center"/>
          </w:tcPr>
          <w:p w14:paraId="1BFD0119" w14:textId="30DEEFE4" w:rsidR="00A738A4" w:rsidRDefault="00A738A4" w:rsidP="00A738A4">
            <w:pPr>
              <w:rPr>
                <w:rFonts w:ascii="Arial" w:hAnsi="Arial" w:cs="Arial"/>
              </w:rPr>
            </w:pPr>
            <w:r>
              <w:rPr>
                <w:rFonts w:ascii="Arial" w:hAnsi="Arial" w:cs="Arial"/>
              </w:rPr>
              <w:t>I don’t know where I will be living next year</w:t>
            </w:r>
          </w:p>
        </w:tc>
        <w:tc>
          <w:tcPr>
            <w:tcW w:w="995" w:type="pct"/>
            <w:vAlign w:val="center"/>
          </w:tcPr>
          <w:p w14:paraId="541FD600" w14:textId="590D9243" w:rsidR="00A738A4" w:rsidRPr="00FC1FDE" w:rsidRDefault="00755801" w:rsidP="00A738A4">
            <w:pPr>
              <w:jc w:val="center"/>
              <w:rPr>
                <w:rFonts w:ascii="Arial" w:hAnsi="Arial" w:cs="Arial"/>
              </w:rPr>
            </w:pPr>
            <w:r>
              <w:rPr>
                <w:rFonts w:ascii="Arial" w:hAnsi="Arial" w:cs="Arial"/>
              </w:rPr>
              <w:t>68.97</w:t>
            </w:r>
          </w:p>
        </w:tc>
        <w:tc>
          <w:tcPr>
            <w:tcW w:w="996" w:type="pct"/>
            <w:vAlign w:val="center"/>
          </w:tcPr>
          <w:p w14:paraId="6461A77F" w14:textId="7C717980" w:rsidR="00A738A4" w:rsidRDefault="00F93F58" w:rsidP="00A738A4">
            <w:pPr>
              <w:jc w:val="center"/>
              <w:rPr>
                <w:rFonts w:ascii="Arial" w:hAnsi="Arial" w:cs="Arial"/>
              </w:rPr>
            </w:pPr>
            <w:r>
              <w:rPr>
                <w:rFonts w:ascii="Arial" w:hAnsi="Arial" w:cs="Arial"/>
              </w:rPr>
              <w:t>24.13</w:t>
            </w:r>
          </w:p>
        </w:tc>
        <w:tc>
          <w:tcPr>
            <w:tcW w:w="996" w:type="pct"/>
            <w:vAlign w:val="center"/>
          </w:tcPr>
          <w:p w14:paraId="1163A9C0" w14:textId="3EFF5070" w:rsidR="00A738A4" w:rsidRDefault="00F93F58" w:rsidP="00A738A4">
            <w:pPr>
              <w:jc w:val="center"/>
              <w:rPr>
                <w:rFonts w:ascii="Arial" w:hAnsi="Arial" w:cs="Arial"/>
              </w:rPr>
            </w:pPr>
            <w:r>
              <w:rPr>
                <w:rFonts w:ascii="Arial" w:hAnsi="Arial" w:cs="Arial"/>
              </w:rPr>
              <w:t>6.90</w:t>
            </w:r>
          </w:p>
        </w:tc>
      </w:tr>
      <w:tr w:rsidR="00A738A4" w14:paraId="037E9AD0" w14:textId="77777777">
        <w:tc>
          <w:tcPr>
            <w:tcW w:w="2013" w:type="pct"/>
            <w:vAlign w:val="center"/>
          </w:tcPr>
          <w:p w14:paraId="1A488ED7" w14:textId="77777777" w:rsidR="00A738A4" w:rsidRDefault="00A738A4" w:rsidP="00A738A4">
            <w:pPr>
              <w:rPr>
                <w:rFonts w:ascii="Arial" w:hAnsi="Arial" w:cs="Arial"/>
              </w:rPr>
            </w:pPr>
            <w:r>
              <w:rPr>
                <w:rFonts w:ascii="Arial" w:hAnsi="Arial" w:cs="Arial"/>
              </w:rPr>
              <w:t>Other</w:t>
            </w:r>
          </w:p>
        </w:tc>
        <w:tc>
          <w:tcPr>
            <w:tcW w:w="995" w:type="pct"/>
            <w:vAlign w:val="center"/>
          </w:tcPr>
          <w:p w14:paraId="6C9C8D31" w14:textId="0B860D38" w:rsidR="00A738A4" w:rsidRPr="00FC1FDE" w:rsidRDefault="009C576E" w:rsidP="00A738A4">
            <w:pPr>
              <w:jc w:val="center"/>
              <w:rPr>
                <w:rFonts w:ascii="Arial" w:hAnsi="Arial" w:cs="Arial"/>
              </w:rPr>
            </w:pPr>
            <w:r>
              <w:rPr>
                <w:rFonts w:ascii="Arial" w:hAnsi="Arial" w:cs="Arial"/>
              </w:rPr>
              <w:t>60</w:t>
            </w:r>
          </w:p>
        </w:tc>
        <w:tc>
          <w:tcPr>
            <w:tcW w:w="996" w:type="pct"/>
            <w:vAlign w:val="center"/>
          </w:tcPr>
          <w:p w14:paraId="4CE18EC1" w14:textId="47FC7246" w:rsidR="00A738A4" w:rsidRDefault="009C576E" w:rsidP="00A738A4">
            <w:pPr>
              <w:jc w:val="center"/>
              <w:rPr>
                <w:rFonts w:ascii="Arial" w:hAnsi="Arial" w:cs="Arial"/>
              </w:rPr>
            </w:pPr>
            <w:r>
              <w:rPr>
                <w:rFonts w:ascii="Arial" w:hAnsi="Arial" w:cs="Arial"/>
              </w:rPr>
              <w:t>20</w:t>
            </w:r>
          </w:p>
        </w:tc>
        <w:tc>
          <w:tcPr>
            <w:tcW w:w="996" w:type="pct"/>
            <w:vAlign w:val="center"/>
          </w:tcPr>
          <w:p w14:paraId="042E68FE" w14:textId="5DE97995" w:rsidR="00A738A4" w:rsidRDefault="009C576E" w:rsidP="00A738A4">
            <w:pPr>
              <w:jc w:val="center"/>
              <w:rPr>
                <w:rFonts w:ascii="Arial" w:hAnsi="Arial" w:cs="Arial"/>
              </w:rPr>
            </w:pPr>
            <w:r>
              <w:rPr>
                <w:rFonts w:ascii="Arial" w:hAnsi="Arial" w:cs="Arial"/>
              </w:rPr>
              <w:t>20</w:t>
            </w:r>
          </w:p>
        </w:tc>
      </w:tr>
    </w:tbl>
    <w:p w14:paraId="0E5F51DE" w14:textId="77777777" w:rsidR="00116734" w:rsidRDefault="00116734" w:rsidP="00116734">
      <w:pPr>
        <w:spacing w:after="0"/>
        <w:jc w:val="both"/>
        <w:rPr>
          <w:rFonts w:ascii="Arial" w:hAnsi="Arial" w:cs="Arial"/>
        </w:rPr>
      </w:pPr>
    </w:p>
    <w:p w14:paraId="182DC47B" w14:textId="36898B52" w:rsidR="007E4FD6" w:rsidRDefault="008957FA" w:rsidP="00116734">
      <w:pPr>
        <w:spacing w:after="0"/>
        <w:jc w:val="both"/>
        <w:rPr>
          <w:rFonts w:ascii="Arial" w:hAnsi="Arial" w:cs="Arial"/>
        </w:rPr>
      </w:pPr>
      <w:r>
        <w:rPr>
          <w:rFonts w:ascii="Arial" w:hAnsi="Arial" w:cs="Arial"/>
        </w:rPr>
        <w:t xml:space="preserve">CPZ impact on proposed Englefield Green roads: </w:t>
      </w:r>
      <w:r w:rsidR="007E4FD6">
        <w:rPr>
          <w:rFonts w:ascii="Arial" w:hAnsi="Arial" w:cs="Arial"/>
        </w:rPr>
        <w:t xml:space="preserve"> </w:t>
      </w:r>
    </w:p>
    <w:p w14:paraId="75290B01" w14:textId="2EF62942" w:rsidR="007E4FD6" w:rsidRDefault="007E4FD6" w:rsidP="007E4FD6">
      <w:pPr>
        <w:pStyle w:val="ListParagraph"/>
        <w:numPr>
          <w:ilvl w:val="0"/>
          <w:numId w:val="9"/>
        </w:numPr>
        <w:spacing w:after="0"/>
        <w:jc w:val="both"/>
        <w:rPr>
          <w:rFonts w:ascii="Arial" w:hAnsi="Arial" w:cs="Arial"/>
        </w:rPr>
      </w:pPr>
      <w:r>
        <w:rPr>
          <w:rFonts w:ascii="Arial" w:hAnsi="Arial" w:cs="Arial"/>
        </w:rPr>
        <w:t xml:space="preserve">100 per cent of students who </w:t>
      </w:r>
      <w:r w:rsidR="006F6864">
        <w:rPr>
          <w:rFonts w:ascii="Arial" w:hAnsi="Arial" w:cs="Arial"/>
        </w:rPr>
        <w:t xml:space="preserve">will </w:t>
      </w:r>
      <w:r>
        <w:rPr>
          <w:rFonts w:ascii="Arial" w:hAnsi="Arial" w:cs="Arial"/>
        </w:rPr>
        <w:t xml:space="preserve">live on South Road said the implementation of a CPZ will impact their decision </w:t>
      </w:r>
      <w:r w:rsidR="006F6864">
        <w:rPr>
          <w:rFonts w:ascii="Arial" w:hAnsi="Arial" w:cs="Arial"/>
        </w:rPr>
        <w:t>to bring their car to study next year</w:t>
      </w:r>
    </w:p>
    <w:p w14:paraId="39AAA715" w14:textId="3D8C54E6" w:rsidR="006F6864" w:rsidRDefault="006F6864" w:rsidP="007E4FD6">
      <w:pPr>
        <w:pStyle w:val="ListParagraph"/>
        <w:numPr>
          <w:ilvl w:val="0"/>
          <w:numId w:val="9"/>
        </w:numPr>
        <w:spacing w:after="0"/>
        <w:jc w:val="both"/>
        <w:rPr>
          <w:rFonts w:ascii="Arial" w:hAnsi="Arial" w:cs="Arial"/>
        </w:rPr>
      </w:pPr>
      <w:r>
        <w:rPr>
          <w:rFonts w:ascii="Arial" w:hAnsi="Arial" w:cs="Arial"/>
        </w:rPr>
        <w:t xml:space="preserve">91.70 per cent of students who will live on </w:t>
      </w:r>
      <w:r w:rsidR="008957FA">
        <w:rPr>
          <w:rFonts w:ascii="Arial" w:hAnsi="Arial" w:cs="Arial"/>
        </w:rPr>
        <w:t>Harvest Road</w:t>
      </w:r>
      <w:r>
        <w:rPr>
          <w:rFonts w:ascii="Arial" w:hAnsi="Arial" w:cs="Arial"/>
        </w:rPr>
        <w:t xml:space="preserve"> said it would impact their decision to bring their car to study next year</w:t>
      </w:r>
    </w:p>
    <w:p w14:paraId="1C981B9D" w14:textId="5C95BDE0" w:rsidR="006F6864" w:rsidRDefault="006F6864" w:rsidP="007E4FD6">
      <w:pPr>
        <w:pStyle w:val="ListParagraph"/>
        <w:numPr>
          <w:ilvl w:val="0"/>
          <w:numId w:val="9"/>
        </w:numPr>
        <w:spacing w:after="0"/>
        <w:jc w:val="both"/>
        <w:rPr>
          <w:rFonts w:ascii="Arial" w:hAnsi="Arial" w:cs="Arial"/>
        </w:rPr>
      </w:pPr>
      <w:r>
        <w:rPr>
          <w:rFonts w:ascii="Arial" w:hAnsi="Arial" w:cs="Arial"/>
        </w:rPr>
        <w:t xml:space="preserve">75 per cent of </w:t>
      </w:r>
      <w:r w:rsidR="008957FA">
        <w:rPr>
          <w:rFonts w:ascii="Arial" w:hAnsi="Arial" w:cs="Arial"/>
        </w:rPr>
        <w:t>students on Alexandra Road said the CPZ would affect their decision to bring their car</w:t>
      </w:r>
    </w:p>
    <w:p w14:paraId="0C17A596" w14:textId="6E8FB296" w:rsidR="00E655FA" w:rsidRDefault="00E655FA" w:rsidP="007E4FD6">
      <w:pPr>
        <w:pStyle w:val="ListParagraph"/>
        <w:numPr>
          <w:ilvl w:val="0"/>
          <w:numId w:val="9"/>
        </w:numPr>
        <w:spacing w:after="0"/>
        <w:jc w:val="both"/>
        <w:rPr>
          <w:rFonts w:ascii="Arial" w:hAnsi="Arial" w:cs="Arial"/>
        </w:rPr>
      </w:pPr>
      <w:r>
        <w:rPr>
          <w:rFonts w:ascii="Arial" w:hAnsi="Arial" w:cs="Arial"/>
        </w:rPr>
        <w:t>66.67 o</w:t>
      </w:r>
      <w:r w:rsidR="008957FA">
        <w:rPr>
          <w:rFonts w:ascii="Arial" w:hAnsi="Arial" w:cs="Arial"/>
        </w:rPr>
        <w:t>f student on Albert Road said it would impact their decision to bring their car</w:t>
      </w:r>
    </w:p>
    <w:p w14:paraId="26284DB8" w14:textId="4732D4BE" w:rsidR="00DA6606" w:rsidRPr="007E4FD6" w:rsidRDefault="00DA6606" w:rsidP="007E4FD6">
      <w:pPr>
        <w:pStyle w:val="ListParagraph"/>
        <w:numPr>
          <w:ilvl w:val="0"/>
          <w:numId w:val="9"/>
        </w:numPr>
        <w:spacing w:after="0"/>
        <w:jc w:val="both"/>
        <w:rPr>
          <w:rFonts w:ascii="Arial" w:hAnsi="Arial" w:cs="Arial"/>
        </w:rPr>
      </w:pPr>
      <w:r>
        <w:rPr>
          <w:rFonts w:ascii="Arial" w:hAnsi="Arial" w:cs="Arial"/>
        </w:rPr>
        <w:t>74.24 per cent of students who will live in another part of Englefield Green said the implementation of a CPZ would impact their decision to bring their car</w:t>
      </w:r>
    </w:p>
    <w:p w14:paraId="1933307D" w14:textId="77777777" w:rsidR="007E4FD6" w:rsidRDefault="007E4FD6"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3004"/>
        <w:gridCol w:w="3004"/>
        <w:gridCol w:w="3008"/>
      </w:tblGrid>
      <w:tr w:rsidR="00116734" w:rsidRPr="005844B3" w14:paraId="4F472D4E" w14:textId="77777777">
        <w:tc>
          <w:tcPr>
            <w:tcW w:w="5000" w:type="pct"/>
            <w:gridSpan w:val="3"/>
            <w:shd w:val="clear" w:color="auto" w:fill="D1D1D1" w:themeFill="background2" w:themeFillShade="E6"/>
            <w:vAlign w:val="center"/>
          </w:tcPr>
          <w:p w14:paraId="3DF73208" w14:textId="6DAE7FBF" w:rsidR="00116734" w:rsidRPr="005844B3" w:rsidRDefault="00116734">
            <w:pPr>
              <w:jc w:val="center"/>
              <w:rPr>
                <w:rFonts w:ascii="Arial" w:hAnsi="Arial" w:cs="Arial"/>
                <w:b/>
                <w:bCs/>
              </w:rPr>
            </w:pPr>
            <w:r>
              <w:rPr>
                <w:rFonts w:ascii="Arial" w:hAnsi="Arial" w:cs="Arial"/>
                <w:b/>
                <w:bCs/>
              </w:rPr>
              <w:t>Will you be living with flatmates who are also considering bringing their car next year?</w:t>
            </w:r>
          </w:p>
        </w:tc>
      </w:tr>
      <w:tr w:rsidR="00116734" w:rsidRPr="005844B3" w14:paraId="75026D9D" w14:textId="77777777">
        <w:tc>
          <w:tcPr>
            <w:tcW w:w="5000" w:type="pct"/>
            <w:gridSpan w:val="3"/>
            <w:shd w:val="clear" w:color="auto" w:fill="D1D1D1" w:themeFill="background2" w:themeFillShade="E6"/>
            <w:vAlign w:val="center"/>
          </w:tcPr>
          <w:p w14:paraId="78A1DF5A" w14:textId="77777777" w:rsidR="00116734" w:rsidRPr="005844B3" w:rsidRDefault="00116734">
            <w:pPr>
              <w:jc w:val="center"/>
              <w:rPr>
                <w:rFonts w:ascii="Arial" w:hAnsi="Arial" w:cs="Arial"/>
                <w:b/>
                <w:bCs/>
              </w:rPr>
            </w:pPr>
            <w:r w:rsidRPr="005844B3">
              <w:rPr>
                <w:rFonts w:ascii="Arial" w:hAnsi="Arial" w:cs="Arial"/>
                <w:b/>
                <w:bCs/>
              </w:rPr>
              <w:t>% of respondents (</w:t>
            </w:r>
            <w:r>
              <w:rPr>
                <w:rFonts w:ascii="Arial" w:hAnsi="Arial" w:cs="Arial"/>
                <w:b/>
                <w:bCs/>
              </w:rPr>
              <w:t>453</w:t>
            </w:r>
            <w:r w:rsidRPr="005844B3">
              <w:rPr>
                <w:rFonts w:ascii="Arial" w:hAnsi="Arial" w:cs="Arial"/>
                <w:b/>
                <w:bCs/>
              </w:rPr>
              <w:t xml:space="preserve"> responses)</w:t>
            </w:r>
          </w:p>
        </w:tc>
      </w:tr>
      <w:tr w:rsidR="00116734" w:rsidRPr="005844B3" w14:paraId="48DC9766" w14:textId="77777777">
        <w:tc>
          <w:tcPr>
            <w:tcW w:w="1666" w:type="pct"/>
            <w:shd w:val="clear" w:color="auto" w:fill="D1D1D1" w:themeFill="background2" w:themeFillShade="E6"/>
            <w:vAlign w:val="center"/>
          </w:tcPr>
          <w:p w14:paraId="79340BDB" w14:textId="77777777" w:rsidR="00116734" w:rsidRPr="005844B3" w:rsidRDefault="00116734">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5CB7B915" w14:textId="77777777" w:rsidR="00116734" w:rsidRPr="005844B3" w:rsidRDefault="00116734">
            <w:pPr>
              <w:jc w:val="center"/>
              <w:rPr>
                <w:rFonts w:ascii="Arial" w:hAnsi="Arial" w:cs="Arial"/>
                <w:b/>
                <w:bCs/>
              </w:rPr>
            </w:pPr>
            <w:r>
              <w:rPr>
                <w:rFonts w:ascii="Arial" w:hAnsi="Arial" w:cs="Arial"/>
                <w:b/>
                <w:bCs/>
              </w:rPr>
              <w:t>No</w:t>
            </w:r>
          </w:p>
        </w:tc>
        <w:tc>
          <w:tcPr>
            <w:tcW w:w="1667" w:type="pct"/>
            <w:shd w:val="clear" w:color="auto" w:fill="D1D1D1" w:themeFill="background2" w:themeFillShade="E6"/>
            <w:vAlign w:val="center"/>
          </w:tcPr>
          <w:p w14:paraId="0F444375" w14:textId="77777777" w:rsidR="00116734" w:rsidRPr="005844B3" w:rsidRDefault="00116734">
            <w:pPr>
              <w:jc w:val="center"/>
              <w:rPr>
                <w:rFonts w:ascii="Arial" w:hAnsi="Arial" w:cs="Arial"/>
                <w:b/>
                <w:bCs/>
              </w:rPr>
            </w:pPr>
            <w:r>
              <w:rPr>
                <w:rFonts w:ascii="Arial" w:hAnsi="Arial" w:cs="Arial"/>
                <w:b/>
                <w:bCs/>
              </w:rPr>
              <w:t>Unsure</w:t>
            </w:r>
          </w:p>
        </w:tc>
      </w:tr>
      <w:tr w:rsidR="00116734" w:rsidRPr="005844B3" w14:paraId="477CED63" w14:textId="77777777">
        <w:tc>
          <w:tcPr>
            <w:tcW w:w="1666" w:type="pct"/>
            <w:vAlign w:val="center"/>
          </w:tcPr>
          <w:p w14:paraId="51A91139" w14:textId="3AE2A00B" w:rsidR="00116734" w:rsidRPr="005844B3" w:rsidRDefault="00116734">
            <w:pPr>
              <w:jc w:val="center"/>
              <w:rPr>
                <w:rFonts w:ascii="Arial" w:hAnsi="Arial" w:cs="Arial"/>
              </w:rPr>
            </w:pPr>
            <w:r>
              <w:rPr>
                <w:rFonts w:ascii="Arial" w:hAnsi="Arial" w:cs="Arial"/>
              </w:rPr>
              <w:t>62.69</w:t>
            </w:r>
          </w:p>
        </w:tc>
        <w:tc>
          <w:tcPr>
            <w:tcW w:w="1666" w:type="pct"/>
            <w:vAlign w:val="center"/>
          </w:tcPr>
          <w:p w14:paraId="5E06AA7F" w14:textId="278DC720" w:rsidR="00116734" w:rsidRPr="005844B3" w:rsidRDefault="00116734">
            <w:pPr>
              <w:jc w:val="center"/>
              <w:rPr>
                <w:rFonts w:ascii="Arial" w:hAnsi="Arial" w:cs="Arial"/>
              </w:rPr>
            </w:pPr>
            <w:r>
              <w:rPr>
                <w:rFonts w:ascii="Arial" w:hAnsi="Arial" w:cs="Arial"/>
              </w:rPr>
              <w:t>14.79</w:t>
            </w:r>
          </w:p>
        </w:tc>
        <w:tc>
          <w:tcPr>
            <w:tcW w:w="1667" w:type="pct"/>
            <w:vAlign w:val="center"/>
          </w:tcPr>
          <w:p w14:paraId="40C7AE77" w14:textId="6A2A6067" w:rsidR="00116734" w:rsidRPr="005844B3" w:rsidRDefault="00116734">
            <w:pPr>
              <w:jc w:val="center"/>
              <w:rPr>
                <w:rFonts w:ascii="Arial" w:hAnsi="Arial" w:cs="Arial"/>
              </w:rPr>
            </w:pPr>
            <w:r>
              <w:rPr>
                <w:rFonts w:ascii="Arial" w:hAnsi="Arial" w:cs="Arial"/>
              </w:rPr>
              <w:t>22.52</w:t>
            </w:r>
          </w:p>
        </w:tc>
      </w:tr>
    </w:tbl>
    <w:p w14:paraId="48B0B406" w14:textId="77777777" w:rsidR="00116734" w:rsidRDefault="00116734"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3630"/>
        <w:gridCol w:w="1794"/>
        <w:gridCol w:w="1796"/>
        <w:gridCol w:w="1796"/>
      </w:tblGrid>
      <w:tr w:rsidR="00116734" w:rsidRPr="00FC1FDE" w14:paraId="128CECEC" w14:textId="77777777">
        <w:tc>
          <w:tcPr>
            <w:tcW w:w="5000" w:type="pct"/>
            <w:gridSpan w:val="4"/>
            <w:shd w:val="clear" w:color="auto" w:fill="D1D1D1" w:themeFill="background2" w:themeFillShade="E6"/>
            <w:vAlign w:val="center"/>
          </w:tcPr>
          <w:p w14:paraId="5FE29577" w14:textId="7E442AD3" w:rsidR="00116734" w:rsidRPr="00FC1FDE" w:rsidRDefault="00116734">
            <w:pPr>
              <w:jc w:val="center"/>
              <w:rPr>
                <w:rFonts w:ascii="Arial" w:hAnsi="Arial" w:cs="Arial"/>
                <w:b/>
                <w:bCs/>
              </w:rPr>
            </w:pPr>
            <w:r>
              <w:rPr>
                <w:rFonts w:ascii="Arial" w:hAnsi="Arial" w:cs="Arial"/>
                <w:b/>
                <w:bCs/>
              </w:rPr>
              <w:t>Will you be living with flatmates who are also considering bringing their car next year?</w:t>
            </w:r>
          </w:p>
        </w:tc>
      </w:tr>
      <w:tr w:rsidR="00116734" w:rsidRPr="00FC1FDE" w14:paraId="0215FA05" w14:textId="77777777">
        <w:tc>
          <w:tcPr>
            <w:tcW w:w="2013" w:type="pct"/>
            <w:vMerge w:val="restart"/>
            <w:shd w:val="clear" w:color="auto" w:fill="D1D1D1" w:themeFill="background2" w:themeFillShade="E6"/>
            <w:vAlign w:val="center"/>
          </w:tcPr>
          <w:p w14:paraId="4369C26C" w14:textId="77777777" w:rsidR="00116734" w:rsidRPr="00FC1FDE" w:rsidRDefault="00116734">
            <w:pPr>
              <w:jc w:val="center"/>
              <w:rPr>
                <w:rFonts w:ascii="Arial" w:hAnsi="Arial" w:cs="Arial"/>
                <w:b/>
                <w:bCs/>
              </w:rPr>
            </w:pPr>
            <w:r>
              <w:rPr>
                <w:rFonts w:ascii="Arial" w:hAnsi="Arial" w:cs="Arial"/>
                <w:b/>
                <w:bCs/>
              </w:rPr>
              <w:t>Residence Type</w:t>
            </w:r>
          </w:p>
        </w:tc>
        <w:tc>
          <w:tcPr>
            <w:tcW w:w="2987" w:type="pct"/>
            <w:gridSpan w:val="3"/>
            <w:shd w:val="clear" w:color="auto" w:fill="D1D1D1" w:themeFill="background2" w:themeFillShade="E6"/>
          </w:tcPr>
          <w:p w14:paraId="4B5474E9" w14:textId="03FB7C64" w:rsidR="00116734" w:rsidRPr="00FC1FDE" w:rsidRDefault="00116734">
            <w:pPr>
              <w:jc w:val="center"/>
              <w:rPr>
                <w:rFonts w:ascii="Arial" w:hAnsi="Arial" w:cs="Arial"/>
                <w:b/>
                <w:bCs/>
              </w:rPr>
            </w:pPr>
            <w:r w:rsidRPr="00FC1FDE">
              <w:rPr>
                <w:rFonts w:ascii="Arial" w:hAnsi="Arial" w:cs="Arial"/>
                <w:b/>
                <w:bCs/>
              </w:rPr>
              <w:t>% of respondents (</w:t>
            </w:r>
            <w:r>
              <w:rPr>
                <w:rFonts w:ascii="Arial" w:hAnsi="Arial" w:cs="Arial"/>
                <w:b/>
                <w:bCs/>
              </w:rPr>
              <w:t>453 responses</w:t>
            </w:r>
            <w:r w:rsidRPr="00FC1FDE">
              <w:rPr>
                <w:rFonts w:ascii="Arial" w:hAnsi="Arial" w:cs="Arial"/>
                <w:b/>
                <w:bCs/>
              </w:rPr>
              <w:t>)</w:t>
            </w:r>
          </w:p>
        </w:tc>
      </w:tr>
      <w:tr w:rsidR="00116734" w14:paraId="4E916457" w14:textId="77777777">
        <w:tc>
          <w:tcPr>
            <w:tcW w:w="2013" w:type="pct"/>
            <w:vMerge/>
            <w:shd w:val="clear" w:color="auto" w:fill="D1D1D1" w:themeFill="background2" w:themeFillShade="E6"/>
            <w:vAlign w:val="center"/>
          </w:tcPr>
          <w:p w14:paraId="20255075" w14:textId="77777777" w:rsidR="00116734" w:rsidRPr="00FC1FDE" w:rsidRDefault="00116734">
            <w:pPr>
              <w:jc w:val="center"/>
              <w:rPr>
                <w:rFonts w:ascii="Arial" w:hAnsi="Arial" w:cs="Arial"/>
                <w:b/>
                <w:bCs/>
              </w:rPr>
            </w:pPr>
          </w:p>
        </w:tc>
        <w:tc>
          <w:tcPr>
            <w:tcW w:w="995" w:type="pct"/>
            <w:shd w:val="clear" w:color="auto" w:fill="D1D1D1" w:themeFill="background2" w:themeFillShade="E6"/>
          </w:tcPr>
          <w:p w14:paraId="528C6CA6" w14:textId="77777777" w:rsidR="00116734" w:rsidRPr="00FC1FDE" w:rsidRDefault="00116734">
            <w:pPr>
              <w:jc w:val="center"/>
              <w:rPr>
                <w:rFonts w:ascii="Arial" w:hAnsi="Arial" w:cs="Arial"/>
                <w:b/>
                <w:bCs/>
              </w:rPr>
            </w:pPr>
            <w:r>
              <w:rPr>
                <w:rFonts w:ascii="Arial" w:hAnsi="Arial" w:cs="Arial"/>
                <w:b/>
                <w:bCs/>
              </w:rPr>
              <w:t>Yes</w:t>
            </w:r>
          </w:p>
        </w:tc>
        <w:tc>
          <w:tcPr>
            <w:tcW w:w="996" w:type="pct"/>
            <w:shd w:val="clear" w:color="auto" w:fill="D1D1D1" w:themeFill="background2" w:themeFillShade="E6"/>
            <w:vAlign w:val="center"/>
          </w:tcPr>
          <w:p w14:paraId="70310C78" w14:textId="77777777" w:rsidR="00116734" w:rsidRDefault="00116734">
            <w:pPr>
              <w:jc w:val="center"/>
              <w:rPr>
                <w:rFonts w:ascii="Arial" w:hAnsi="Arial" w:cs="Arial"/>
                <w:b/>
                <w:bCs/>
              </w:rPr>
            </w:pPr>
            <w:r>
              <w:rPr>
                <w:rFonts w:ascii="Arial" w:hAnsi="Arial" w:cs="Arial"/>
                <w:b/>
                <w:bCs/>
              </w:rPr>
              <w:t>No</w:t>
            </w:r>
          </w:p>
        </w:tc>
        <w:tc>
          <w:tcPr>
            <w:tcW w:w="996" w:type="pct"/>
            <w:shd w:val="clear" w:color="auto" w:fill="D1D1D1" w:themeFill="background2" w:themeFillShade="E6"/>
            <w:vAlign w:val="center"/>
          </w:tcPr>
          <w:p w14:paraId="24B85493" w14:textId="77777777" w:rsidR="00116734" w:rsidRDefault="00116734">
            <w:pPr>
              <w:jc w:val="center"/>
              <w:rPr>
                <w:rFonts w:ascii="Arial" w:hAnsi="Arial" w:cs="Arial"/>
                <w:b/>
                <w:bCs/>
              </w:rPr>
            </w:pPr>
            <w:r>
              <w:rPr>
                <w:rFonts w:ascii="Arial" w:hAnsi="Arial" w:cs="Arial"/>
                <w:b/>
                <w:bCs/>
              </w:rPr>
              <w:t>Unsure</w:t>
            </w:r>
          </w:p>
        </w:tc>
      </w:tr>
      <w:tr w:rsidR="00116734" w14:paraId="09A91488" w14:textId="77777777">
        <w:tc>
          <w:tcPr>
            <w:tcW w:w="2013" w:type="pct"/>
            <w:vAlign w:val="center"/>
          </w:tcPr>
          <w:p w14:paraId="3AC34EBF" w14:textId="77777777" w:rsidR="00116734" w:rsidRPr="00FC1FDE" w:rsidRDefault="00116734">
            <w:pPr>
              <w:rPr>
                <w:rFonts w:ascii="Arial" w:hAnsi="Arial" w:cs="Arial"/>
              </w:rPr>
            </w:pPr>
            <w:r>
              <w:rPr>
                <w:rFonts w:ascii="Arial" w:hAnsi="Arial" w:cs="Arial"/>
              </w:rPr>
              <w:t>University Halls</w:t>
            </w:r>
          </w:p>
        </w:tc>
        <w:tc>
          <w:tcPr>
            <w:tcW w:w="995" w:type="pct"/>
            <w:vAlign w:val="center"/>
          </w:tcPr>
          <w:p w14:paraId="71B0D9DD" w14:textId="67EDA2FD" w:rsidR="00116734" w:rsidRPr="00FC1FDE" w:rsidRDefault="00A0419B">
            <w:pPr>
              <w:jc w:val="center"/>
              <w:rPr>
                <w:rFonts w:ascii="Arial" w:hAnsi="Arial" w:cs="Arial"/>
              </w:rPr>
            </w:pPr>
            <w:r>
              <w:rPr>
                <w:rFonts w:ascii="Arial" w:hAnsi="Arial" w:cs="Arial"/>
              </w:rPr>
              <w:t>26.6</w:t>
            </w:r>
            <w:r w:rsidR="007F6E46">
              <w:rPr>
                <w:rFonts w:ascii="Arial" w:hAnsi="Arial" w:cs="Arial"/>
              </w:rPr>
              <w:t>6</w:t>
            </w:r>
          </w:p>
        </w:tc>
        <w:tc>
          <w:tcPr>
            <w:tcW w:w="996" w:type="pct"/>
            <w:vAlign w:val="center"/>
          </w:tcPr>
          <w:p w14:paraId="28A2E361" w14:textId="12C54098" w:rsidR="00116734" w:rsidRDefault="007F6E46">
            <w:pPr>
              <w:jc w:val="center"/>
              <w:rPr>
                <w:rFonts w:ascii="Arial" w:hAnsi="Arial" w:cs="Arial"/>
              </w:rPr>
            </w:pPr>
            <w:r>
              <w:rPr>
                <w:rFonts w:ascii="Arial" w:hAnsi="Arial" w:cs="Arial"/>
              </w:rPr>
              <w:t>6.67</w:t>
            </w:r>
          </w:p>
        </w:tc>
        <w:tc>
          <w:tcPr>
            <w:tcW w:w="996" w:type="pct"/>
            <w:vAlign w:val="center"/>
          </w:tcPr>
          <w:p w14:paraId="0BF9CFE4" w14:textId="42DA4862" w:rsidR="00116734" w:rsidRDefault="007F6E46">
            <w:pPr>
              <w:jc w:val="center"/>
              <w:rPr>
                <w:rFonts w:ascii="Arial" w:hAnsi="Arial" w:cs="Arial"/>
              </w:rPr>
            </w:pPr>
            <w:r>
              <w:rPr>
                <w:rFonts w:ascii="Arial" w:hAnsi="Arial" w:cs="Arial"/>
              </w:rPr>
              <w:t>66.67</w:t>
            </w:r>
          </w:p>
        </w:tc>
      </w:tr>
      <w:tr w:rsidR="00116734" w14:paraId="31C77F32" w14:textId="77777777">
        <w:tc>
          <w:tcPr>
            <w:tcW w:w="2013" w:type="pct"/>
            <w:vAlign w:val="center"/>
          </w:tcPr>
          <w:p w14:paraId="36854973" w14:textId="77777777" w:rsidR="00116734" w:rsidRPr="00FC1FDE" w:rsidRDefault="00116734">
            <w:pPr>
              <w:rPr>
                <w:rFonts w:ascii="Arial" w:hAnsi="Arial" w:cs="Arial"/>
              </w:rPr>
            </w:pPr>
            <w:r>
              <w:rPr>
                <w:rFonts w:ascii="Arial" w:hAnsi="Arial" w:cs="Arial"/>
              </w:rPr>
              <w:t>Private Halls</w:t>
            </w:r>
          </w:p>
        </w:tc>
        <w:tc>
          <w:tcPr>
            <w:tcW w:w="995" w:type="pct"/>
            <w:vAlign w:val="center"/>
          </w:tcPr>
          <w:p w14:paraId="325F826A" w14:textId="64C438D7" w:rsidR="00116734" w:rsidRPr="00FC1FDE" w:rsidRDefault="007F6E46">
            <w:pPr>
              <w:jc w:val="center"/>
              <w:rPr>
                <w:rFonts w:ascii="Arial" w:hAnsi="Arial" w:cs="Arial"/>
              </w:rPr>
            </w:pPr>
            <w:r>
              <w:rPr>
                <w:rFonts w:ascii="Arial" w:hAnsi="Arial" w:cs="Arial"/>
              </w:rPr>
              <w:t>31.82</w:t>
            </w:r>
          </w:p>
        </w:tc>
        <w:tc>
          <w:tcPr>
            <w:tcW w:w="996" w:type="pct"/>
            <w:vAlign w:val="center"/>
          </w:tcPr>
          <w:p w14:paraId="151AFAD8" w14:textId="4114F128" w:rsidR="00116734" w:rsidRDefault="00924B13">
            <w:pPr>
              <w:jc w:val="center"/>
              <w:rPr>
                <w:rFonts w:ascii="Arial" w:hAnsi="Arial" w:cs="Arial"/>
              </w:rPr>
            </w:pPr>
            <w:r>
              <w:rPr>
                <w:rFonts w:ascii="Arial" w:hAnsi="Arial" w:cs="Arial"/>
              </w:rPr>
              <w:t>22.73</w:t>
            </w:r>
          </w:p>
        </w:tc>
        <w:tc>
          <w:tcPr>
            <w:tcW w:w="996" w:type="pct"/>
            <w:vAlign w:val="center"/>
          </w:tcPr>
          <w:p w14:paraId="4715FE3F" w14:textId="3360C4E4" w:rsidR="00116734" w:rsidRDefault="00924B13">
            <w:pPr>
              <w:jc w:val="center"/>
              <w:rPr>
                <w:rFonts w:ascii="Arial" w:hAnsi="Arial" w:cs="Arial"/>
              </w:rPr>
            </w:pPr>
            <w:r>
              <w:rPr>
                <w:rFonts w:ascii="Arial" w:hAnsi="Arial" w:cs="Arial"/>
              </w:rPr>
              <w:t>45.45</w:t>
            </w:r>
          </w:p>
        </w:tc>
      </w:tr>
      <w:tr w:rsidR="00116734" w14:paraId="6C586117" w14:textId="77777777">
        <w:tc>
          <w:tcPr>
            <w:tcW w:w="2013" w:type="pct"/>
            <w:vAlign w:val="center"/>
          </w:tcPr>
          <w:p w14:paraId="4D675F81" w14:textId="77777777" w:rsidR="00116734" w:rsidRDefault="00116734">
            <w:pPr>
              <w:rPr>
                <w:rFonts w:ascii="Arial" w:hAnsi="Arial" w:cs="Arial"/>
              </w:rPr>
            </w:pPr>
            <w:r>
              <w:rPr>
                <w:rFonts w:ascii="Arial" w:hAnsi="Arial" w:cs="Arial"/>
              </w:rPr>
              <w:t>Private Housing Englefield Green</w:t>
            </w:r>
          </w:p>
        </w:tc>
        <w:tc>
          <w:tcPr>
            <w:tcW w:w="995" w:type="pct"/>
            <w:vAlign w:val="center"/>
          </w:tcPr>
          <w:p w14:paraId="11C7B680" w14:textId="065E867A" w:rsidR="00116734" w:rsidRPr="00FC1FDE" w:rsidRDefault="000D228B">
            <w:pPr>
              <w:jc w:val="center"/>
              <w:rPr>
                <w:rFonts w:ascii="Arial" w:hAnsi="Arial" w:cs="Arial"/>
              </w:rPr>
            </w:pPr>
            <w:r>
              <w:rPr>
                <w:rFonts w:ascii="Arial" w:hAnsi="Arial" w:cs="Arial"/>
              </w:rPr>
              <w:t>63.5</w:t>
            </w:r>
            <w:r w:rsidR="00062F96">
              <w:rPr>
                <w:rFonts w:ascii="Arial" w:hAnsi="Arial" w:cs="Arial"/>
              </w:rPr>
              <w:t>4</w:t>
            </w:r>
          </w:p>
        </w:tc>
        <w:tc>
          <w:tcPr>
            <w:tcW w:w="996" w:type="pct"/>
            <w:vAlign w:val="center"/>
          </w:tcPr>
          <w:p w14:paraId="35B10FC9" w14:textId="7BF75845" w:rsidR="00116734" w:rsidRDefault="0013077A">
            <w:pPr>
              <w:jc w:val="center"/>
              <w:rPr>
                <w:rFonts w:ascii="Arial" w:hAnsi="Arial" w:cs="Arial"/>
              </w:rPr>
            </w:pPr>
            <w:r>
              <w:rPr>
                <w:rFonts w:ascii="Arial" w:hAnsi="Arial" w:cs="Arial"/>
              </w:rPr>
              <w:t>20.44</w:t>
            </w:r>
          </w:p>
        </w:tc>
        <w:tc>
          <w:tcPr>
            <w:tcW w:w="996" w:type="pct"/>
            <w:vAlign w:val="center"/>
          </w:tcPr>
          <w:p w14:paraId="64B77034" w14:textId="3450AE4D" w:rsidR="00116734" w:rsidRDefault="0013077A">
            <w:pPr>
              <w:jc w:val="center"/>
              <w:rPr>
                <w:rFonts w:ascii="Arial" w:hAnsi="Arial" w:cs="Arial"/>
              </w:rPr>
            </w:pPr>
            <w:r>
              <w:rPr>
                <w:rFonts w:ascii="Arial" w:hAnsi="Arial" w:cs="Arial"/>
              </w:rPr>
              <w:t>16.02</w:t>
            </w:r>
          </w:p>
        </w:tc>
      </w:tr>
      <w:tr w:rsidR="00116734" w14:paraId="48AB29E4" w14:textId="77777777">
        <w:tc>
          <w:tcPr>
            <w:tcW w:w="2013" w:type="pct"/>
            <w:vAlign w:val="center"/>
          </w:tcPr>
          <w:p w14:paraId="1591A645" w14:textId="77777777" w:rsidR="00116734" w:rsidRDefault="00116734">
            <w:pPr>
              <w:rPr>
                <w:rFonts w:ascii="Arial" w:hAnsi="Arial" w:cs="Arial"/>
              </w:rPr>
            </w:pPr>
            <w:r>
              <w:rPr>
                <w:rFonts w:ascii="Arial" w:hAnsi="Arial" w:cs="Arial"/>
              </w:rPr>
              <w:t>Private Housing Egham</w:t>
            </w:r>
          </w:p>
        </w:tc>
        <w:tc>
          <w:tcPr>
            <w:tcW w:w="995" w:type="pct"/>
            <w:vAlign w:val="center"/>
          </w:tcPr>
          <w:p w14:paraId="0FA462BC" w14:textId="70E70C06" w:rsidR="00116734" w:rsidRPr="00FC1FDE" w:rsidRDefault="00C26C2C">
            <w:pPr>
              <w:jc w:val="center"/>
              <w:rPr>
                <w:rFonts w:ascii="Arial" w:hAnsi="Arial" w:cs="Arial"/>
              </w:rPr>
            </w:pPr>
            <w:r>
              <w:rPr>
                <w:rFonts w:ascii="Arial" w:hAnsi="Arial" w:cs="Arial"/>
              </w:rPr>
              <w:t>75.90</w:t>
            </w:r>
          </w:p>
        </w:tc>
        <w:tc>
          <w:tcPr>
            <w:tcW w:w="996" w:type="pct"/>
            <w:vAlign w:val="center"/>
          </w:tcPr>
          <w:p w14:paraId="306C8C95" w14:textId="55E6B2BC" w:rsidR="00116734" w:rsidRDefault="000D228B">
            <w:pPr>
              <w:jc w:val="center"/>
              <w:rPr>
                <w:rFonts w:ascii="Arial" w:hAnsi="Arial" w:cs="Arial"/>
              </w:rPr>
            </w:pPr>
            <w:r>
              <w:rPr>
                <w:rFonts w:ascii="Arial" w:hAnsi="Arial" w:cs="Arial"/>
              </w:rPr>
              <w:t>10.84</w:t>
            </w:r>
          </w:p>
        </w:tc>
        <w:tc>
          <w:tcPr>
            <w:tcW w:w="996" w:type="pct"/>
            <w:vAlign w:val="center"/>
          </w:tcPr>
          <w:p w14:paraId="4F59F224" w14:textId="739CDFC4" w:rsidR="00116734" w:rsidRDefault="000D228B">
            <w:pPr>
              <w:jc w:val="center"/>
              <w:rPr>
                <w:rFonts w:ascii="Arial" w:hAnsi="Arial" w:cs="Arial"/>
              </w:rPr>
            </w:pPr>
            <w:r>
              <w:rPr>
                <w:rFonts w:ascii="Arial" w:hAnsi="Arial" w:cs="Arial"/>
              </w:rPr>
              <w:t>13.25</w:t>
            </w:r>
          </w:p>
        </w:tc>
      </w:tr>
      <w:tr w:rsidR="00A738A4" w14:paraId="6063F885" w14:textId="77777777">
        <w:tc>
          <w:tcPr>
            <w:tcW w:w="2013" w:type="pct"/>
            <w:vAlign w:val="center"/>
          </w:tcPr>
          <w:p w14:paraId="4F127A53" w14:textId="50373F2D" w:rsidR="00A738A4" w:rsidRDefault="00A738A4" w:rsidP="00A738A4">
            <w:pPr>
              <w:rPr>
                <w:rFonts w:ascii="Arial" w:hAnsi="Arial" w:cs="Arial"/>
              </w:rPr>
            </w:pPr>
            <w:r>
              <w:rPr>
                <w:rFonts w:ascii="Arial" w:hAnsi="Arial" w:cs="Arial"/>
              </w:rPr>
              <w:t>I am unsure but I want to live in the local area</w:t>
            </w:r>
          </w:p>
        </w:tc>
        <w:tc>
          <w:tcPr>
            <w:tcW w:w="995" w:type="pct"/>
            <w:vAlign w:val="center"/>
          </w:tcPr>
          <w:p w14:paraId="12EBB3F9" w14:textId="57BDDB38" w:rsidR="00A738A4" w:rsidRPr="00FC1FDE" w:rsidRDefault="004F574D" w:rsidP="00A738A4">
            <w:pPr>
              <w:jc w:val="center"/>
              <w:rPr>
                <w:rFonts w:ascii="Arial" w:hAnsi="Arial" w:cs="Arial"/>
              </w:rPr>
            </w:pPr>
            <w:r>
              <w:rPr>
                <w:rFonts w:ascii="Arial" w:hAnsi="Arial" w:cs="Arial"/>
              </w:rPr>
              <w:t>48.57</w:t>
            </w:r>
          </w:p>
        </w:tc>
        <w:tc>
          <w:tcPr>
            <w:tcW w:w="996" w:type="pct"/>
            <w:vAlign w:val="center"/>
          </w:tcPr>
          <w:p w14:paraId="7764078F" w14:textId="19AA1122" w:rsidR="00A738A4" w:rsidRDefault="004F574D" w:rsidP="00A738A4">
            <w:pPr>
              <w:jc w:val="center"/>
              <w:rPr>
                <w:rFonts w:ascii="Arial" w:hAnsi="Arial" w:cs="Arial"/>
              </w:rPr>
            </w:pPr>
            <w:r>
              <w:rPr>
                <w:rFonts w:ascii="Arial" w:hAnsi="Arial" w:cs="Arial"/>
              </w:rPr>
              <w:t>5.71</w:t>
            </w:r>
          </w:p>
        </w:tc>
        <w:tc>
          <w:tcPr>
            <w:tcW w:w="996" w:type="pct"/>
            <w:vAlign w:val="center"/>
          </w:tcPr>
          <w:p w14:paraId="5382EA51" w14:textId="0F891315" w:rsidR="00A738A4" w:rsidRDefault="00C26C2C" w:rsidP="00A738A4">
            <w:pPr>
              <w:jc w:val="center"/>
              <w:rPr>
                <w:rFonts w:ascii="Arial" w:hAnsi="Arial" w:cs="Arial"/>
              </w:rPr>
            </w:pPr>
            <w:r>
              <w:rPr>
                <w:rFonts w:ascii="Arial" w:hAnsi="Arial" w:cs="Arial"/>
              </w:rPr>
              <w:t>45.71</w:t>
            </w:r>
          </w:p>
        </w:tc>
      </w:tr>
      <w:tr w:rsidR="00A738A4" w14:paraId="0D3D3640" w14:textId="77777777">
        <w:tc>
          <w:tcPr>
            <w:tcW w:w="2013" w:type="pct"/>
            <w:vAlign w:val="center"/>
          </w:tcPr>
          <w:p w14:paraId="47F01B45" w14:textId="727F87EC" w:rsidR="00A738A4" w:rsidRDefault="00A738A4" w:rsidP="00A738A4">
            <w:pPr>
              <w:rPr>
                <w:rFonts w:ascii="Arial" w:hAnsi="Arial" w:cs="Arial"/>
              </w:rPr>
            </w:pPr>
            <w:r>
              <w:rPr>
                <w:rFonts w:ascii="Arial" w:hAnsi="Arial" w:cs="Arial"/>
              </w:rPr>
              <w:t>I don’t know where I will be living next year</w:t>
            </w:r>
          </w:p>
        </w:tc>
        <w:tc>
          <w:tcPr>
            <w:tcW w:w="995" w:type="pct"/>
            <w:vAlign w:val="center"/>
          </w:tcPr>
          <w:p w14:paraId="6152F830" w14:textId="0FCF83BB" w:rsidR="00A738A4" w:rsidRPr="00FC1FDE" w:rsidRDefault="00924B13" w:rsidP="00A738A4">
            <w:pPr>
              <w:jc w:val="center"/>
              <w:rPr>
                <w:rFonts w:ascii="Arial" w:hAnsi="Arial" w:cs="Arial"/>
              </w:rPr>
            </w:pPr>
            <w:r>
              <w:rPr>
                <w:rFonts w:ascii="Arial" w:hAnsi="Arial" w:cs="Arial"/>
              </w:rPr>
              <w:t>48.27</w:t>
            </w:r>
          </w:p>
        </w:tc>
        <w:tc>
          <w:tcPr>
            <w:tcW w:w="996" w:type="pct"/>
            <w:vAlign w:val="center"/>
          </w:tcPr>
          <w:p w14:paraId="47082646" w14:textId="5F28036C" w:rsidR="00A738A4" w:rsidRDefault="007B0E00" w:rsidP="00A738A4">
            <w:pPr>
              <w:jc w:val="center"/>
              <w:rPr>
                <w:rFonts w:ascii="Arial" w:hAnsi="Arial" w:cs="Arial"/>
              </w:rPr>
            </w:pPr>
            <w:r>
              <w:rPr>
                <w:rFonts w:ascii="Arial" w:hAnsi="Arial" w:cs="Arial"/>
              </w:rPr>
              <w:t>6.90</w:t>
            </w:r>
          </w:p>
        </w:tc>
        <w:tc>
          <w:tcPr>
            <w:tcW w:w="996" w:type="pct"/>
            <w:vAlign w:val="center"/>
          </w:tcPr>
          <w:p w14:paraId="1EB1274B" w14:textId="7FCF83D3" w:rsidR="00A738A4" w:rsidRDefault="004F574D" w:rsidP="00A738A4">
            <w:pPr>
              <w:jc w:val="center"/>
              <w:rPr>
                <w:rFonts w:ascii="Arial" w:hAnsi="Arial" w:cs="Arial"/>
              </w:rPr>
            </w:pPr>
            <w:r>
              <w:rPr>
                <w:rFonts w:ascii="Arial" w:hAnsi="Arial" w:cs="Arial"/>
              </w:rPr>
              <w:t>44.83</w:t>
            </w:r>
          </w:p>
        </w:tc>
      </w:tr>
      <w:tr w:rsidR="00A738A4" w14:paraId="7DCBB037" w14:textId="77777777">
        <w:tc>
          <w:tcPr>
            <w:tcW w:w="2013" w:type="pct"/>
            <w:vAlign w:val="center"/>
          </w:tcPr>
          <w:p w14:paraId="6972EF5C" w14:textId="77777777" w:rsidR="00A738A4" w:rsidRDefault="00A738A4" w:rsidP="00A738A4">
            <w:pPr>
              <w:rPr>
                <w:rFonts w:ascii="Arial" w:hAnsi="Arial" w:cs="Arial"/>
              </w:rPr>
            </w:pPr>
            <w:r>
              <w:rPr>
                <w:rFonts w:ascii="Arial" w:hAnsi="Arial" w:cs="Arial"/>
              </w:rPr>
              <w:t>Other</w:t>
            </w:r>
          </w:p>
        </w:tc>
        <w:tc>
          <w:tcPr>
            <w:tcW w:w="995" w:type="pct"/>
            <w:vAlign w:val="center"/>
          </w:tcPr>
          <w:p w14:paraId="79558CF6" w14:textId="1CC9C774" w:rsidR="00A738A4" w:rsidRPr="00FC1FDE" w:rsidRDefault="00C70ED4" w:rsidP="00A738A4">
            <w:pPr>
              <w:jc w:val="center"/>
              <w:rPr>
                <w:rFonts w:ascii="Arial" w:hAnsi="Arial" w:cs="Arial"/>
              </w:rPr>
            </w:pPr>
            <w:r>
              <w:rPr>
                <w:rFonts w:ascii="Arial" w:hAnsi="Arial" w:cs="Arial"/>
              </w:rPr>
              <w:t>20</w:t>
            </w:r>
          </w:p>
        </w:tc>
        <w:tc>
          <w:tcPr>
            <w:tcW w:w="996" w:type="pct"/>
            <w:vAlign w:val="center"/>
          </w:tcPr>
          <w:p w14:paraId="620DB2D3" w14:textId="3F0428A0" w:rsidR="00A738A4" w:rsidRDefault="004F574D" w:rsidP="00A738A4">
            <w:pPr>
              <w:jc w:val="center"/>
              <w:rPr>
                <w:rFonts w:ascii="Arial" w:hAnsi="Arial" w:cs="Arial"/>
              </w:rPr>
            </w:pPr>
            <w:r>
              <w:rPr>
                <w:rFonts w:ascii="Arial" w:hAnsi="Arial" w:cs="Arial"/>
              </w:rPr>
              <w:t>40</w:t>
            </w:r>
          </w:p>
        </w:tc>
        <w:tc>
          <w:tcPr>
            <w:tcW w:w="996" w:type="pct"/>
            <w:vAlign w:val="center"/>
          </w:tcPr>
          <w:p w14:paraId="4292336D" w14:textId="5106778B" w:rsidR="00A738A4" w:rsidRDefault="004F574D" w:rsidP="00A738A4">
            <w:pPr>
              <w:jc w:val="center"/>
              <w:rPr>
                <w:rFonts w:ascii="Arial" w:hAnsi="Arial" w:cs="Arial"/>
              </w:rPr>
            </w:pPr>
            <w:r>
              <w:rPr>
                <w:rFonts w:ascii="Arial" w:hAnsi="Arial" w:cs="Arial"/>
              </w:rPr>
              <w:t>40</w:t>
            </w:r>
          </w:p>
        </w:tc>
      </w:tr>
    </w:tbl>
    <w:p w14:paraId="630D75CC" w14:textId="77777777" w:rsidR="00116734" w:rsidRDefault="00116734"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3630"/>
        <w:gridCol w:w="1794"/>
        <w:gridCol w:w="1796"/>
        <w:gridCol w:w="1796"/>
      </w:tblGrid>
      <w:tr w:rsidR="007B0E00" w:rsidRPr="00FC1FDE" w14:paraId="63E5BBE9" w14:textId="77777777" w:rsidTr="0011478C">
        <w:tc>
          <w:tcPr>
            <w:tcW w:w="5000" w:type="pct"/>
            <w:gridSpan w:val="4"/>
            <w:shd w:val="clear" w:color="auto" w:fill="D1D1D1" w:themeFill="background2" w:themeFillShade="E6"/>
            <w:vAlign w:val="center"/>
          </w:tcPr>
          <w:p w14:paraId="313BF2FE" w14:textId="77777777" w:rsidR="007B0E00" w:rsidRPr="00FC1FDE" w:rsidRDefault="007B0E00" w:rsidP="0011478C">
            <w:pPr>
              <w:jc w:val="center"/>
              <w:rPr>
                <w:rFonts w:ascii="Arial" w:hAnsi="Arial" w:cs="Arial"/>
                <w:b/>
                <w:bCs/>
              </w:rPr>
            </w:pPr>
            <w:r>
              <w:rPr>
                <w:rFonts w:ascii="Arial" w:hAnsi="Arial" w:cs="Arial"/>
                <w:b/>
                <w:bCs/>
              </w:rPr>
              <w:lastRenderedPageBreak/>
              <w:t>If a controlled parking zone goes into effect in the Englefield Green or Egham area will that impact whether you bring your car to study next year?</w:t>
            </w:r>
          </w:p>
        </w:tc>
      </w:tr>
      <w:tr w:rsidR="007B0E00" w:rsidRPr="00FC1FDE" w14:paraId="5DFED6D2" w14:textId="77777777" w:rsidTr="0011478C">
        <w:tc>
          <w:tcPr>
            <w:tcW w:w="2013" w:type="pct"/>
            <w:vMerge w:val="restart"/>
            <w:shd w:val="clear" w:color="auto" w:fill="D1D1D1" w:themeFill="background2" w:themeFillShade="E6"/>
            <w:vAlign w:val="center"/>
          </w:tcPr>
          <w:p w14:paraId="7F66B7FA" w14:textId="77777777" w:rsidR="007B0E00" w:rsidRPr="00FC1FDE" w:rsidRDefault="007B0E00" w:rsidP="0011478C">
            <w:pPr>
              <w:jc w:val="center"/>
              <w:rPr>
                <w:rFonts w:ascii="Arial" w:hAnsi="Arial" w:cs="Arial"/>
                <w:b/>
                <w:bCs/>
              </w:rPr>
            </w:pPr>
            <w:r>
              <w:rPr>
                <w:rFonts w:ascii="Arial" w:hAnsi="Arial" w:cs="Arial"/>
                <w:b/>
                <w:bCs/>
              </w:rPr>
              <w:t>Residence Type</w:t>
            </w:r>
          </w:p>
        </w:tc>
        <w:tc>
          <w:tcPr>
            <w:tcW w:w="2987" w:type="pct"/>
            <w:gridSpan w:val="3"/>
            <w:shd w:val="clear" w:color="auto" w:fill="D1D1D1" w:themeFill="background2" w:themeFillShade="E6"/>
          </w:tcPr>
          <w:p w14:paraId="22ACE5F6" w14:textId="17FDE10F" w:rsidR="007B0E00" w:rsidRPr="00FC1FDE" w:rsidRDefault="007B0E00" w:rsidP="0011478C">
            <w:pPr>
              <w:jc w:val="center"/>
              <w:rPr>
                <w:rFonts w:ascii="Arial" w:hAnsi="Arial" w:cs="Arial"/>
                <w:b/>
                <w:bCs/>
              </w:rPr>
            </w:pPr>
            <w:r w:rsidRPr="00FC1FDE">
              <w:rPr>
                <w:rFonts w:ascii="Arial" w:hAnsi="Arial" w:cs="Arial"/>
                <w:b/>
                <w:bCs/>
              </w:rPr>
              <w:t>% of respondents (</w:t>
            </w:r>
            <w:r w:rsidR="00225495">
              <w:rPr>
                <w:rFonts w:ascii="Arial" w:hAnsi="Arial" w:cs="Arial"/>
                <w:b/>
                <w:bCs/>
              </w:rPr>
              <w:t xml:space="preserve">69 </w:t>
            </w:r>
            <w:r>
              <w:rPr>
                <w:rFonts w:ascii="Arial" w:hAnsi="Arial" w:cs="Arial"/>
                <w:b/>
                <w:bCs/>
              </w:rPr>
              <w:t>responses</w:t>
            </w:r>
            <w:r w:rsidRPr="00FC1FDE">
              <w:rPr>
                <w:rFonts w:ascii="Arial" w:hAnsi="Arial" w:cs="Arial"/>
                <w:b/>
                <w:bCs/>
              </w:rPr>
              <w:t>)</w:t>
            </w:r>
          </w:p>
        </w:tc>
      </w:tr>
      <w:tr w:rsidR="007B0E00" w14:paraId="413937C7" w14:textId="77777777" w:rsidTr="0011478C">
        <w:tc>
          <w:tcPr>
            <w:tcW w:w="2013" w:type="pct"/>
            <w:vMerge/>
            <w:shd w:val="clear" w:color="auto" w:fill="D1D1D1" w:themeFill="background2" w:themeFillShade="E6"/>
            <w:vAlign w:val="center"/>
          </w:tcPr>
          <w:p w14:paraId="148428EF" w14:textId="77777777" w:rsidR="007B0E00" w:rsidRPr="00FC1FDE" w:rsidRDefault="007B0E00" w:rsidP="0011478C">
            <w:pPr>
              <w:jc w:val="center"/>
              <w:rPr>
                <w:rFonts w:ascii="Arial" w:hAnsi="Arial" w:cs="Arial"/>
                <w:b/>
                <w:bCs/>
              </w:rPr>
            </w:pPr>
          </w:p>
        </w:tc>
        <w:tc>
          <w:tcPr>
            <w:tcW w:w="995" w:type="pct"/>
            <w:shd w:val="clear" w:color="auto" w:fill="D1D1D1" w:themeFill="background2" w:themeFillShade="E6"/>
          </w:tcPr>
          <w:p w14:paraId="2D2308DB" w14:textId="77777777" w:rsidR="007B0E00" w:rsidRPr="00FC1FDE" w:rsidRDefault="007B0E00" w:rsidP="0011478C">
            <w:pPr>
              <w:jc w:val="center"/>
              <w:rPr>
                <w:rFonts w:ascii="Arial" w:hAnsi="Arial" w:cs="Arial"/>
                <w:b/>
                <w:bCs/>
              </w:rPr>
            </w:pPr>
            <w:r>
              <w:rPr>
                <w:rFonts w:ascii="Arial" w:hAnsi="Arial" w:cs="Arial"/>
                <w:b/>
                <w:bCs/>
              </w:rPr>
              <w:t>Yes</w:t>
            </w:r>
          </w:p>
        </w:tc>
        <w:tc>
          <w:tcPr>
            <w:tcW w:w="996" w:type="pct"/>
            <w:shd w:val="clear" w:color="auto" w:fill="D1D1D1" w:themeFill="background2" w:themeFillShade="E6"/>
            <w:vAlign w:val="center"/>
          </w:tcPr>
          <w:p w14:paraId="34177D98" w14:textId="77777777" w:rsidR="007B0E00" w:rsidRDefault="007B0E00" w:rsidP="0011478C">
            <w:pPr>
              <w:jc w:val="center"/>
              <w:rPr>
                <w:rFonts w:ascii="Arial" w:hAnsi="Arial" w:cs="Arial"/>
                <w:b/>
                <w:bCs/>
              </w:rPr>
            </w:pPr>
            <w:r>
              <w:rPr>
                <w:rFonts w:ascii="Arial" w:hAnsi="Arial" w:cs="Arial"/>
                <w:b/>
                <w:bCs/>
              </w:rPr>
              <w:t>No</w:t>
            </w:r>
          </w:p>
        </w:tc>
        <w:tc>
          <w:tcPr>
            <w:tcW w:w="996" w:type="pct"/>
            <w:shd w:val="clear" w:color="auto" w:fill="D1D1D1" w:themeFill="background2" w:themeFillShade="E6"/>
            <w:vAlign w:val="center"/>
          </w:tcPr>
          <w:p w14:paraId="043A075D" w14:textId="77777777" w:rsidR="007B0E00" w:rsidRDefault="007B0E00" w:rsidP="0011478C">
            <w:pPr>
              <w:jc w:val="center"/>
              <w:rPr>
                <w:rFonts w:ascii="Arial" w:hAnsi="Arial" w:cs="Arial"/>
                <w:b/>
                <w:bCs/>
              </w:rPr>
            </w:pPr>
            <w:r>
              <w:rPr>
                <w:rFonts w:ascii="Arial" w:hAnsi="Arial" w:cs="Arial"/>
                <w:b/>
                <w:bCs/>
              </w:rPr>
              <w:t>Unsure</w:t>
            </w:r>
          </w:p>
        </w:tc>
      </w:tr>
      <w:tr w:rsidR="007B0E00" w14:paraId="1C8A2E27" w14:textId="77777777" w:rsidTr="0011478C">
        <w:tc>
          <w:tcPr>
            <w:tcW w:w="2013" w:type="pct"/>
            <w:vAlign w:val="center"/>
          </w:tcPr>
          <w:p w14:paraId="4B1DA196" w14:textId="0311B1FC" w:rsidR="007B0E00" w:rsidRPr="00FC1FDE" w:rsidRDefault="007B0E00" w:rsidP="007B0E00">
            <w:pPr>
              <w:rPr>
                <w:rFonts w:ascii="Arial" w:hAnsi="Arial" w:cs="Arial"/>
              </w:rPr>
            </w:pPr>
            <w:r>
              <w:rPr>
                <w:rFonts w:ascii="Arial" w:hAnsi="Arial" w:cs="Arial"/>
              </w:rPr>
              <w:t>Albert Road</w:t>
            </w:r>
          </w:p>
        </w:tc>
        <w:tc>
          <w:tcPr>
            <w:tcW w:w="995" w:type="pct"/>
            <w:vAlign w:val="center"/>
          </w:tcPr>
          <w:p w14:paraId="4ACCDE98" w14:textId="01584037" w:rsidR="007B0E00" w:rsidRPr="00FC1FDE" w:rsidRDefault="0044518D" w:rsidP="007B0E00">
            <w:pPr>
              <w:jc w:val="center"/>
              <w:rPr>
                <w:rFonts w:ascii="Arial" w:hAnsi="Arial" w:cs="Arial"/>
              </w:rPr>
            </w:pPr>
            <w:r>
              <w:rPr>
                <w:rFonts w:ascii="Arial" w:hAnsi="Arial" w:cs="Arial"/>
              </w:rPr>
              <w:t>88.89</w:t>
            </w:r>
          </w:p>
        </w:tc>
        <w:tc>
          <w:tcPr>
            <w:tcW w:w="996" w:type="pct"/>
            <w:vAlign w:val="center"/>
          </w:tcPr>
          <w:p w14:paraId="308444A9" w14:textId="676B28BC" w:rsidR="007B0E00" w:rsidRDefault="00502714" w:rsidP="007B0E00">
            <w:pPr>
              <w:jc w:val="center"/>
              <w:rPr>
                <w:rFonts w:ascii="Arial" w:hAnsi="Arial" w:cs="Arial"/>
              </w:rPr>
            </w:pPr>
            <w:r>
              <w:rPr>
                <w:rFonts w:ascii="Arial" w:hAnsi="Arial" w:cs="Arial"/>
              </w:rPr>
              <w:t>-</w:t>
            </w:r>
          </w:p>
        </w:tc>
        <w:tc>
          <w:tcPr>
            <w:tcW w:w="996" w:type="pct"/>
            <w:vAlign w:val="center"/>
          </w:tcPr>
          <w:p w14:paraId="5D4AE042" w14:textId="5B6C7BB8" w:rsidR="007B0E00" w:rsidRDefault="00502714" w:rsidP="007B0E00">
            <w:pPr>
              <w:jc w:val="center"/>
              <w:rPr>
                <w:rFonts w:ascii="Arial" w:hAnsi="Arial" w:cs="Arial"/>
              </w:rPr>
            </w:pPr>
            <w:r>
              <w:rPr>
                <w:rFonts w:ascii="Arial" w:hAnsi="Arial" w:cs="Arial"/>
              </w:rPr>
              <w:t>11.11</w:t>
            </w:r>
          </w:p>
        </w:tc>
      </w:tr>
      <w:tr w:rsidR="007B0E00" w14:paraId="218B4EEF" w14:textId="77777777" w:rsidTr="0011478C">
        <w:tc>
          <w:tcPr>
            <w:tcW w:w="2013" w:type="pct"/>
            <w:vAlign w:val="center"/>
          </w:tcPr>
          <w:p w14:paraId="7C195067" w14:textId="7EA70DFE" w:rsidR="007B0E00" w:rsidRPr="00FC1FDE" w:rsidRDefault="007B0E00" w:rsidP="007B0E00">
            <w:pPr>
              <w:rPr>
                <w:rFonts w:ascii="Arial" w:hAnsi="Arial" w:cs="Arial"/>
              </w:rPr>
            </w:pPr>
            <w:r>
              <w:rPr>
                <w:rFonts w:ascii="Arial" w:hAnsi="Arial" w:cs="Arial"/>
              </w:rPr>
              <w:t>Alexandra Road</w:t>
            </w:r>
          </w:p>
        </w:tc>
        <w:tc>
          <w:tcPr>
            <w:tcW w:w="995" w:type="pct"/>
            <w:vAlign w:val="center"/>
          </w:tcPr>
          <w:p w14:paraId="722E6F22" w14:textId="2A9FBC28" w:rsidR="007B0E00" w:rsidRPr="00FC1FDE" w:rsidRDefault="00502714" w:rsidP="007B0E00">
            <w:pPr>
              <w:jc w:val="center"/>
              <w:rPr>
                <w:rFonts w:ascii="Arial" w:hAnsi="Arial" w:cs="Arial"/>
              </w:rPr>
            </w:pPr>
            <w:r>
              <w:rPr>
                <w:rFonts w:ascii="Arial" w:hAnsi="Arial" w:cs="Arial"/>
              </w:rPr>
              <w:t>57.14</w:t>
            </w:r>
          </w:p>
        </w:tc>
        <w:tc>
          <w:tcPr>
            <w:tcW w:w="996" w:type="pct"/>
            <w:vAlign w:val="center"/>
          </w:tcPr>
          <w:p w14:paraId="7A6A64F5" w14:textId="6D1FC21E" w:rsidR="007B0E00" w:rsidRDefault="00502714" w:rsidP="007B0E00">
            <w:pPr>
              <w:jc w:val="center"/>
              <w:rPr>
                <w:rFonts w:ascii="Arial" w:hAnsi="Arial" w:cs="Arial"/>
              </w:rPr>
            </w:pPr>
            <w:r>
              <w:rPr>
                <w:rFonts w:ascii="Arial" w:hAnsi="Arial" w:cs="Arial"/>
              </w:rPr>
              <w:t>42.86</w:t>
            </w:r>
          </w:p>
        </w:tc>
        <w:tc>
          <w:tcPr>
            <w:tcW w:w="996" w:type="pct"/>
            <w:vAlign w:val="center"/>
          </w:tcPr>
          <w:p w14:paraId="5EB003B6" w14:textId="7666E2EB" w:rsidR="007B0E00" w:rsidRDefault="00502714" w:rsidP="007B0E00">
            <w:pPr>
              <w:jc w:val="center"/>
              <w:rPr>
                <w:rFonts w:ascii="Arial" w:hAnsi="Arial" w:cs="Arial"/>
              </w:rPr>
            </w:pPr>
            <w:r>
              <w:rPr>
                <w:rFonts w:ascii="Arial" w:hAnsi="Arial" w:cs="Arial"/>
              </w:rPr>
              <w:t>-</w:t>
            </w:r>
          </w:p>
        </w:tc>
      </w:tr>
      <w:tr w:rsidR="007B0E00" w14:paraId="2539CDC6" w14:textId="77777777" w:rsidTr="0011478C">
        <w:tc>
          <w:tcPr>
            <w:tcW w:w="2013" w:type="pct"/>
            <w:vAlign w:val="center"/>
          </w:tcPr>
          <w:p w14:paraId="785FFD4A" w14:textId="0980827D" w:rsidR="007B0E00" w:rsidRDefault="007B0E00" w:rsidP="007B0E00">
            <w:pPr>
              <w:rPr>
                <w:rFonts w:ascii="Arial" w:hAnsi="Arial" w:cs="Arial"/>
              </w:rPr>
            </w:pPr>
            <w:r>
              <w:rPr>
                <w:rFonts w:ascii="Arial" w:hAnsi="Arial" w:cs="Arial"/>
              </w:rPr>
              <w:t>Armstrong Road</w:t>
            </w:r>
          </w:p>
        </w:tc>
        <w:tc>
          <w:tcPr>
            <w:tcW w:w="995" w:type="pct"/>
            <w:vAlign w:val="center"/>
          </w:tcPr>
          <w:p w14:paraId="1584F141" w14:textId="56FB7557" w:rsidR="007B0E00" w:rsidRPr="00FC1FDE" w:rsidRDefault="00502714" w:rsidP="007B0E00">
            <w:pPr>
              <w:jc w:val="center"/>
              <w:rPr>
                <w:rFonts w:ascii="Arial" w:hAnsi="Arial" w:cs="Arial"/>
              </w:rPr>
            </w:pPr>
            <w:r>
              <w:rPr>
                <w:rFonts w:ascii="Arial" w:hAnsi="Arial" w:cs="Arial"/>
              </w:rPr>
              <w:t>68.42</w:t>
            </w:r>
          </w:p>
        </w:tc>
        <w:tc>
          <w:tcPr>
            <w:tcW w:w="996" w:type="pct"/>
            <w:vAlign w:val="center"/>
          </w:tcPr>
          <w:p w14:paraId="2827F759" w14:textId="7886237D" w:rsidR="007B0E00" w:rsidRDefault="00362AA5" w:rsidP="007B0E00">
            <w:pPr>
              <w:jc w:val="center"/>
              <w:rPr>
                <w:rFonts w:ascii="Arial" w:hAnsi="Arial" w:cs="Arial"/>
              </w:rPr>
            </w:pPr>
            <w:r>
              <w:rPr>
                <w:rFonts w:ascii="Arial" w:hAnsi="Arial" w:cs="Arial"/>
              </w:rPr>
              <w:t>5.26</w:t>
            </w:r>
          </w:p>
        </w:tc>
        <w:tc>
          <w:tcPr>
            <w:tcW w:w="996" w:type="pct"/>
            <w:vAlign w:val="center"/>
          </w:tcPr>
          <w:p w14:paraId="2048D5AB" w14:textId="58027FBB" w:rsidR="007B0E00" w:rsidRDefault="00362AA5" w:rsidP="007B0E00">
            <w:pPr>
              <w:jc w:val="center"/>
              <w:rPr>
                <w:rFonts w:ascii="Arial" w:hAnsi="Arial" w:cs="Arial"/>
              </w:rPr>
            </w:pPr>
            <w:r>
              <w:rPr>
                <w:rFonts w:ascii="Arial" w:hAnsi="Arial" w:cs="Arial"/>
              </w:rPr>
              <w:t>26.31</w:t>
            </w:r>
          </w:p>
        </w:tc>
      </w:tr>
      <w:tr w:rsidR="007B0E00" w14:paraId="539E534A" w14:textId="77777777" w:rsidTr="0011478C">
        <w:tc>
          <w:tcPr>
            <w:tcW w:w="2013" w:type="pct"/>
            <w:vAlign w:val="center"/>
          </w:tcPr>
          <w:p w14:paraId="3597F7CD" w14:textId="732A0581" w:rsidR="007B0E00" w:rsidRDefault="007B0E00" w:rsidP="007B0E00">
            <w:pPr>
              <w:rPr>
                <w:rFonts w:ascii="Arial" w:hAnsi="Arial" w:cs="Arial"/>
              </w:rPr>
            </w:pPr>
            <w:r>
              <w:rPr>
                <w:rFonts w:ascii="Arial" w:hAnsi="Arial" w:cs="Arial"/>
              </w:rPr>
              <w:t>Harvest Road</w:t>
            </w:r>
          </w:p>
        </w:tc>
        <w:tc>
          <w:tcPr>
            <w:tcW w:w="995" w:type="pct"/>
            <w:vAlign w:val="center"/>
          </w:tcPr>
          <w:p w14:paraId="220A4945" w14:textId="3E296857" w:rsidR="007B0E00" w:rsidRPr="00FC1FDE" w:rsidRDefault="00362AA5" w:rsidP="007B0E00">
            <w:pPr>
              <w:jc w:val="center"/>
              <w:rPr>
                <w:rFonts w:ascii="Arial" w:hAnsi="Arial" w:cs="Arial"/>
              </w:rPr>
            </w:pPr>
            <w:r>
              <w:rPr>
                <w:rFonts w:ascii="Arial" w:hAnsi="Arial" w:cs="Arial"/>
              </w:rPr>
              <w:t>65</w:t>
            </w:r>
          </w:p>
        </w:tc>
        <w:tc>
          <w:tcPr>
            <w:tcW w:w="996" w:type="pct"/>
            <w:vAlign w:val="center"/>
          </w:tcPr>
          <w:p w14:paraId="7FA98EB7" w14:textId="1843AEC2" w:rsidR="007B0E00" w:rsidRDefault="00E351E2" w:rsidP="007B0E00">
            <w:pPr>
              <w:jc w:val="center"/>
              <w:rPr>
                <w:rFonts w:ascii="Arial" w:hAnsi="Arial" w:cs="Arial"/>
              </w:rPr>
            </w:pPr>
            <w:r>
              <w:rPr>
                <w:rFonts w:ascii="Arial" w:hAnsi="Arial" w:cs="Arial"/>
              </w:rPr>
              <w:t>30</w:t>
            </w:r>
          </w:p>
        </w:tc>
        <w:tc>
          <w:tcPr>
            <w:tcW w:w="996" w:type="pct"/>
            <w:vAlign w:val="center"/>
          </w:tcPr>
          <w:p w14:paraId="26D4FA98" w14:textId="77940158" w:rsidR="007B0E00" w:rsidRDefault="00E351E2" w:rsidP="007B0E00">
            <w:pPr>
              <w:jc w:val="center"/>
              <w:rPr>
                <w:rFonts w:ascii="Arial" w:hAnsi="Arial" w:cs="Arial"/>
              </w:rPr>
            </w:pPr>
            <w:r>
              <w:rPr>
                <w:rFonts w:ascii="Arial" w:hAnsi="Arial" w:cs="Arial"/>
              </w:rPr>
              <w:t>5</w:t>
            </w:r>
          </w:p>
        </w:tc>
      </w:tr>
      <w:tr w:rsidR="007B0E00" w14:paraId="2BA7F753" w14:textId="77777777" w:rsidTr="0011478C">
        <w:tc>
          <w:tcPr>
            <w:tcW w:w="2013" w:type="pct"/>
            <w:vAlign w:val="center"/>
          </w:tcPr>
          <w:p w14:paraId="7BEE0EF4" w14:textId="6FBF0479" w:rsidR="007B0E00" w:rsidRDefault="007B0E00" w:rsidP="007B0E00">
            <w:pPr>
              <w:rPr>
                <w:rFonts w:ascii="Arial" w:hAnsi="Arial" w:cs="Arial"/>
              </w:rPr>
            </w:pPr>
            <w:r>
              <w:rPr>
                <w:rFonts w:ascii="Arial" w:hAnsi="Arial" w:cs="Arial"/>
              </w:rPr>
              <w:t>South Road</w:t>
            </w:r>
          </w:p>
        </w:tc>
        <w:tc>
          <w:tcPr>
            <w:tcW w:w="995" w:type="pct"/>
            <w:vAlign w:val="center"/>
          </w:tcPr>
          <w:p w14:paraId="76C09502" w14:textId="5596D790" w:rsidR="007B0E00" w:rsidRPr="00FC1FDE" w:rsidRDefault="00E351E2" w:rsidP="007B0E00">
            <w:pPr>
              <w:jc w:val="center"/>
              <w:rPr>
                <w:rFonts w:ascii="Arial" w:hAnsi="Arial" w:cs="Arial"/>
              </w:rPr>
            </w:pPr>
            <w:r>
              <w:rPr>
                <w:rFonts w:ascii="Arial" w:hAnsi="Arial" w:cs="Arial"/>
              </w:rPr>
              <w:t>42.86</w:t>
            </w:r>
          </w:p>
        </w:tc>
        <w:tc>
          <w:tcPr>
            <w:tcW w:w="996" w:type="pct"/>
            <w:vAlign w:val="center"/>
          </w:tcPr>
          <w:p w14:paraId="55215CFE" w14:textId="52E0523A" w:rsidR="007B0E00" w:rsidRDefault="00E351E2" w:rsidP="007B0E00">
            <w:pPr>
              <w:jc w:val="center"/>
              <w:rPr>
                <w:rFonts w:ascii="Arial" w:hAnsi="Arial" w:cs="Arial"/>
              </w:rPr>
            </w:pPr>
            <w:r>
              <w:rPr>
                <w:rFonts w:ascii="Arial" w:hAnsi="Arial" w:cs="Arial"/>
              </w:rPr>
              <w:t>42..86</w:t>
            </w:r>
          </w:p>
        </w:tc>
        <w:tc>
          <w:tcPr>
            <w:tcW w:w="996" w:type="pct"/>
            <w:vAlign w:val="center"/>
          </w:tcPr>
          <w:p w14:paraId="7BF9726F" w14:textId="7C88C48D" w:rsidR="007B0E00" w:rsidRDefault="00AF30E6" w:rsidP="007B0E00">
            <w:pPr>
              <w:jc w:val="center"/>
              <w:rPr>
                <w:rFonts w:ascii="Arial" w:hAnsi="Arial" w:cs="Arial"/>
              </w:rPr>
            </w:pPr>
            <w:r>
              <w:rPr>
                <w:rFonts w:ascii="Arial" w:hAnsi="Arial" w:cs="Arial"/>
              </w:rPr>
              <w:t>14.28</w:t>
            </w:r>
          </w:p>
        </w:tc>
      </w:tr>
    </w:tbl>
    <w:p w14:paraId="3F01558E" w14:textId="77777777" w:rsidR="007B0E00" w:rsidRDefault="007B0E00" w:rsidP="00116734">
      <w:pPr>
        <w:spacing w:after="0"/>
        <w:jc w:val="both"/>
        <w:rPr>
          <w:rFonts w:ascii="Arial" w:hAnsi="Arial" w:cs="Arial"/>
        </w:rPr>
      </w:pPr>
    </w:p>
    <w:p w14:paraId="4A73E4C5" w14:textId="0CBBC856" w:rsidR="00452F6A" w:rsidRDefault="00972D4A" w:rsidP="00116734">
      <w:pPr>
        <w:spacing w:after="0"/>
        <w:jc w:val="both"/>
        <w:rPr>
          <w:rFonts w:ascii="Arial" w:hAnsi="Arial" w:cs="Arial"/>
        </w:rPr>
      </w:pPr>
      <w:r>
        <w:rPr>
          <w:rFonts w:ascii="Arial" w:hAnsi="Arial" w:cs="Arial"/>
        </w:rPr>
        <w:t>Students who answered yes were prompted to fill out the free-text response which asked, ‘If yes, how many cars will be associated with your rented accommodation?’</w:t>
      </w:r>
      <w:r w:rsidR="009506EB">
        <w:rPr>
          <w:rFonts w:ascii="Arial" w:hAnsi="Arial" w:cs="Arial"/>
        </w:rPr>
        <w:t>. 259 students filled out the response</w:t>
      </w:r>
      <w:r w:rsidR="003C02B4">
        <w:rPr>
          <w:rFonts w:ascii="Arial" w:hAnsi="Arial" w:cs="Arial"/>
        </w:rPr>
        <w:t>:</w:t>
      </w:r>
    </w:p>
    <w:p w14:paraId="1899787C" w14:textId="2E75C46C" w:rsidR="003C02B4" w:rsidRDefault="003C02B4" w:rsidP="003C02B4">
      <w:pPr>
        <w:pStyle w:val="ListParagraph"/>
        <w:numPr>
          <w:ilvl w:val="0"/>
          <w:numId w:val="7"/>
        </w:numPr>
        <w:spacing w:after="0"/>
        <w:jc w:val="both"/>
        <w:rPr>
          <w:rFonts w:ascii="Arial" w:hAnsi="Arial" w:cs="Arial"/>
        </w:rPr>
      </w:pPr>
      <w:r>
        <w:rPr>
          <w:rFonts w:ascii="Arial" w:hAnsi="Arial" w:cs="Arial"/>
        </w:rPr>
        <w:t>254 responses said they would be living with flatmates who are bringing cars</w:t>
      </w:r>
    </w:p>
    <w:p w14:paraId="6AEC2148" w14:textId="3AC1583C" w:rsidR="003C02B4" w:rsidRDefault="003C02B4" w:rsidP="003C02B4">
      <w:pPr>
        <w:pStyle w:val="ListParagraph"/>
        <w:numPr>
          <w:ilvl w:val="0"/>
          <w:numId w:val="7"/>
        </w:numPr>
        <w:spacing w:after="0"/>
        <w:jc w:val="both"/>
        <w:rPr>
          <w:rFonts w:ascii="Arial" w:hAnsi="Arial" w:cs="Arial"/>
        </w:rPr>
      </w:pPr>
      <w:r>
        <w:rPr>
          <w:rFonts w:ascii="Arial" w:hAnsi="Arial" w:cs="Arial"/>
        </w:rPr>
        <w:t>2 responses were unsure</w:t>
      </w:r>
    </w:p>
    <w:p w14:paraId="6406CD4A" w14:textId="74E0A73A" w:rsidR="00452F6A" w:rsidRDefault="003C02B4" w:rsidP="00116734">
      <w:pPr>
        <w:pStyle w:val="ListParagraph"/>
        <w:numPr>
          <w:ilvl w:val="0"/>
          <w:numId w:val="7"/>
        </w:numPr>
        <w:spacing w:after="0"/>
        <w:jc w:val="both"/>
        <w:rPr>
          <w:rFonts w:ascii="Arial" w:hAnsi="Arial" w:cs="Arial"/>
        </w:rPr>
      </w:pPr>
      <w:r>
        <w:rPr>
          <w:rFonts w:ascii="Arial" w:hAnsi="Arial" w:cs="Arial"/>
        </w:rPr>
        <w:t xml:space="preserve">3 responses said no, but they included the number of cars at the accommodation </w:t>
      </w:r>
    </w:p>
    <w:p w14:paraId="61D5E7CB" w14:textId="77777777" w:rsidR="00DA576D" w:rsidRDefault="00DA576D" w:rsidP="00DA576D">
      <w:pPr>
        <w:spacing w:after="0"/>
        <w:jc w:val="both"/>
        <w:rPr>
          <w:rFonts w:ascii="Arial" w:hAnsi="Arial" w:cs="Arial"/>
        </w:rPr>
      </w:pPr>
    </w:p>
    <w:p w14:paraId="48148C41" w14:textId="408A73CD" w:rsidR="004A0D5C" w:rsidRDefault="000E351A" w:rsidP="00DA576D">
      <w:pPr>
        <w:spacing w:after="0"/>
        <w:jc w:val="both"/>
        <w:rPr>
          <w:rFonts w:ascii="Arial" w:hAnsi="Arial" w:cs="Arial"/>
        </w:rPr>
      </w:pPr>
      <w:r>
        <w:rPr>
          <w:rFonts w:ascii="Arial" w:hAnsi="Arial" w:cs="Arial"/>
        </w:rPr>
        <w:t xml:space="preserve">Student </w:t>
      </w:r>
    </w:p>
    <w:p w14:paraId="25A0AB30" w14:textId="1C59F89D" w:rsidR="004A0D5C" w:rsidRDefault="00881953" w:rsidP="004A0D5C">
      <w:pPr>
        <w:pStyle w:val="ListParagraph"/>
        <w:numPr>
          <w:ilvl w:val="0"/>
          <w:numId w:val="8"/>
        </w:numPr>
        <w:spacing w:after="0"/>
        <w:jc w:val="both"/>
        <w:rPr>
          <w:rFonts w:ascii="Arial" w:hAnsi="Arial" w:cs="Arial"/>
        </w:rPr>
      </w:pPr>
      <w:r>
        <w:rPr>
          <w:rFonts w:ascii="Arial" w:hAnsi="Arial" w:cs="Arial"/>
        </w:rPr>
        <w:t>Private housing in Egham had the highest average number of cars per accommodation with 4</w:t>
      </w:r>
    </w:p>
    <w:p w14:paraId="0FAF711C" w14:textId="11DE809C" w:rsidR="00881953" w:rsidRDefault="00881953" w:rsidP="004A0D5C">
      <w:pPr>
        <w:pStyle w:val="ListParagraph"/>
        <w:numPr>
          <w:ilvl w:val="0"/>
          <w:numId w:val="8"/>
        </w:numPr>
        <w:spacing w:after="0"/>
        <w:jc w:val="both"/>
        <w:rPr>
          <w:rFonts w:ascii="Arial" w:hAnsi="Arial" w:cs="Arial"/>
        </w:rPr>
      </w:pPr>
      <w:r>
        <w:rPr>
          <w:rFonts w:ascii="Arial" w:hAnsi="Arial" w:cs="Arial"/>
        </w:rPr>
        <w:t>The average number of cars per accommodation for private housing in Englefield Green was 2 cars.</w:t>
      </w:r>
    </w:p>
    <w:p w14:paraId="1FB6F7B3" w14:textId="3551C81C" w:rsidR="00881953" w:rsidRPr="004A0D5C" w:rsidRDefault="00A4076E" w:rsidP="004A0D5C">
      <w:pPr>
        <w:pStyle w:val="ListParagraph"/>
        <w:numPr>
          <w:ilvl w:val="0"/>
          <w:numId w:val="8"/>
        </w:numPr>
        <w:spacing w:after="0"/>
        <w:jc w:val="both"/>
        <w:rPr>
          <w:rFonts w:ascii="Arial" w:hAnsi="Arial" w:cs="Arial"/>
        </w:rPr>
      </w:pPr>
      <w:r>
        <w:rPr>
          <w:rFonts w:ascii="Arial" w:hAnsi="Arial" w:cs="Arial"/>
        </w:rPr>
        <w:t xml:space="preserve">There were </w:t>
      </w:r>
      <w:r w:rsidR="006C7616">
        <w:rPr>
          <w:rFonts w:ascii="Arial" w:hAnsi="Arial" w:cs="Arial"/>
        </w:rPr>
        <w:t>107</w:t>
      </w:r>
      <w:r>
        <w:rPr>
          <w:rFonts w:ascii="Arial" w:hAnsi="Arial" w:cs="Arial"/>
        </w:rPr>
        <w:t xml:space="preserve"> free-text responses for students who will live in Englefield Green</w:t>
      </w:r>
      <w:r w:rsidR="006C7616">
        <w:rPr>
          <w:rFonts w:ascii="Arial" w:hAnsi="Arial" w:cs="Arial"/>
        </w:rPr>
        <w:t xml:space="preserve"> and 117 for private housing in Egham.</w:t>
      </w:r>
    </w:p>
    <w:p w14:paraId="752C6E1D" w14:textId="77777777" w:rsidR="00DA576D" w:rsidRDefault="00DA576D" w:rsidP="00DA576D">
      <w:pPr>
        <w:spacing w:after="0"/>
        <w:jc w:val="both"/>
        <w:rPr>
          <w:rFonts w:ascii="Arial" w:hAnsi="Arial" w:cs="Arial"/>
        </w:rPr>
      </w:pPr>
    </w:p>
    <w:p w14:paraId="655F3983" w14:textId="3B624365" w:rsidR="00661693" w:rsidRDefault="00661693" w:rsidP="00DA576D">
      <w:pPr>
        <w:spacing w:after="0"/>
        <w:jc w:val="both"/>
        <w:rPr>
          <w:rFonts w:ascii="Arial" w:hAnsi="Arial" w:cs="Arial"/>
        </w:rPr>
      </w:pPr>
      <w:r>
        <w:rPr>
          <w:rFonts w:ascii="Arial" w:hAnsi="Arial" w:cs="Arial"/>
        </w:rPr>
        <w:t xml:space="preserve">Proposed roads within the CPZ Zone: </w:t>
      </w:r>
    </w:p>
    <w:p w14:paraId="43F55E37" w14:textId="39DB137F" w:rsidR="00661693" w:rsidRDefault="00661693" w:rsidP="00661693">
      <w:pPr>
        <w:pStyle w:val="ListParagraph"/>
        <w:numPr>
          <w:ilvl w:val="0"/>
          <w:numId w:val="10"/>
        </w:numPr>
        <w:spacing w:after="0"/>
        <w:jc w:val="both"/>
        <w:rPr>
          <w:rFonts w:ascii="Arial" w:hAnsi="Arial" w:cs="Arial"/>
        </w:rPr>
      </w:pPr>
      <w:r>
        <w:rPr>
          <w:rFonts w:ascii="Arial" w:hAnsi="Arial" w:cs="Arial"/>
        </w:rPr>
        <w:t xml:space="preserve">Harvest Road: 10 respondents with an average of 2 cars per </w:t>
      </w:r>
      <w:r w:rsidR="00673431">
        <w:rPr>
          <w:rFonts w:ascii="Arial" w:hAnsi="Arial" w:cs="Arial"/>
        </w:rPr>
        <w:t xml:space="preserve">accommodation </w:t>
      </w:r>
    </w:p>
    <w:p w14:paraId="6CE9E5FC" w14:textId="7F21E1E7" w:rsidR="00661693" w:rsidRDefault="00661693" w:rsidP="00661693">
      <w:pPr>
        <w:pStyle w:val="ListParagraph"/>
        <w:numPr>
          <w:ilvl w:val="0"/>
          <w:numId w:val="10"/>
        </w:numPr>
        <w:spacing w:after="0"/>
        <w:jc w:val="both"/>
        <w:rPr>
          <w:rFonts w:ascii="Arial" w:hAnsi="Arial" w:cs="Arial"/>
        </w:rPr>
      </w:pPr>
      <w:r>
        <w:rPr>
          <w:rFonts w:ascii="Arial" w:hAnsi="Arial" w:cs="Arial"/>
        </w:rPr>
        <w:t xml:space="preserve">Alexandra Road: 8 respondents with an average of 2 cars per </w:t>
      </w:r>
      <w:r w:rsidR="00673431">
        <w:rPr>
          <w:rFonts w:ascii="Arial" w:hAnsi="Arial" w:cs="Arial"/>
        </w:rPr>
        <w:t>accommodation</w:t>
      </w:r>
    </w:p>
    <w:p w14:paraId="02123522" w14:textId="3E9CFC0C" w:rsidR="00661693" w:rsidRDefault="005848DE" w:rsidP="00661693">
      <w:pPr>
        <w:pStyle w:val="ListParagraph"/>
        <w:numPr>
          <w:ilvl w:val="0"/>
          <w:numId w:val="10"/>
        </w:numPr>
        <w:spacing w:after="0"/>
        <w:jc w:val="both"/>
        <w:rPr>
          <w:rFonts w:ascii="Arial" w:hAnsi="Arial" w:cs="Arial"/>
        </w:rPr>
      </w:pPr>
      <w:r>
        <w:rPr>
          <w:rFonts w:ascii="Arial" w:hAnsi="Arial" w:cs="Arial"/>
        </w:rPr>
        <w:t xml:space="preserve">Armstrong Road: 6 respondents with an average number of 3 cars per </w:t>
      </w:r>
      <w:r w:rsidR="00673431">
        <w:rPr>
          <w:rFonts w:ascii="Arial" w:hAnsi="Arial" w:cs="Arial"/>
        </w:rPr>
        <w:t>accommodation</w:t>
      </w:r>
    </w:p>
    <w:p w14:paraId="21D8735F" w14:textId="3166A889" w:rsidR="005848DE" w:rsidRDefault="005848DE" w:rsidP="00661693">
      <w:pPr>
        <w:pStyle w:val="ListParagraph"/>
        <w:numPr>
          <w:ilvl w:val="0"/>
          <w:numId w:val="10"/>
        </w:numPr>
        <w:spacing w:after="0"/>
        <w:jc w:val="both"/>
        <w:rPr>
          <w:rFonts w:ascii="Arial" w:hAnsi="Arial" w:cs="Arial"/>
        </w:rPr>
      </w:pPr>
      <w:r>
        <w:rPr>
          <w:rFonts w:ascii="Arial" w:hAnsi="Arial" w:cs="Arial"/>
        </w:rPr>
        <w:t xml:space="preserve">Albert Road: 5 respondents with an average of 2 cars per </w:t>
      </w:r>
      <w:r w:rsidR="00673431">
        <w:rPr>
          <w:rFonts w:ascii="Arial" w:hAnsi="Arial" w:cs="Arial"/>
        </w:rPr>
        <w:t>accommodation</w:t>
      </w:r>
    </w:p>
    <w:p w14:paraId="2204C445" w14:textId="5861FEA5" w:rsidR="003E2720" w:rsidRDefault="005848DE" w:rsidP="003E2720">
      <w:pPr>
        <w:pStyle w:val="ListParagraph"/>
        <w:numPr>
          <w:ilvl w:val="0"/>
          <w:numId w:val="10"/>
        </w:numPr>
        <w:spacing w:after="0"/>
        <w:jc w:val="both"/>
        <w:rPr>
          <w:rFonts w:ascii="Arial" w:hAnsi="Arial" w:cs="Arial"/>
        </w:rPr>
      </w:pPr>
      <w:r>
        <w:rPr>
          <w:rFonts w:ascii="Arial" w:hAnsi="Arial" w:cs="Arial"/>
        </w:rPr>
        <w:t xml:space="preserve">South Road: 2 respondents with an average of 3 cars per </w:t>
      </w:r>
      <w:r w:rsidR="003E2720">
        <w:rPr>
          <w:rFonts w:ascii="Arial" w:hAnsi="Arial" w:cs="Arial"/>
        </w:rPr>
        <w:t>accommodate</w:t>
      </w:r>
    </w:p>
    <w:p w14:paraId="5A3AC7F7" w14:textId="77777777" w:rsidR="003E2720" w:rsidRDefault="003E2720" w:rsidP="003E2720">
      <w:pPr>
        <w:spacing w:after="0"/>
        <w:jc w:val="both"/>
        <w:rPr>
          <w:rFonts w:ascii="Arial" w:hAnsi="Arial" w:cs="Arial"/>
          <w:b/>
          <w:bCs/>
        </w:rPr>
      </w:pPr>
    </w:p>
    <w:p w14:paraId="539132D3" w14:textId="189583D8" w:rsidR="003E2720" w:rsidRPr="003E2720" w:rsidRDefault="003E2720" w:rsidP="003E2720">
      <w:pPr>
        <w:spacing w:after="0"/>
        <w:jc w:val="both"/>
        <w:rPr>
          <w:rFonts w:ascii="Arial" w:hAnsi="Arial" w:cs="Arial"/>
        </w:rPr>
      </w:pPr>
      <w:r>
        <w:rPr>
          <w:rFonts w:ascii="Arial" w:hAnsi="Arial" w:cs="Arial"/>
          <w:b/>
          <w:bCs/>
        </w:rPr>
        <w:t xml:space="preserve">Afford CPZ Permit: </w:t>
      </w:r>
      <w:r w:rsidRPr="003E2720">
        <w:rPr>
          <w:rFonts w:ascii="Arial" w:hAnsi="Arial" w:cs="Arial"/>
          <w:b/>
          <w:bCs/>
        </w:rPr>
        <w:t>University Halls, private halls, private housing residents in Egham and Englefield Green, and students who don’t know where they will be living next year</w:t>
      </w:r>
      <w:r>
        <w:rPr>
          <w:rFonts w:ascii="Arial" w:hAnsi="Arial" w:cs="Arial"/>
          <w:b/>
          <w:bCs/>
        </w:rPr>
        <w:t>.</w:t>
      </w:r>
    </w:p>
    <w:p w14:paraId="7BB94051" w14:textId="77777777" w:rsidR="003E2720" w:rsidRDefault="003E2720" w:rsidP="00116734">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5524"/>
        <w:gridCol w:w="3543"/>
      </w:tblGrid>
      <w:tr w:rsidR="00452F6A" w:rsidRPr="00136F53" w14:paraId="7A05F7FA" w14:textId="77777777">
        <w:tc>
          <w:tcPr>
            <w:tcW w:w="9067" w:type="dxa"/>
            <w:gridSpan w:val="2"/>
            <w:shd w:val="clear" w:color="auto" w:fill="D1D1D1" w:themeFill="background2" w:themeFillShade="E6"/>
            <w:vAlign w:val="center"/>
          </w:tcPr>
          <w:p w14:paraId="4E3FA0BB" w14:textId="0C5FECFD" w:rsidR="00452F6A" w:rsidRPr="00252FA0" w:rsidRDefault="00452F6A">
            <w:pPr>
              <w:jc w:val="center"/>
              <w:rPr>
                <w:rFonts w:ascii="Arial" w:hAnsi="Arial" w:cs="Arial"/>
                <w:b/>
              </w:rPr>
            </w:pPr>
            <w:r w:rsidRPr="00252FA0">
              <w:rPr>
                <w:rFonts w:ascii="Arial" w:hAnsi="Arial" w:cs="Arial"/>
                <w:b/>
                <w:bCs/>
              </w:rPr>
              <w:t>If eligible, can you afford the required amounts for a parking permit if it goes into effect? (£84 for first permit, £104 for the second permit, £134 for each additional permit)</w:t>
            </w:r>
          </w:p>
        </w:tc>
      </w:tr>
      <w:tr w:rsidR="00452F6A" w:rsidRPr="00136F53" w14:paraId="40181EE7" w14:textId="77777777" w:rsidTr="00452F6A">
        <w:tc>
          <w:tcPr>
            <w:tcW w:w="5524" w:type="dxa"/>
            <w:shd w:val="clear" w:color="auto" w:fill="D1D1D1" w:themeFill="background2" w:themeFillShade="E6"/>
            <w:vAlign w:val="center"/>
          </w:tcPr>
          <w:p w14:paraId="52072E0D" w14:textId="77777777" w:rsidR="00452F6A" w:rsidRPr="00136F53" w:rsidRDefault="00452F6A">
            <w:pPr>
              <w:jc w:val="center"/>
              <w:rPr>
                <w:rFonts w:ascii="Arial" w:hAnsi="Arial" w:cs="Arial"/>
              </w:rPr>
            </w:pPr>
            <w:r>
              <w:rPr>
                <w:rFonts w:ascii="Arial" w:hAnsi="Arial" w:cs="Arial"/>
                <w:b/>
              </w:rPr>
              <w:t>Reason</w:t>
            </w:r>
          </w:p>
        </w:tc>
        <w:tc>
          <w:tcPr>
            <w:tcW w:w="3543" w:type="dxa"/>
            <w:shd w:val="clear" w:color="auto" w:fill="D1D1D1" w:themeFill="background2" w:themeFillShade="E6"/>
            <w:vAlign w:val="center"/>
          </w:tcPr>
          <w:p w14:paraId="787E88DA" w14:textId="689FAA9A" w:rsidR="00452F6A" w:rsidRDefault="00452F6A">
            <w:pPr>
              <w:jc w:val="center"/>
              <w:rPr>
                <w:rFonts w:ascii="Arial" w:hAnsi="Arial" w:cs="Arial"/>
                <w:b/>
              </w:rPr>
            </w:pPr>
            <w:r w:rsidRPr="00136F53">
              <w:rPr>
                <w:rFonts w:ascii="Arial" w:hAnsi="Arial" w:cs="Arial"/>
                <w:b/>
              </w:rPr>
              <w:t xml:space="preserve">% of </w:t>
            </w:r>
            <w:r>
              <w:rPr>
                <w:rFonts w:ascii="Arial" w:hAnsi="Arial" w:cs="Arial"/>
                <w:b/>
              </w:rPr>
              <w:t xml:space="preserve">respondents </w:t>
            </w:r>
          </w:p>
          <w:p w14:paraId="2955151F" w14:textId="428BB0DD" w:rsidR="00452F6A" w:rsidRPr="00136F53" w:rsidRDefault="00452F6A">
            <w:pPr>
              <w:jc w:val="center"/>
              <w:rPr>
                <w:rFonts w:ascii="Arial" w:hAnsi="Arial" w:cs="Arial"/>
                <w:b/>
              </w:rPr>
            </w:pPr>
            <w:r>
              <w:rPr>
                <w:rFonts w:ascii="Arial" w:hAnsi="Arial" w:cs="Arial"/>
                <w:b/>
              </w:rPr>
              <w:t>(453 responses)</w:t>
            </w:r>
          </w:p>
        </w:tc>
      </w:tr>
      <w:tr w:rsidR="00452F6A" w:rsidRPr="00136F53" w14:paraId="686328F0" w14:textId="77777777" w:rsidTr="00452F6A">
        <w:tc>
          <w:tcPr>
            <w:tcW w:w="5524" w:type="dxa"/>
            <w:shd w:val="clear" w:color="auto" w:fill="FFFFFF" w:themeFill="background1"/>
            <w:vAlign w:val="center"/>
          </w:tcPr>
          <w:p w14:paraId="7866592F" w14:textId="06054947" w:rsidR="00452F6A" w:rsidRPr="00136F53" w:rsidRDefault="00452F6A">
            <w:pPr>
              <w:rPr>
                <w:rFonts w:ascii="Arial" w:hAnsi="Arial" w:cs="Arial"/>
              </w:rPr>
            </w:pPr>
            <w:r w:rsidRPr="00452F6A">
              <w:rPr>
                <w:rFonts w:ascii="Arial" w:hAnsi="Arial" w:cs="Arial"/>
              </w:rPr>
              <w:t>Yes I can afford the cost of a single permit</w:t>
            </w:r>
          </w:p>
        </w:tc>
        <w:tc>
          <w:tcPr>
            <w:tcW w:w="3543" w:type="dxa"/>
            <w:shd w:val="clear" w:color="auto" w:fill="FFFFFF" w:themeFill="background1"/>
            <w:vAlign w:val="center"/>
          </w:tcPr>
          <w:p w14:paraId="0978550A" w14:textId="5847FBDB" w:rsidR="00452F6A" w:rsidRPr="00136F53" w:rsidRDefault="0048198E">
            <w:pPr>
              <w:jc w:val="center"/>
              <w:rPr>
                <w:rFonts w:ascii="Arial" w:hAnsi="Arial" w:cs="Arial"/>
              </w:rPr>
            </w:pPr>
            <w:r>
              <w:rPr>
                <w:rFonts w:ascii="Arial" w:hAnsi="Arial" w:cs="Arial"/>
              </w:rPr>
              <w:t>12.58</w:t>
            </w:r>
          </w:p>
        </w:tc>
      </w:tr>
      <w:tr w:rsidR="00452F6A" w:rsidRPr="00136F53" w14:paraId="3FC59884" w14:textId="77777777" w:rsidTr="00452F6A">
        <w:tc>
          <w:tcPr>
            <w:tcW w:w="5524" w:type="dxa"/>
            <w:shd w:val="clear" w:color="auto" w:fill="FFFFFF" w:themeFill="background1"/>
            <w:vAlign w:val="center"/>
          </w:tcPr>
          <w:p w14:paraId="3F2663E4" w14:textId="790AA354" w:rsidR="00452F6A" w:rsidRPr="00136F53" w:rsidRDefault="00452F6A">
            <w:pPr>
              <w:rPr>
                <w:rFonts w:ascii="Arial" w:hAnsi="Arial" w:cs="Arial"/>
              </w:rPr>
            </w:pPr>
            <w:r w:rsidRPr="00452F6A">
              <w:rPr>
                <w:rFonts w:ascii="Arial" w:hAnsi="Arial" w:cs="Arial"/>
              </w:rPr>
              <w:t>Yes I can afford the cost for a single or second permit</w:t>
            </w:r>
          </w:p>
        </w:tc>
        <w:tc>
          <w:tcPr>
            <w:tcW w:w="3543" w:type="dxa"/>
            <w:shd w:val="clear" w:color="auto" w:fill="FFFFFF" w:themeFill="background1"/>
            <w:vAlign w:val="center"/>
          </w:tcPr>
          <w:p w14:paraId="3ED30077" w14:textId="672B9F41" w:rsidR="00452F6A" w:rsidRPr="00136F53" w:rsidRDefault="0048198E">
            <w:pPr>
              <w:jc w:val="center"/>
              <w:rPr>
                <w:rFonts w:ascii="Arial" w:hAnsi="Arial" w:cs="Arial"/>
              </w:rPr>
            </w:pPr>
            <w:r>
              <w:rPr>
                <w:rFonts w:ascii="Arial" w:hAnsi="Arial" w:cs="Arial"/>
              </w:rPr>
              <w:t>4.19</w:t>
            </w:r>
          </w:p>
        </w:tc>
      </w:tr>
      <w:tr w:rsidR="00452F6A" w:rsidRPr="00136F53" w14:paraId="48EB69EB" w14:textId="77777777" w:rsidTr="00452F6A">
        <w:tc>
          <w:tcPr>
            <w:tcW w:w="5524" w:type="dxa"/>
            <w:shd w:val="clear" w:color="auto" w:fill="FFFFFF" w:themeFill="background1"/>
            <w:vAlign w:val="center"/>
          </w:tcPr>
          <w:p w14:paraId="1A78DE24" w14:textId="3D6D07D2" w:rsidR="00452F6A" w:rsidRPr="00136F53" w:rsidRDefault="00452F6A">
            <w:pPr>
              <w:rPr>
                <w:rFonts w:ascii="Arial" w:hAnsi="Arial" w:cs="Arial"/>
              </w:rPr>
            </w:pPr>
            <w:r w:rsidRPr="00452F6A">
              <w:rPr>
                <w:rFonts w:ascii="Arial" w:hAnsi="Arial" w:cs="Arial"/>
              </w:rPr>
              <w:t>Yes I can afford the cost for all permit fees</w:t>
            </w:r>
          </w:p>
        </w:tc>
        <w:tc>
          <w:tcPr>
            <w:tcW w:w="3543" w:type="dxa"/>
            <w:shd w:val="clear" w:color="auto" w:fill="FFFFFF" w:themeFill="background1"/>
            <w:vAlign w:val="center"/>
          </w:tcPr>
          <w:p w14:paraId="29EECAEB" w14:textId="37982625" w:rsidR="00452F6A" w:rsidRPr="00136F53" w:rsidRDefault="0048198E">
            <w:pPr>
              <w:jc w:val="center"/>
              <w:rPr>
                <w:rFonts w:ascii="Arial" w:hAnsi="Arial" w:cs="Arial"/>
              </w:rPr>
            </w:pPr>
            <w:r>
              <w:rPr>
                <w:rFonts w:ascii="Arial" w:hAnsi="Arial" w:cs="Arial"/>
              </w:rPr>
              <w:t>2.43</w:t>
            </w:r>
          </w:p>
        </w:tc>
      </w:tr>
      <w:tr w:rsidR="00452F6A" w:rsidRPr="00136F53" w14:paraId="1953D284" w14:textId="77777777" w:rsidTr="00452F6A">
        <w:tc>
          <w:tcPr>
            <w:tcW w:w="5524" w:type="dxa"/>
            <w:shd w:val="clear" w:color="auto" w:fill="FFFFFF" w:themeFill="background1"/>
            <w:vAlign w:val="center"/>
          </w:tcPr>
          <w:p w14:paraId="0A4B4054" w14:textId="2A2500E2" w:rsidR="00452F6A" w:rsidRPr="00136F53" w:rsidRDefault="00452F6A">
            <w:pPr>
              <w:rPr>
                <w:rFonts w:ascii="Arial" w:hAnsi="Arial" w:cs="Arial"/>
              </w:rPr>
            </w:pPr>
            <w:r>
              <w:rPr>
                <w:rFonts w:ascii="Arial" w:hAnsi="Arial" w:cs="Arial"/>
              </w:rPr>
              <w:t>No I cannot afford the cost of a parking permit</w:t>
            </w:r>
          </w:p>
        </w:tc>
        <w:tc>
          <w:tcPr>
            <w:tcW w:w="3543" w:type="dxa"/>
            <w:shd w:val="clear" w:color="auto" w:fill="FFFFFF" w:themeFill="background1"/>
            <w:vAlign w:val="center"/>
          </w:tcPr>
          <w:p w14:paraId="03EF95D6" w14:textId="2F91490E" w:rsidR="00452F6A" w:rsidRPr="00136F53" w:rsidRDefault="003F5F7A">
            <w:pPr>
              <w:jc w:val="center"/>
              <w:rPr>
                <w:rFonts w:ascii="Arial" w:hAnsi="Arial" w:cs="Arial"/>
              </w:rPr>
            </w:pPr>
            <w:r>
              <w:rPr>
                <w:rFonts w:ascii="Arial" w:hAnsi="Arial" w:cs="Arial"/>
              </w:rPr>
              <w:t>80.79</w:t>
            </w:r>
          </w:p>
        </w:tc>
      </w:tr>
    </w:tbl>
    <w:p w14:paraId="7D31C029" w14:textId="77777777" w:rsidR="00452F6A" w:rsidRDefault="00452F6A" w:rsidP="00116734">
      <w:pPr>
        <w:spacing w:after="0"/>
        <w:jc w:val="both"/>
        <w:rPr>
          <w:rFonts w:ascii="Arial" w:hAnsi="Arial" w:cs="Arial"/>
        </w:rPr>
      </w:pPr>
    </w:p>
    <w:p w14:paraId="3C42F20B" w14:textId="77777777" w:rsidR="007B0E00" w:rsidRDefault="007B0E00" w:rsidP="00116734">
      <w:pPr>
        <w:spacing w:after="0"/>
        <w:jc w:val="both"/>
        <w:rPr>
          <w:rFonts w:ascii="Arial" w:hAnsi="Arial" w:cs="Arial"/>
        </w:rPr>
      </w:pPr>
    </w:p>
    <w:p w14:paraId="5E65EC5D" w14:textId="77777777" w:rsidR="007B0E00" w:rsidRDefault="007B0E00" w:rsidP="00116734">
      <w:pPr>
        <w:spacing w:after="0"/>
        <w:jc w:val="both"/>
        <w:rPr>
          <w:rFonts w:ascii="Arial" w:hAnsi="Arial" w:cs="Arial"/>
        </w:rPr>
      </w:pPr>
    </w:p>
    <w:p w14:paraId="63DD6469" w14:textId="77777777" w:rsidR="007B0E00" w:rsidRDefault="007B0E00" w:rsidP="00116734">
      <w:pPr>
        <w:spacing w:after="0"/>
        <w:jc w:val="both"/>
        <w:rPr>
          <w:rFonts w:ascii="Arial" w:hAnsi="Arial" w:cs="Arial"/>
        </w:rPr>
      </w:pPr>
    </w:p>
    <w:p w14:paraId="2B3A7022" w14:textId="77777777" w:rsidR="007B0E00" w:rsidRDefault="007B0E00" w:rsidP="00116734">
      <w:pPr>
        <w:spacing w:after="0"/>
        <w:jc w:val="both"/>
        <w:rPr>
          <w:rFonts w:ascii="Arial" w:hAnsi="Arial" w:cs="Arial"/>
        </w:rPr>
      </w:pPr>
    </w:p>
    <w:p w14:paraId="3DD81D57" w14:textId="77777777" w:rsidR="007B0E00" w:rsidRDefault="007B0E00"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3028"/>
        <w:gridCol w:w="1497"/>
        <w:gridCol w:w="1498"/>
        <w:gridCol w:w="1498"/>
        <w:gridCol w:w="1495"/>
      </w:tblGrid>
      <w:tr w:rsidR="00222556" w:rsidRPr="00FC1FDE" w14:paraId="6B4B9CCA" w14:textId="3BAE0BC5" w:rsidTr="00222556">
        <w:tc>
          <w:tcPr>
            <w:tcW w:w="5000" w:type="pct"/>
            <w:gridSpan w:val="5"/>
            <w:shd w:val="clear" w:color="auto" w:fill="D1D1D1" w:themeFill="background2" w:themeFillShade="E6"/>
            <w:vAlign w:val="center"/>
          </w:tcPr>
          <w:p w14:paraId="1F066AEC" w14:textId="7B76578A" w:rsidR="00222556" w:rsidRPr="00252FA0" w:rsidRDefault="00EA66E4">
            <w:pPr>
              <w:jc w:val="center"/>
              <w:rPr>
                <w:rFonts w:ascii="Arial" w:hAnsi="Arial" w:cs="Arial"/>
                <w:b/>
                <w:bCs/>
              </w:rPr>
            </w:pPr>
            <w:r w:rsidRPr="00252FA0">
              <w:rPr>
                <w:rFonts w:ascii="Arial" w:hAnsi="Arial" w:cs="Arial"/>
                <w:b/>
                <w:bCs/>
              </w:rPr>
              <w:lastRenderedPageBreak/>
              <w:t>If eligible, can you afford the required amounts for a parking permit if it goes into effect? (£84 for first permit, £104 for the second permit, £134 for each additional permit)</w:t>
            </w:r>
          </w:p>
        </w:tc>
      </w:tr>
      <w:tr w:rsidR="00222556" w:rsidRPr="00FC1FDE" w14:paraId="407CA34E" w14:textId="418EA57E" w:rsidTr="00222556">
        <w:tc>
          <w:tcPr>
            <w:tcW w:w="1679" w:type="pct"/>
            <w:vMerge w:val="restart"/>
            <w:shd w:val="clear" w:color="auto" w:fill="D1D1D1" w:themeFill="background2" w:themeFillShade="E6"/>
            <w:vAlign w:val="center"/>
          </w:tcPr>
          <w:p w14:paraId="4ECAE96B" w14:textId="77777777" w:rsidR="00222556" w:rsidRPr="00FC1FDE" w:rsidRDefault="00222556">
            <w:pPr>
              <w:jc w:val="center"/>
              <w:rPr>
                <w:rFonts w:ascii="Arial" w:hAnsi="Arial" w:cs="Arial"/>
                <w:b/>
                <w:bCs/>
              </w:rPr>
            </w:pPr>
            <w:r>
              <w:rPr>
                <w:rFonts w:ascii="Arial" w:hAnsi="Arial" w:cs="Arial"/>
                <w:b/>
                <w:bCs/>
              </w:rPr>
              <w:t>Residence Type</w:t>
            </w:r>
          </w:p>
        </w:tc>
        <w:tc>
          <w:tcPr>
            <w:tcW w:w="3321" w:type="pct"/>
            <w:gridSpan w:val="4"/>
            <w:shd w:val="clear" w:color="auto" w:fill="D1D1D1" w:themeFill="background2" w:themeFillShade="E6"/>
          </w:tcPr>
          <w:p w14:paraId="186FB83B" w14:textId="41BE53D6" w:rsidR="00222556" w:rsidRPr="00FC1FDE" w:rsidRDefault="00222556">
            <w:pPr>
              <w:jc w:val="center"/>
              <w:rPr>
                <w:rFonts w:ascii="Arial" w:hAnsi="Arial" w:cs="Arial"/>
                <w:b/>
                <w:bCs/>
              </w:rPr>
            </w:pPr>
            <w:r w:rsidRPr="00FC1FDE">
              <w:rPr>
                <w:rFonts w:ascii="Arial" w:hAnsi="Arial" w:cs="Arial"/>
                <w:b/>
                <w:bCs/>
              </w:rPr>
              <w:t>% of respondents (</w:t>
            </w:r>
            <w:r w:rsidR="00CE57A8">
              <w:rPr>
                <w:rFonts w:ascii="Arial" w:hAnsi="Arial" w:cs="Arial"/>
                <w:b/>
                <w:bCs/>
              </w:rPr>
              <w:t>453</w:t>
            </w:r>
            <w:r>
              <w:rPr>
                <w:rFonts w:ascii="Arial" w:hAnsi="Arial" w:cs="Arial"/>
                <w:b/>
                <w:bCs/>
              </w:rPr>
              <w:t xml:space="preserve"> responses</w:t>
            </w:r>
            <w:r w:rsidRPr="00FC1FDE">
              <w:rPr>
                <w:rFonts w:ascii="Arial" w:hAnsi="Arial" w:cs="Arial"/>
                <w:b/>
                <w:bCs/>
              </w:rPr>
              <w:t>)</w:t>
            </w:r>
          </w:p>
        </w:tc>
      </w:tr>
      <w:tr w:rsidR="00222556" w14:paraId="42A02867" w14:textId="2FD1D219" w:rsidTr="00222556">
        <w:tc>
          <w:tcPr>
            <w:tcW w:w="1679" w:type="pct"/>
            <w:vMerge/>
            <w:shd w:val="clear" w:color="auto" w:fill="D1D1D1" w:themeFill="background2" w:themeFillShade="E6"/>
            <w:vAlign w:val="center"/>
          </w:tcPr>
          <w:p w14:paraId="0891D137" w14:textId="77777777" w:rsidR="00222556" w:rsidRPr="00FC1FDE" w:rsidRDefault="00222556">
            <w:pPr>
              <w:jc w:val="center"/>
              <w:rPr>
                <w:rFonts w:ascii="Arial" w:hAnsi="Arial" w:cs="Arial"/>
                <w:b/>
                <w:bCs/>
              </w:rPr>
            </w:pPr>
          </w:p>
        </w:tc>
        <w:tc>
          <w:tcPr>
            <w:tcW w:w="830" w:type="pct"/>
            <w:shd w:val="clear" w:color="auto" w:fill="D1D1D1" w:themeFill="background2" w:themeFillShade="E6"/>
            <w:vAlign w:val="center"/>
          </w:tcPr>
          <w:p w14:paraId="5D13D158" w14:textId="3B49FB5A" w:rsidR="00222556" w:rsidRPr="00FC1FDE" w:rsidRDefault="00222556" w:rsidP="00222556">
            <w:pPr>
              <w:jc w:val="center"/>
              <w:rPr>
                <w:rFonts w:ascii="Arial" w:hAnsi="Arial" w:cs="Arial"/>
                <w:b/>
                <w:bCs/>
              </w:rPr>
            </w:pPr>
            <w:r>
              <w:rPr>
                <w:rFonts w:ascii="Arial" w:hAnsi="Arial" w:cs="Arial"/>
                <w:b/>
                <w:bCs/>
              </w:rPr>
              <w:t>Yes only 1</w:t>
            </w:r>
            <w:r w:rsidRPr="00222556">
              <w:rPr>
                <w:rFonts w:ascii="Arial" w:hAnsi="Arial" w:cs="Arial"/>
                <w:b/>
                <w:bCs/>
                <w:vertAlign w:val="superscript"/>
              </w:rPr>
              <w:t>st</w:t>
            </w:r>
            <w:r>
              <w:rPr>
                <w:rFonts w:ascii="Arial" w:hAnsi="Arial" w:cs="Arial"/>
                <w:b/>
                <w:bCs/>
              </w:rPr>
              <w:t xml:space="preserve"> </w:t>
            </w:r>
          </w:p>
        </w:tc>
        <w:tc>
          <w:tcPr>
            <w:tcW w:w="831" w:type="pct"/>
            <w:shd w:val="clear" w:color="auto" w:fill="D1D1D1" w:themeFill="background2" w:themeFillShade="E6"/>
            <w:vAlign w:val="center"/>
          </w:tcPr>
          <w:p w14:paraId="5C52F6CE" w14:textId="1C42AB8D" w:rsidR="00222556" w:rsidRDefault="00222556" w:rsidP="00222556">
            <w:pPr>
              <w:jc w:val="center"/>
              <w:rPr>
                <w:rFonts w:ascii="Arial" w:hAnsi="Arial" w:cs="Arial"/>
                <w:b/>
                <w:bCs/>
              </w:rPr>
            </w:pPr>
            <w:r>
              <w:rPr>
                <w:rFonts w:ascii="Arial" w:hAnsi="Arial" w:cs="Arial"/>
                <w:b/>
                <w:bCs/>
              </w:rPr>
              <w:t>Yes 1</w:t>
            </w:r>
            <w:r w:rsidRPr="00222556">
              <w:rPr>
                <w:rFonts w:ascii="Arial" w:hAnsi="Arial" w:cs="Arial"/>
                <w:b/>
                <w:bCs/>
                <w:vertAlign w:val="superscript"/>
              </w:rPr>
              <w:t>st</w:t>
            </w:r>
            <w:r>
              <w:rPr>
                <w:rFonts w:ascii="Arial" w:hAnsi="Arial" w:cs="Arial"/>
                <w:b/>
                <w:bCs/>
              </w:rPr>
              <w:t xml:space="preserve"> and 2</w:t>
            </w:r>
            <w:r w:rsidRPr="00222556">
              <w:rPr>
                <w:rFonts w:ascii="Arial" w:hAnsi="Arial" w:cs="Arial"/>
                <w:b/>
                <w:bCs/>
                <w:vertAlign w:val="superscript"/>
              </w:rPr>
              <w:t>nd</w:t>
            </w:r>
            <w:r>
              <w:rPr>
                <w:rFonts w:ascii="Arial" w:hAnsi="Arial" w:cs="Arial"/>
                <w:b/>
                <w:bCs/>
              </w:rPr>
              <w:t xml:space="preserve"> </w:t>
            </w:r>
          </w:p>
        </w:tc>
        <w:tc>
          <w:tcPr>
            <w:tcW w:w="831" w:type="pct"/>
            <w:shd w:val="clear" w:color="auto" w:fill="D1D1D1" w:themeFill="background2" w:themeFillShade="E6"/>
            <w:vAlign w:val="center"/>
          </w:tcPr>
          <w:p w14:paraId="75D334DE" w14:textId="194274BB" w:rsidR="00222556" w:rsidRDefault="00222556" w:rsidP="00222556">
            <w:pPr>
              <w:jc w:val="center"/>
              <w:rPr>
                <w:rFonts w:ascii="Arial" w:hAnsi="Arial" w:cs="Arial"/>
                <w:b/>
                <w:bCs/>
              </w:rPr>
            </w:pPr>
            <w:r>
              <w:rPr>
                <w:rFonts w:ascii="Arial" w:hAnsi="Arial" w:cs="Arial"/>
                <w:b/>
                <w:bCs/>
              </w:rPr>
              <w:t>Yes all fees</w:t>
            </w:r>
          </w:p>
        </w:tc>
        <w:tc>
          <w:tcPr>
            <w:tcW w:w="829" w:type="pct"/>
            <w:shd w:val="clear" w:color="auto" w:fill="D1D1D1" w:themeFill="background2" w:themeFillShade="E6"/>
            <w:vAlign w:val="center"/>
          </w:tcPr>
          <w:p w14:paraId="1F75CC12" w14:textId="74C3F2B3" w:rsidR="00222556" w:rsidRDefault="00222556" w:rsidP="00222556">
            <w:pPr>
              <w:jc w:val="center"/>
              <w:rPr>
                <w:rFonts w:ascii="Arial" w:hAnsi="Arial" w:cs="Arial"/>
                <w:b/>
                <w:bCs/>
              </w:rPr>
            </w:pPr>
            <w:r>
              <w:rPr>
                <w:rFonts w:ascii="Arial" w:hAnsi="Arial" w:cs="Arial"/>
                <w:b/>
                <w:bCs/>
              </w:rPr>
              <w:t>No</w:t>
            </w:r>
          </w:p>
        </w:tc>
      </w:tr>
      <w:tr w:rsidR="00222556" w14:paraId="1C0924C2" w14:textId="375B7C5E" w:rsidTr="00222556">
        <w:tc>
          <w:tcPr>
            <w:tcW w:w="1679" w:type="pct"/>
            <w:vAlign w:val="center"/>
          </w:tcPr>
          <w:p w14:paraId="153AC5B9" w14:textId="77777777" w:rsidR="00222556" w:rsidRPr="00FC1FDE" w:rsidRDefault="00222556">
            <w:pPr>
              <w:rPr>
                <w:rFonts w:ascii="Arial" w:hAnsi="Arial" w:cs="Arial"/>
              </w:rPr>
            </w:pPr>
            <w:r>
              <w:rPr>
                <w:rFonts w:ascii="Arial" w:hAnsi="Arial" w:cs="Arial"/>
              </w:rPr>
              <w:t>University Halls</w:t>
            </w:r>
          </w:p>
        </w:tc>
        <w:tc>
          <w:tcPr>
            <w:tcW w:w="830" w:type="pct"/>
            <w:vAlign w:val="center"/>
          </w:tcPr>
          <w:p w14:paraId="0ABFF691" w14:textId="5DE77855" w:rsidR="00222556" w:rsidRPr="00FC1FDE" w:rsidRDefault="00A646E1" w:rsidP="00222556">
            <w:pPr>
              <w:jc w:val="center"/>
              <w:rPr>
                <w:rFonts w:ascii="Arial" w:hAnsi="Arial" w:cs="Arial"/>
              </w:rPr>
            </w:pPr>
            <w:r>
              <w:rPr>
                <w:rFonts w:ascii="Arial" w:hAnsi="Arial" w:cs="Arial"/>
              </w:rPr>
              <w:t>20</w:t>
            </w:r>
          </w:p>
        </w:tc>
        <w:tc>
          <w:tcPr>
            <w:tcW w:w="831" w:type="pct"/>
            <w:vAlign w:val="center"/>
          </w:tcPr>
          <w:p w14:paraId="0162E089" w14:textId="11E8AD5D" w:rsidR="00222556" w:rsidRDefault="00A646E1" w:rsidP="00222556">
            <w:pPr>
              <w:jc w:val="center"/>
              <w:rPr>
                <w:rFonts w:ascii="Arial" w:hAnsi="Arial" w:cs="Arial"/>
              </w:rPr>
            </w:pPr>
            <w:r>
              <w:rPr>
                <w:rFonts w:ascii="Arial" w:hAnsi="Arial" w:cs="Arial"/>
              </w:rPr>
              <w:t>6.67</w:t>
            </w:r>
          </w:p>
        </w:tc>
        <w:tc>
          <w:tcPr>
            <w:tcW w:w="831" w:type="pct"/>
            <w:vAlign w:val="center"/>
          </w:tcPr>
          <w:p w14:paraId="494CA2AA" w14:textId="1BA13668" w:rsidR="00222556" w:rsidRDefault="00A646E1" w:rsidP="00222556">
            <w:pPr>
              <w:jc w:val="center"/>
              <w:rPr>
                <w:rFonts w:ascii="Arial" w:hAnsi="Arial" w:cs="Arial"/>
              </w:rPr>
            </w:pPr>
            <w:r>
              <w:rPr>
                <w:rFonts w:ascii="Arial" w:hAnsi="Arial" w:cs="Arial"/>
              </w:rPr>
              <w:t>6.67</w:t>
            </w:r>
          </w:p>
        </w:tc>
        <w:tc>
          <w:tcPr>
            <w:tcW w:w="829" w:type="pct"/>
            <w:vAlign w:val="center"/>
          </w:tcPr>
          <w:p w14:paraId="4BBEEDD3" w14:textId="18F843B9" w:rsidR="00222556" w:rsidRDefault="00A97D70" w:rsidP="00222556">
            <w:pPr>
              <w:jc w:val="center"/>
              <w:rPr>
                <w:rFonts w:ascii="Arial" w:hAnsi="Arial" w:cs="Arial"/>
              </w:rPr>
            </w:pPr>
            <w:r>
              <w:rPr>
                <w:rFonts w:ascii="Arial" w:hAnsi="Arial" w:cs="Arial"/>
              </w:rPr>
              <w:t>66.6</w:t>
            </w:r>
            <w:r w:rsidR="002041FC">
              <w:rPr>
                <w:rFonts w:ascii="Arial" w:hAnsi="Arial" w:cs="Arial"/>
              </w:rPr>
              <w:t>6</w:t>
            </w:r>
          </w:p>
        </w:tc>
      </w:tr>
      <w:tr w:rsidR="00222556" w14:paraId="7D536824" w14:textId="23F59939" w:rsidTr="00222556">
        <w:tc>
          <w:tcPr>
            <w:tcW w:w="1679" w:type="pct"/>
            <w:vAlign w:val="center"/>
          </w:tcPr>
          <w:p w14:paraId="25D3F2FB" w14:textId="77777777" w:rsidR="00222556" w:rsidRPr="00FC1FDE" w:rsidRDefault="00222556">
            <w:pPr>
              <w:rPr>
                <w:rFonts w:ascii="Arial" w:hAnsi="Arial" w:cs="Arial"/>
              </w:rPr>
            </w:pPr>
            <w:r>
              <w:rPr>
                <w:rFonts w:ascii="Arial" w:hAnsi="Arial" w:cs="Arial"/>
              </w:rPr>
              <w:t>Private Halls</w:t>
            </w:r>
          </w:p>
        </w:tc>
        <w:tc>
          <w:tcPr>
            <w:tcW w:w="830" w:type="pct"/>
            <w:vAlign w:val="center"/>
          </w:tcPr>
          <w:p w14:paraId="4F1D4C1E" w14:textId="392D0396" w:rsidR="00222556" w:rsidRPr="00FC1FDE" w:rsidRDefault="002041FC" w:rsidP="00222556">
            <w:pPr>
              <w:jc w:val="center"/>
              <w:rPr>
                <w:rFonts w:ascii="Arial" w:hAnsi="Arial" w:cs="Arial"/>
              </w:rPr>
            </w:pPr>
            <w:r>
              <w:rPr>
                <w:rFonts w:ascii="Arial" w:hAnsi="Arial" w:cs="Arial"/>
              </w:rPr>
              <w:t>9.09</w:t>
            </w:r>
          </w:p>
        </w:tc>
        <w:tc>
          <w:tcPr>
            <w:tcW w:w="831" w:type="pct"/>
            <w:vAlign w:val="center"/>
          </w:tcPr>
          <w:p w14:paraId="31FDF8EF" w14:textId="474E69F5" w:rsidR="00222556" w:rsidRDefault="002041FC" w:rsidP="00222556">
            <w:pPr>
              <w:jc w:val="center"/>
              <w:rPr>
                <w:rFonts w:ascii="Arial" w:hAnsi="Arial" w:cs="Arial"/>
              </w:rPr>
            </w:pPr>
            <w:r>
              <w:rPr>
                <w:rFonts w:ascii="Arial" w:hAnsi="Arial" w:cs="Arial"/>
              </w:rPr>
              <w:t>4.55</w:t>
            </w:r>
          </w:p>
        </w:tc>
        <w:tc>
          <w:tcPr>
            <w:tcW w:w="831" w:type="pct"/>
            <w:vAlign w:val="center"/>
          </w:tcPr>
          <w:p w14:paraId="7743C116" w14:textId="6F9280AB" w:rsidR="00222556" w:rsidRDefault="002041FC" w:rsidP="00222556">
            <w:pPr>
              <w:jc w:val="center"/>
              <w:rPr>
                <w:rFonts w:ascii="Arial" w:hAnsi="Arial" w:cs="Arial"/>
              </w:rPr>
            </w:pPr>
            <w:r>
              <w:rPr>
                <w:rFonts w:ascii="Arial" w:hAnsi="Arial" w:cs="Arial"/>
              </w:rPr>
              <w:t>4.55</w:t>
            </w:r>
          </w:p>
        </w:tc>
        <w:tc>
          <w:tcPr>
            <w:tcW w:w="829" w:type="pct"/>
            <w:vAlign w:val="center"/>
          </w:tcPr>
          <w:p w14:paraId="2003D283" w14:textId="6FC8BB10" w:rsidR="00222556" w:rsidRDefault="00A97D70" w:rsidP="00222556">
            <w:pPr>
              <w:jc w:val="center"/>
              <w:rPr>
                <w:rFonts w:ascii="Arial" w:hAnsi="Arial" w:cs="Arial"/>
              </w:rPr>
            </w:pPr>
            <w:r>
              <w:rPr>
                <w:rFonts w:ascii="Arial" w:hAnsi="Arial" w:cs="Arial"/>
              </w:rPr>
              <w:t>81.82</w:t>
            </w:r>
          </w:p>
        </w:tc>
      </w:tr>
      <w:tr w:rsidR="00222556" w14:paraId="6B268F2C" w14:textId="194B41B2" w:rsidTr="00222556">
        <w:tc>
          <w:tcPr>
            <w:tcW w:w="1679" w:type="pct"/>
            <w:vAlign w:val="center"/>
          </w:tcPr>
          <w:p w14:paraId="03CF36BA" w14:textId="77777777" w:rsidR="00222556" w:rsidRDefault="00222556">
            <w:pPr>
              <w:rPr>
                <w:rFonts w:ascii="Arial" w:hAnsi="Arial" w:cs="Arial"/>
              </w:rPr>
            </w:pPr>
            <w:r>
              <w:rPr>
                <w:rFonts w:ascii="Arial" w:hAnsi="Arial" w:cs="Arial"/>
              </w:rPr>
              <w:t>Private Housing Englefield Green</w:t>
            </w:r>
          </w:p>
        </w:tc>
        <w:tc>
          <w:tcPr>
            <w:tcW w:w="830" w:type="pct"/>
            <w:vAlign w:val="center"/>
          </w:tcPr>
          <w:p w14:paraId="3F73249C" w14:textId="0E9446CA" w:rsidR="00222556" w:rsidRPr="00FC1FDE" w:rsidRDefault="0063493C" w:rsidP="00222556">
            <w:pPr>
              <w:jc w:val="center"/>
              <w:rPr>
                <w:rFonts w:ascii="Arial" w:hAnsi="Arial" w:cs="Arial"/>
              </w:rPr>
            </w:pPr>
            <w:r>
              <w:rPr>
                <w:rFonts w:ascii="Arial" w:hAnsi="Arial" w:cs="Arial"/>
              </w:rPr>
              <w:t>12.71</w:t>
            </w:r>
          </w:p>
        </w:tc>
        <w:tc>
          <w:tcPr>
            <w:tcW w:w="831" w:type="pct"/>
            <w:vAlign w:val="center"/>
          </w:tcPr>
          <w:p w14:paraId="3F504080" w14:textId="0C619304" w:rsidR="00222556" w:rsidRDefault="00171554" w:rsidP="00222556">
            <w:pPr>
              <w:jc w:val="center"/>
              <w:rPr>
                <w:rFonts w:ascii="Arial" w:hAnsi="Arial" w:cs="Arial"/>
              </w:rPr>
            </w:pPr>
            <w:r>
              <w:rPr>
                <w:rFonts w:ascii="Arial" w:hAnsi="Arial" w:cs="Arial"/>
              </w:rPr>
              <w:t>3.31</w:t>
            </w:r>
          </w:p>
        </w:tc>
        <w:tc>
          <w:tcPr>
            <w:tcW w:w="831" w:type="pct"/>
            <w:vAlign w:val="center"/>
          </w:tcPr>
          <w:p w14:paraId="04C74173" w14:textId="4024C735" w:rsidR="00222556" w:rsidRDefault="0063493C" w:rsidP="00222556">
            <w:pPr>
              <w:jc w:val="center"/>
              <w:rPr>
                <w:rFonts w:ascii="Arial" w:hAnsi="Arial" w:cs="Arial"/>
              </w:rPr>
            </w:pPr>
            <w:r>
              <w:rPr>
                <w:rFonts w:ascii="Arial" w:hAnsi="Arial" w:cs="Arial"/>
              </w:rPr>
              <w:t>1.66</w:t>
            </w:r>
          </w:p>
        </w:tc>
        <w:tc>
          <w:tcPr>
            <w:tcW w:w="829" w:type="pct"/>
            <w:vAlign w:val="center"/>
          </w:tcPr>
          <w:p w14:paraId="77240EBF" w14:textId="58171BF8" w:rsidR="00222556" w:rsidRDefault="00A97D70" w:rsidP="00222556">
            <w:pPr>
              <w:jc w:val="center"/>
              <w:rPr>
                <w:rFonts w:ascii="Arial" w:hAnsi="Arial" w:cs="Arial"/>
              </w:rPr>
            </w:pPr>
            <w:r>
              <w:rPr>
                <w:rFonts w:ascii="Arial" w:hAnsi="Arial" w:cs="Arial"/>
              </w:rPr>
              <w:t>82.32</w:t>
            </w:r>
          </w:p>
        </w:tc>
      </w:tr>
      <w:tr w:rsidR="00222556" w14:paraId="3F1A0ABC" w14:textId="2361CCD3" w:rsidTr="00222556">
        <w:tc>
          <w:tcPr>
            <w:tcW w:w="1679" w:type="pct"/>
            <w:vAlign w:val="center"/>
          </w:tcPr>
          <w:p w14:paraId="414F863E" w14:textId="77777777" w:rsidR="00222556" w:rsidRDefault="00222556">
            <w:pPr>
              <w:rPr>
                <w:rFonts w:ascii="Arial" w:hAnsi="Arial" w:cs="Arial"/>
              </w:rPr>
            </w:pPr>
            <w:r>
              <w:rPr>
                <w:rFonts w:ascii="Arial" w:hAnsi="Arial" w:cs="Arial"/>
              </w:rPr>
              <w:t>Private Housing Egham</w:t>
            </w:r>
          </w:p>
        </w:tc>
        <w:tc>
          <w:tcPr>
            <w:tcW w:w="830" w:type="pct"/>
            <w:vAlign w:val="center"/>
          </w:tcPr>
          <w:p w14:paraId="22DDCAB9" w14:textId="5B137775" w:rsidR="00222556" w:rsidRPr="00FC1FDE" w:rsidRDefault="00171554" w:rsidP="00222556">
            <w:pPr>
              <w:jc w:val="center"/>
              <w:rPr>
                <w:rFonts w:ascii="Arial" w:hAnsi="Arial" w:cs="Arial"/>
              </w:rPr>
            </w:pPr>
            <w:r>
              <w:rPr>
                <w:rFonts w:ascii="Arial" w:hAnsi="Arial" w:cs="Arial"/>
              </w:rPr>
              <w:t>12.65</w:t>
            </w:r>
          </w:p>
        </w:tc>
        <w:tc>
          <w:tcPr>
            <w:tcW w:w="831" w:type="pct"/>
            <w:vAlign w:val="center"/>
          </w:tcPr>
          <w:p w14:paraId="31B6D8A6" w14:textId="7B8C955E" w:rsidR="00222556" w:rsidRDefault="00171554" w:rsidP="00222556">
            <w:pPr>
              <w:jc w:val="center"/>
              <w:rPr>
                <w:rFonts w:ascii="Arial" w:hAnsi="Arial" w:cs="Arial"/>
              </w:rPr>
            </w:pPr>
            <w:r>
              <w:rPr>
                <w:rFonts w:ascii="Arial" w:hAnsi="Arial" w:cs="Arial"/>
              </w:rPr>
              <w:t>5.42</w:t>
            </w:r>
          </w:p>
        </w:tc>
        <w:tc>
          <w:tcPr>
            <w:tcW w:w="831" w:type="pct"/>
            <w:vAlign w:val="center"/>
          </w:tcPr>
          <w:p w14:paraId="4EA2300C" w14:textId="07F3C984" w:rsidR="00222556" w:rsidRDefault="00171554" w:rsidP="00222556">
            <w:pPr>
              <w:jc w:val="center"/>
              <w:rPr>
                <w:rFonts w:ascii="Arial" w:hAnsi="Arial" w:cs="Arial"/>
              </w:rPr>
            </w:pPr>
            <w:r>
              <w:rPr>
                <w:rFonts w:ascii="Arial" w:hAnsi="Arial" w:cs="Arial"/>
              </w:rPr>
              <w:t>1.20</w:t>
            </w:r>
          </w:p>
        </w:tc>
        <w:tc>
          <w:tcPr>
            <w:tcW w:w="829" w:type="pct"/>
            <w:vAlign w:val="center"/>
          </w:tcPr>
          <w:p w14:paraId="79FB92B1" w14:textId="210165F5" w:rsidR="00222556" w:rsidRDefault="00A97D70" w:rsidP="00222556">
            <w:pPr>
              <w:jc w:val="center"/>
              <w:rPr>
                <w:rFonts w:ascii="Arial" w:hAnsi="Arial" w:cs="Arial"/>
              </w:rPr>
            </w:pPr>
            <w:r>
              <w:rPr>
                <w:rFonts w:ascii="Arial" w:hAnsi="Arial" w:cs="Arial"/>
              </w:rPr>
              <w:t>80.72</w:t>
            </w:r>
          </w:p>
        </w:tc>
      </w:tr>
      <w:tr w:rsidR="00222556" w14:paraId="355BF989" w14:textId="40D1CCF0" w:rsidTr="00222556">
        <w:tc>
          <w:tcPr>
            <w:tcW w:w="1679" w:type="pct"/>
            <w:vAlign w:val="center"/>
          </w:tcPr>
          <w:p w14:paraId="651AA7FC" w14:textId="77777777" w:rsidR="00222556" w:rsidRDefault="00222556">
            <w:pPr>
              <w:rPr>
                <w:rFonts w:ascii="Arial" w:hAnsi="Arial" w:cs="Arial"/>
              </w:rPr>
            </w:pPr>
            <w:r>
              <w:rPr>
                <w:rFonts w:ascii="Arial" w:hAnsi="Arial" w:cs="Arial"/>
              </w:rPr>
              <w:t>I am unsure but I want to live in the local area</w:t>
            </w:r>
          </w:p>
        </w:tc>
        <w:tc>
          <w:tcPr>
            <w:tcW w:w="830" w:type="pct"/>
            <w:vAlign w:val="center"/>
          </w:tcPr>
          <w:p w14:paraId="4AAB58A5" w14:textId="1A424A52" w:rsidR="00222556" w:rsidRPr="00FC1FDE" w:rsidRDefault="00F3007D" w:rsidP="00222556">
            <w:pPr>
              <w:jc w:val="center"/>
              <w:rPr>
                <w:rFonts w:ascii="Arial" w:hAnsi="Arial" w:cs="Arial"/>
              </w:rPr>
            </w:pPr>
            <w:r>
              <w:rPr>
                <w:rFonts w:ascii="Arial" w:hAnsi="Arial" w:cs="Arial"/>
              </w:rPr>
              <w:t>5.71</w:t>
            </w:r>
          </w:p>
        </w:tc>
        <w:tc>
          <w:tcPr>
            <w:tcW w:w="831" w:type="pct"/>
            <w:vAlign w:val="center"/>
          </w:tcPr>
          <w:p w14:paraId="2A749393" w14:textId="74F1BB08" w:rsidR="00222556" w:rsidRDefault="00F3007D" w:rsidP="00222556">
            <w:pPr>
              <w:jc w:val="center"/>
              <w:rPr>
                <w:rFonts w:ascii="Arial" w:hAnsi="Arial" w:cs="Arial"/>
              </w:rPr>
            </w:pPr>
            <w:r>
              <w:rPr>
                <w:rFonts w:ascii="Arial" w:hAnsi="Arial" w:cs="Arial"/>
              </w:rPr>
              <w:t>-</w:t>
            </w:r>
          </w:p>
        </w:tc>
        <w:tc>
          <w:tcPr>
            <w:tcW w:w="831" w:type="pct"/>
            <w:vAlign w:val="center"/>
          </w:tcPr>
          <w:p w14:paraId="554E3BE1" w14:textId="0A247C0A" w:rsidR="00222556" w:rsidRDefault="00F3007D" w:rsidP="00222556">
            <w:pPr>
              <w:jc w:val="center"/>
              <w:rPr>
                <w:rFonts w:ascii="Arial" w:hAnsi="Arial" w:cs="Arial"/>
              </w:rPr>
            </w:pPr>
            <w:r>
              <w:rPr>
                <w:rFonts w:ascii="Arial" w:hAnsi="Arial" w:cs="Arial"/>
              </w:rPr>
              <w:t>2.86</w:t>
            </w:r>
          </w:p>
        </w:tc>
        <w:tc>
          <w:tcPr>
            <w:tcW w:w="829" w:type="pct"/>
            <w:vAlign w:val="center"/>
          </w:tcPr>
          <w:p w14:paraId="4BAFDE7D" w14:textId="2C5270F3" w:rsidR="00222556" w:rsidRDefault="00A97D70" w:rsidP="00222556">
            <w:pPr>
              <w:jc w:val="center"/>
              <w:rPr>
                <w:rFonts w:ascii="Arial" w:hAnsi="Arial" w:cs="Arial"/>
              </w:rPr>
            </w:pPr>
            <w:r>
              <w:rPr>
                <w:rFonts w:ascii="Arial" w:hAnsi="Arial" w:cs="Arial"/>
              </w:rPr>
              <w:t>91.43</w:t>
            </w:r>
          </w:p>
        </w:tc>
      </w:tr>
      <w:tr w:rsidR="00222556" w14:paraId="37065CA2" w14:textId="72BA8D66" w:rsidTr="00222556">
        <w:tc>
          <w:tcPr>
            <w:tcW w:w="1679" w:type="pct"/>
            <w:vAlign w:val="center"/>
          </w:tcPr>
          <w:p w14:paraId="2480CB99" w14:textId="77777777" w:rsidR="00222556" w:rsidRDefault="00222556">
            <w:pPr>
              <w:rPr>
                <w:rFonts w:ascii="Arial" w:hAnsi="Arial" w:cs="Arial"/>
              </w:rPr>
            </w:pPr>
            <w:r>
              <w:rPr>
                <w:rFonts w:ascii="Arial" w:hAnsi="Arial" w:cs="Arial"/>
              </w:rPr>
              <w:t>I don’t know where I will be living next year</w:t>
            </w:r>
          </w:p>
        </w:tc>
        <w:tc>
          <w:tcPr>
            <w:tcW w:w="830" w:type="pct"/>
            <w:vAlign w:val="center"/>
          </w:tcPr>
          <w:p w14:paraId="7C0F635A" w14:textId="6A2B6A44" w:rsidR="00222556" w:rsidRPr="00FC1FDE" w:rsidRDefault="00F3007D" w:rsidP="00222556">
            <w:pPr>
              <w:jc w:val="center"/>
              <w:rPr>
                <w:rFonts w:ascii="Arial" w:hAnsi="Arial" w:cs="Arial"/>
              </w:rPr>
            </w:pPr>
            <w:r>
              <w:rPr>
                <w:rFonts w:ascii="Arial" w:hAnsi="Arial" w:cs="Arial"/>
              </w:rPr>
              <w:t>20.69</w:t>
            </w:r>
          </w:p>
        </w:tc>
        <w:tc>
          <w:tcPr>
            <w:tcW w:w="831" w:type="pct"/>
            <w:vAlign w:val="center"/>
          </w:tcPr>
          <w:p w14:paraId="75636B6E" w14:textId="2D83EEA4" w:rsidR="00222556" w:rsidRDefault="00F3007D" w:rsidP="00222556">
            <w:pPr>
              <w:jc w:val="center"/>
              <w:rPr>
                <w:rFonts w:ascii="Arial" w:hAnsi="Arial" w:cs="Arial"/>
              </w:rPr>
            </w:pPr>
            <w:r>
              <w:rPr>
                <w:rFonts w:ascii="Arial" w:hAnsi="Arial" w:cs="Arial"/>
              </w:rPr>
              <w:t>6.90</w:t>
            </w:r>
          </w:p>
        </w:tc>
        <w:tc>
          <w:tcPr>
            <w:tcW w:w="831" w:type="pct"/>
            <w:vAlign w:val="center"/>
          </w:tcPr>
          <w:p w14:paraId="021D3EFF" w14:textId="21F7A2A1" w:rsidR="00222556" w:rsidRDefault="00F3007D" w:rsidP="00222556">
            <w:pPr>
              <w:jc w:val="center"/>
              <w:rPr>
                <w:rFonts w:ascii="Arial" w:hAnsi="Arial" w:cs="Arial"/>
              </w:rPr>
            </w:pPr>
            <w:r>
              <w:rPr>
                <w:rFonts w:ascii="Arial" w:hAnsi="Arial" w:cs="Arial"/>
              </w:rPr>
              <w:t>6.90</w:t>
            </w:r>
          </w:p>
        </w:tc>
        <w:tc>
          <w:tcPr>
            <w:tcW w:w="829" w:type="pct"/>
            <w:vAlign w:val="center"/>
          </w:tcPr>
          <w:p w14:paraId="79CF6CD3" w14:textId="4FA7F8B3" w:rsidR="00222556" w:rsidRDefault="00A97D70" w:rsidP="00222556">
            <w:pPr>
              <w:jc w:val="center"/>
              <w:rPr>
                <w:rFonts w:ascii="Arial" w:hAnsi="Arial" w:cs="Arial"/>
              </w:rPr>
            </w:pPr>
            <w:r>
              <w:rPr>
                <w:rFonts w:ascii="Arial" w:hAnsi="Arial" w:cs="Arial"/>
              </w:rPr>
              <w:t>65.52</w:t>
            </w:r>
          </w:p>
        </w:tc>
      </w:tr>
      <w:tr w:rsidR="00222556" w14:paraId="06055D6F" w14:textId="086C06AA" w:rsidTr="00222556">
        <w:tc>
          <w:tcPr>
            <w:tcW w:w="1679" w:type="pct"/>
            <w:vAlign w:val="center"/>
          </w:tcPr>
          <w:p w14:paraId="0A1C7BD6" w14:textId="77777777" w:rsidR="00222556" w:rsidRDefault="00222556">
            <w:pPr>
              <w:rPr>
                <w:rFonts w:ascii="Arial" w:hAnsi="Arial" w:cs="Arial"/>
              </w:rPr>
            </w:pPr>
            <w:r>
              <w:rPr>
                <w:rFonts w:ascii="Arial" w:hAnsi="Arial" w:cs="Arial"/>
              </w:rPr>
              <w:t>Other</w:t>
            </w:r>
          </w:p>
        </w:tc>
        <w:tc>
          <w:tcPr>
            <w:tcW w:w="830" w:type="pct"/>
            <w:vAlign w:val="center"/>
          </w:tcPr>
          <w:p w14:paraId="01C78814" w14:textId="5F3D2D2C" w:rsidR="00222556" w:rsidRPr="00FC1FDE" w:rsidRDefault="00A97D70" w:rsidP="00222556">
            <w:pPr>
              <w:jc w:val="center"/>
              <w:rPr>
                <w:rFonts w:ascii="Arial" w:hAnsi="Arial" w:cs="Arial"/>
              </w:rPr>
            </w:pPr>
            <w:r>
              <w:rPr>
                <w:rFonts w:ascii="Arial" w:hAnsi="Arial" w:cs="Arial"/>
              </w:rPr>
              <w:t>-</w:t>
            </w:r>
          </w:p>
        </w:tc>
        <w:tc>
          <w:tcPr>
            <w:tcW w:w="831" w:type="pct"/>
            <w:vAlign w:val="center"/>
          </w:tcPr>
          <w:p w14:paraId="5EBC17BE" w14:textId="48FAD863" w:rsidR="00222556" w:rsidRDefault="00A97D70" w:rsidP="00222556">
            <w:pPr>
              <w:jc w:val="center"/>
              <w:rPr>
                <w:rFonts w:ascii="Arial" w:hAnsi="Arial" w:cs="Arial"/>
              </w:rPr>
            </w:pPr>
            <w:r>
              <w:rPr>
                <w:rFonts w:ascii="Arial" w:hAnsi="Arial" w:cs="Arial"/>
              </w:rPr>
              <w:t>-</w:t>
            </w:r>
          </w:p>
        </w:tc>
        <w:tc>
          <w:tcPr>
            <w:tcW w:w="831" w:type="pct"/>
            <w:vAlign w:val="center"/>
          </w:tcPr>
          <w:p w14:paraId="70E7C1DE" w14:textId="1C681011" w:rsidR="00222556" w:rsidRDefault="00A97D70" w:rsidP="00222556">
            <w:pPr>
              <w:jc w:val="center"/>
              <w:rPr>
                <w:rFonts w:ascii="Arial" w:hAnsi="Arial" w:cs="Arial"/>
              </w:rPr>
            </w:pPr>
            <w:r>
              <w:rPr>
                <w:rFonts w:ascii="Arial" w:hAnsi="Arial" w:cs="Arial"/>
              </w:rPr>
              <w:t>20</w:t>
            </w:r>
          </w:p>
        </w:tc>
        <w:tc>
          <w:tcPr>
            <w:tcW w:w="829" w:type="pct"/>
            <w:vAlign w:val="center"/>
          </w:tcPr>
          <w:p w14:paraId="33485324" w14:textId="4907A03F" w:rsidR="00222556" w:rsidRDefault="00A97D70" w:rsidP="00222556">
            <w:pPr>
              <w:jc w:val="center"/>
              <w:rPr>
                <w:rFonts w:ascii="Arial" w:hAnsi="Arial" w:cs="Arial"/>
              </w:rPr>
            </w:pPr>
            <w:r>
              <w:rPr>
                <w:rFonts w:ascii="Arial" w:hAnsi="Arial" w:cs="Arial"/>
              </w:rPr>
              <w:t>80</w:t>
            </w:r>
          </w:p>
        </w:tc>
      </w:tr>
    </w:tbl>
    <w:p w14:paraId="2090AEB5" w14:textId="77777777" w:rsidR="00252FA0" w:rsidRDefault="00252FA0"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3028"/>
        <w:gridCol w:w="1497"/>
        <w:gridCol w:w="1498"/>
        <w:gridCol w:w="1498"/>
        <w:gridCol w:w="1495"/>
      </w:tblGrid>
      <w:tr w:rsidR="00222556" w:rsidRPr="00FC1FDE" w14:paraId="329E9A34" w14:textId="77777777">
        <w:tc>
          <w:tcPr>
            <w:tcW w:w="5000" w:type="pct"/>
            <w:gridSpan w:val="5"/>
            <w:shd w:val="clear" w:color="auto" w:fill="D1D1D1" w:themeFill="background2" w:themeFillShade="E6"/>
            <w:vAlign w:val="center"/>
          </w:tcPr>
          <w:p w14:paraId="2E168FFD" w14:textId="29ABE3E4" w:rsidR="00222556" w:rsidRPr="00252FA0" w:rsidRDefault="00EA66E4">
            <w:pPr>
              <w:jc w:val="center"/>
              <w:rPr>
                <w:rFonts w:ascii="Arial" w:hAnsi="Arial" w:cs="Arial"/>
                <w:b/>
                <w:bCs/>
              </w:rPr>
            </w:pPr>
            <w:r w:rsidRPr="00252FA0">
              <w:rPr>
                <w:rFonts w:ascii="Arial" w:hAnsi="Arial" w:cs="Arial"/>
                <w:b/>
                <w:bCs/>
              </w:rPr>
              <w:t>If eligible, can you afford the required amounts for a parking permit if it goes into effect? (£84 for first permit, £104 for the second permit, £134 for each additional permit)</w:t>
            </w:r>
          </w:p>
        </w:tc>
      </w:tr>
      <w:tr w:rsidR="00222556" w:rsidRPr="00FC1FDE" w14:paraId="09B9701A" w14:textId="77777777">
        <w:tc>
          <w:tcPr>
            <w:tcW w:w="1679" w:type="pct"/>
            <w:vMerge w:val="restart"/>
            <w:shd w:val="clear" w:color="auto" w:fill="D1D1D1" w:themeFill="background2" w:themeFillShade="E6"/>
            <w:vAlign w:val="center"/>
          </w:tcPr>
          <w:p w14:paraId="098E86B3" w14:textId="73622FD4" w:rsidR="00222556" w:rsidRPr="00FC1FDE" w:rsidRDefault="00222556">
            <w:pPr>
              <w:jc w:val="center"/>
              <w:rPr>
                <w:rFonts w:ascii="Arial" w:hAnsi="Arial" w:cs="Arial"/>
                <w:b/>
                <w:bCs/>
              </w:rPr>
            </w:pPr>
            <w:r>
              <w:rPr>
                <w:rFonts w:ascii="Arial" w:hAnsi="Arial" w:cs="Arial"/>
                <w:b/>
                <w:bCs/>
              </w:rPr>
              <w:t>Proposed CPZ streets</w:t>
            </w:r>
          </w:p>
        </w:tc>
        <w:tc>
          <w:tcPr>
            <w:tcW w:w="3321" w:type="pct"/>
            <w:gridSpan w:val="4"/>
            <w:shd w:val="clear" w:color="auto" w:fill="D1D1D1" w:themeFill="background2" w:themeFillShade="E6"/>
          </w:tcPr>
          <w:p w14:paraId="3BD23148" w14:textId="618A7AAF" w:rsidR="00222556" w:rsidRPr="00FC1FDE" w:rsidRDefault="00222556">
            <w:pPr>
              <w:jc w:val="center"/>
              <w:rPr>
                <w:rFonts w:ascii="Arial" w:hAnsi="Arial" w:cs="Arial"/>
                <w:b/>
                <w:bCs/>
              </w:rPr>
            </w:pPr>
            <w:r w:rsidRPr="00FC1FDE">
              <w:rPr>
                <w:rFonts w:ascii="Arial" w:hAnsi="Arial" w:cs="Arial"/>
                <w:b/>
                <w:bCs/>
              </w:rPr>
              <w:t>% of respondents (</w:t>
            </w:r>
            <w:r w:rsidR="00225495">
              <w:rPr>
                <w:rFonts w:ascii="Arial" w:hAnsi="Arial" w:cs="Arial"/>
                <w:b/>
                <w:bCs/>
              </w:rPr>
              <w:t xml:space="preserve">69 </w:t>
            </w:r>
            <w:r>
              <w:rPr>
                <w:rFonts w:ascii="Arial" w:hAnsi="Arial" w:cs="Arial"/>
                <w:b/>
                <w:bCs/>
              </w:rPr>
              <w:t>responses</w:t>
            </w:r>
            <w:r w:rsidRPr="00FC1FDE">
              <w:rPr>
                <w:rFonts w:ascii="Arial" w:hAnsi="Arial" w:cs="Arial"/>
                <w:b/>
                <w:bCs/>
              </w:rPr>
              <w:t>)</w:t>
            </w:r>
          </w:p>
        </w:tc>
      </w:tr>
      <w:tr w:rsidR="00222556" w14:paraId="6E403F4B" w14:textId="77777777">
        <w:tc>
          <w:tcPr>
            <w:tcW w:w="1679" w:type="pct"/>
            <w:vMerge/>
            <w:shd w:val="clear" w:color="auto" w:fill="D1D1D1" w:themeFill="background2" w:themeFillShade="E6"/>
            <w:vAlign w:val="center"/>
          </w:tcPr>
          <w:p w14:paraId="2A0E39DD" w14:textId="77777777" w:rsidR="00222556" w:rsidRPr="00FC1FDE" w:rsidRDefault="00222556">
            <w:pPr>
              <w:jc w:val="center"/>
              <w:rPr>
                <w:rFonts w:ascii="Arial" w:hAnsi="Arial" w:cs="Arial"/>
                <w:b/>
                <w:bCs/>
              </w:rPr>
            </w:pPr>
          </w:p>
        </w:tc>
        <w:tc>
          <w:tcPr>
            <w:tcW w:w="830" w:type="pct"/>
            <w:shd w:val="clear" w:color="auto" w:fill="D1D1D1" w:themeFill="background2" w:themeFillShade="E6"/>
            <w:vAlign w:val="center"/>
          </w:tcPr>
          <w:p w14:paraId="7ECE9166" w14:textId="77777777" w:rsidR="00222556" w:rsidRPr="00FC1FDE" w:rsidRDefault="00222556">
            <w:pPr>
              <w:jc w:val="center"/>
              <w:rPr>
                <w:rFonts w:ascii="Arial" w:hAnsi="Arial" w:cs="Arial"/>
                <w:b/>
                <w:bCs/>
              </w:rPr>
            </w:pPr>
            <w:r>
              <w:rPr>
                <w:rFonts w:ascii="Arial" w:hAnsi="Arial" w:cs="Arial"/>
                <w:b/>
                <w:bCs/>
              </w:rPr>
              <w:t>Yes only 1</w:t>
            </w:r>
            <w:r w:rsidRPr="00222556">
              <w:rPr>
                <w:rFonts w:ascii="Arial" w:hAnsi="Arial" w:cs="Arial"/>
                <w:b/>
                <w:bCs/>
                <w:vertAlign w:val="superscript"/>
              </w:rPr>
              <w:t>st</w:t>
            </w:r>
            <w:r>
              <w:rPr>
                <w:rFonts w:ascii="Arial" w:hAnsi="Arial" w:cs="Arial"/>
                <w:b/>
                <w:bCs/>
              </w:rPr>
              <w:t xml:space="preserve"> </w:t>
            </w:r>
          </w:p>
        </w:tc>
        <w:tc>
          <w:tcPr>
            <w:tcW w:w="831" w:type="pct"/>
            <w:shd w:val="clear" w:color="auto" w:fill="D1D1D1" w:themeFill="background2" w:themeFillShade="E6"/>
            <w:vAlign w:val="center"/>
          </w:tcPr>
          <w:p w14:paraId="55ACE625" w14:textId="77777777" w:rsidR="00222556" w:rsidRDefault="00222556">
            <w:pPr>
              <w:jc w:val="center"/>
              <w:rPr>
                <w:rFonts w:ascii="Arial" w:hAnsi="Arial" w:cs="Arial"/>
                <w:b/>
                <w:bCs/>
              </w:rPr>
            </w:pPr>
            <w:r>
              <w:rPr>
                <w:rFonts w:ascii="Arial" w:hAnsi="Arial" w:cs="Arial"/>
                <w:b/>
                <w:bCs/>
              </w:rPr>
              <w:t>Yes 1</w:t>
            </w:r>
            <w:r w:rsidRPr="00222556">
              <w:rPr>
                <w:rFonts w:ascii="Arial" w:hAnsi="Arial" w:cs="Arial"/>
                <w:b/>
                <w:bCs/>
                <w:vertAlign w:val="superscript"/>
              </w:rPr>
              <w:t>st</w:t>
            </w:r>
            <w:r>
              <w:rPr>
                <w:rFonts w:ascii="Arial" w:hAnsi="Arial" w:cs="Arial"/>
                <w:b/>
                <w:bCs/>
              </w:rPr>
              <w:t xml:space="preserve"> and 2</w:t>
            </w:r>
            <w:r w:rsidRPr="00222556">
              <w:rPr>
                <w:rFonts w:ascii="Arial" w:hAnsi="Arial" w:cs="Arial"/>
                <w:b/>
                <w:bCs/>
                <w:vertAlign w:val="superscript"/>
              </w:rPr>
              <w:t>nd</w:t>
            </w:r>
            <w:r>
              <w:rPr>
                <w:rFonts w:ascii="Arial" w:hAnsi="Arial" w:cs="Arial"/>
                <w:b/>
                <w:bCs/>
              </w:rPr>
              <w:t xml:space="preserve"> </w:t>
            </w:r>
          </w:p>
        </w:tc>
        <w:tc>
          <w:tcPr>
            <w:tcW w:w="831" w:type="pct"/>
            <w:shd w:val="clear" w:color="auto" w:fill="D1D1D1" w:themeFill="background2" w:themeFillShade="E6"/>
            <w:vAlign w:val="center"/>
          </w:tcPr>
          <w:p w14:paraId="65060F74" w14:textId="77777777" w:rsidR="00222556" w:rsidRDefault="00222556">
            <w:pPr>
              <w:jc w:val="center"/>
              <w:rPr>
                <w:rFonts w:ascii="Arial" w:hAnsi="Arial" w:cs="Arial"/>
                <w:b/>
                <w:bCs/>
              </w:rPr>
            </w:pPr>
            <w:r>
              <w:rPr>
                <w:rFonts w:ascii="Arial" w:hAnsi="Arial" w:cs="Arial"/>
                <w:b/>
                <w:bCs/>
              </w:rPr>
              <w:t>Yes all fees</w:t>
            </w:r>
          </w:p>
        </w:tc>
        <w:tc>
          <w:tcPr>
            <w:tcW w:w="829" w:type="pct"/>
            <w:shd w:val="clear" w:color="auto" w:fill="D1D1D1" w:themeFill="background2" w:themeFillShade="E6"/>
            <w:vAlign w:val="center"/>
          </w:tcPr>
          <w:p w14:paraId="348BB234" w14:textId="77777777" w:rsidR="00222556" w:rsidRDefault="00222556">
            <w:pPr>
              <w:jc w:val="center"/>
              <w:rPr>
                <w:rFonts w:ascii="Arial" w:hAnsi="Arial" w:cs="Arial"/>
                <w:b/>
                <w:bCs/>
              </w:rPr>
            </w:pPr>
            <w:r>
              <w:rPr>
                <w:rFonts w:ascii="Arial" w:hAnsi="Arial" w:cs="Arial"/>
                <w:b/>
                <w:bCs/>
              </w:rPr>
              <w:t>No</w:t>
            </w:r>
          </w:p>
        </w:tc>
      </w:tr>
      <w:tr w:rsidR="00A62BBB" w14:paraId="108708B1" w14:textId="77777777">
        <w:tc>
          <w:tcPr>
            <w:tcW w:w="1679" w:type="pct"/>
            <w:vAlign w:val="center"/>
          </w:tcPr>
          <w:p w14:paraId="31C9083F" w14:textId="0FECA8D1" w:rsidR="00A62BBB" w:rsidRPr="00FC1FDE" w:rsidRDefault="00A62BBB" w:rsidP="00A62BBB">
            <w:pPr>
              <w:rPr>
                <w:rFonts w:ascii="Arial" w:hAnsi="Arial" w:cs="Arial"/>
              </w:rPr>
            </w:pPr>
            <w:r>
              <w:rPr>
                <w:rFonts w:ascii="Arial" w:hAnsi="Arial" w:cs="Arial"/>
              </w:rPr>
              <w:t>Albert Road</w:t>
            </w:r>
          </w:p>
        </w:tc>
        <w:tc>
          <w:tcPr>
            <w:tcW w:w="830" w:type="pct"/>
            <w:vAlign w:val="center"/>
          </w:tcPr>
          <w:p w14:paraId="084E373A" w14:textId="59CE6385" w:rsidR="00A62BBB" w:rsidRPr="00FC1FDE" w:rsidRDefault="00831958" w:rsidP="00A62BBB">
            <w:pPr>
              <w:jc w:val="center"/>
              <w:rPr>
                <w:rFonts w:ascii="Arial" w:hAnsi="Arial" w:cs="Arial"/>
              </w:rPr>
            </w:pPr>
            <w:r>
              <w:rPr>
                <w:rFonts w:ascii="Arial" w:hAnsi="Arial" w:cs="Arial"/>
              </w:rPr>
              <w:t>11.11</w:t>
            </w:r>
          </w:p>
        </w:tc>
        <w:tc>
          <w:tcPr>
            <w:tcW w:w="831" w:type="pct"/>
            <w:vAlign w:val="center"/>
          </w:tcPr>
          <w:p w14:paraId="3BA9537C" w14:textId="6D798356" w:rsidR="00A62BBB" w:rsidRDefault="00831958" w:rsidP="00A62BBB">
            <w:pPr>
              <w:jc w:val="center"/>
              <w:rPr>
                <w:rFonts w:ascii="Arial" w:hAnsi="Arial" w:cs="Arial"/>
              </w:rPr>
            </w:pPr>
            <w:r>
              <w:rPr>
                <w:rFonts w:ascii="Arial" w:hAnsi="Arial" w:cs="Arial"/>
              </w:rPr>
              <w:t>11.11</w:t>
            </w:r>
          </w:p>
        </w:tc>
        <w:tc>
          <w:tcPr>
            <w:tcW w:w="831" w:type="pct"/>
            <w:vAlign w:val="center"/>
          </w:tcPr>
          <w:p w14:paraId="69F4845A" w14:textId="5DCCCE97" w:rsidR="00A62BBB" w:rsidRDefault="00831958" w:rsidP="00A62BBB">
            <w:pPr>
              <w:jc w:val="center"/>
              <w:rPr>
                <w:rFonts w:ascii="Arial" w:hAnsi="Arial" w:cs="Arial"/>
              </w:rPr>
            </w:pPr>
            <w:r>
              <w:rPr>
                <w:rFonts w:ascii="Arial" w:hAnsi="Arial" w:cs="Arial"/>
              </w:rPr>
              <w:t>-</w:t>
            </w:r>
          </w:p>
        </w:tc>
        <w:tc>
          <w:tcPr>
            <w:tcW w:w="829" w:type="pct"/>
            <w:vAlign w:val="center"/>
          </w:tcPr>
          <w:p w14:paraId="64865566" w14:textId="05218325" w:rsidR="00A62BBB" w:rsidRDefault="0073395A" w:rsidP="00A62BBB">
            <w:pPr>
              <w:jc w:val="center"/>
              <w:rPr>
                <w:rFonts w:ascii="Arial" w:hAnsi="Arial" w:cs="Arial"/>
              </w:rPr>
            </w:pPr>
            <w:r>
              <w:rPr>
                <w:rFonts w:ascii="Arial" w:hAnsi="Arial" w:cs="Arial"/>
              </w:rPr>
              <w:t>77.78</w:t>
            </w:r>
          </w:p>
        </w:tc>
      </w:tr>
      <w:tr w:rsidR="00A62BBB" w14:paraId="4355837F" w14:textId="77777777">
        <w:tc>
          <w:tcPr>
            <w:tcW w:w="1679" w:type="pct"/>
            <w:vAlign w:val="center"/>
          </w:tcPr>
          <w:p w14:paraId="27653197" w14:textId="14D52CE7" w:rsidR="00A62BBB" w:rsidRPr="00FC1FDE" w:rsidRDefault="00A62BBB" w:rsidP="00A62BBB">
            <w:pPr>
              <w:rPr>
                <w:rFonts w:ascii="Arial" w:hAnsi="Arial" w:cs="Arial"/>
              </w:rPr>
            </w:pPr>
            <w:r>
              <w:rPr>
                <w:rFonts w:ascii="Arial" w:hAnsi="Arial" w:cs="Arial"/>
              </w:rPr>
              <w:t>Alexandra Road</w:t>
            </w:r>
          </w:p>
        </w:tc>
        <w:tc>
          <w:tcPr>
            <w:tcW w:w="830" w:type="pct"/>
            <w:vAlign w:val="center"/>
          </w:tcPr>
          <w:p w14:paraId="702C25AD" w14:textId="23D2C45F" w:rsidR="00A62BBB" w:rsidRPr="00FC1FDE" w:rsidRDefault="00831958" w:rsidP="00A62BBB">
            <w:pPr>
              <w:jc w:val="center"/>
              <w:rPr>
                <w:rFonts w:ascii="Arial" w:hAnsi="Arial" w:cs="Arial"/>
              </w:rPr>
            </w:pPr>
            <w:r>
              <w:rPr>
                <w:rFonts w:ascii="Arial" w:hAnsi="Arial" w:cs="Arial"/>
              </w:rPr>
              <w:t>7.14</w:t>
            </w:r>
          </w:p>
        </w:tc>
        <w:tc>
          <w:tcPr>
            <w:tcW w:w="831" w:type="pct"/>
            <w:vAlign w:val="center"/>
          </w:tcPr>
          <w:p w14:paraId="68AE440C" w14:textId="67C423C3" w:rsidR="00A62BBB" w:rsidRDefault="00831958" w:rsidP="00A62BBB">
            <w:pPr>
              <w:jc w:val="center"/>
              <w:rPr>
                <w:rFonts w:ascii="Arial" w:hAnsi="Arial" w:cs="Arial"/>
              </w:rPr>
            </w:pPr>
            <w:r>
              <w:rPr>
                <w:rFonts w:ascii="Arial" w:hAnsi="Arial" w:cs="Arial"/>
              </w:rPr>
              <w:t>-</w:t>
            </w:r>
          </w:p>
        </w:tc>
        <w:tc>
          <w:tcPr>
            <w:tcW w:w="831" w:type="pct"/>
            <w:vAlign w:val="center"/>
          </w:tcPr>
          <w:p w14:paraId="00757746" w14:textId="6A9CD2F8" w:rsidR="00A62BBB" w:rsidRDefault="00831958" w:rsidP="00A62BBB">
            <w:pPr>
              <w:jc w:val="center"/>
              <w:rPr>
                <w:rFonts w:ascii="Arial" w:hAnsi="Arial" w:cs="Arial"/>
              </w:rPr>
            </w:pPr>
            <w:r>
              <w:rPr>
                <w:rFonts w:ascii="Arial" w:hAnsi="Arial" w:cs="Arial"/>
              </w:rPr>
              <w:t>-</w:t>
            </w:r>
          </w:p>
        </w:tc>
        <w:tc>
          <w:tcPr>
            <w:tcW w:w="829" w:type="pct"/>
            <w:vAlign w:val="center"/>
          </w:tcPr>
          <w:p w14:paraId="356D7606" w14:textId="046CCA56" w:rsidR="00A62BBB" w:rsidRDefault="0073395A" w:rsidP="00A62BBB">
            <w:pPr>
              <w:jc w:val="center"/>
              <w:rPr>
                <w:rFonts w:ascii="Arial" w:hAnsi="Arial" w:cs="Arial"/>
              </w:rPr>
            </w:pPr>
            <w:r>
              <w:rPr>
                <w:rFonts w:ascii="Arial" w:hAnsi="Arial" w:cs="Arial"/>
              </w:rPr>
              <w:t>92.86</w:t>
            </w:r>
          </w:p>
        </w:tc>
      </w:tr>
      <w:tr w:rsidR="00A62BBB" w14:paraId="64DF36A1" w14:textId="77777777">
        <w:tc>
          <w:tcPr>
            <w:tcW w:w="1679" w:type="pct"/>
            <w:vAlign w:val="center"/>
          </w:tcPr>
          <w:p w14:paraId="42A270BC" w14:textId="125BEB4C" w:rsidR="00A62BBB" w:rsidRDefault="00A62BBB" w:rsidP="00A62BBB">
            <w:pPr>
              <w:rPr>
                <w:rFonts w:ascii="Arial" w:hAnsi="Arial" w:cs="Arial"/>
              </w:rPr>
            </w:pPr>
            <w:r>
              <w:rPr>
                <w:rFonts w:ascii="Arial" w:hAnsi="Arial" w:cs="Arial"/>
              </w:rPr>
              <w:t>Armstrong Road</w:t>
            </w:r>
          </w:p>
        </w:tc>
        <w:tc>
          <w:tcPr>
            <w:tcW w:w="830" w:type="pct"/>
            <w:vAlign w:val="center"/>
          </w:tcPr>
          <w:p w14:paraId="6CCBAEB7" w14:textId="086ADB7E" w:rsidR="00A62BBB" w:rsidRPr="00FC1FDE" w:rsidRDefault="00831958" w:rsidP="00A62BBB">
            <w:pPr>
              <w:jc w:val="center"/>
              <w:rPr>
                <w:rFonts w:ascii="Arial" w:hAnsi="Arial" w:cs="Arial"/>
              </w:rPr>
            </w:pPr>
            <w:r>
              <w:rPr>
                <w:rFonts w:ascii="Arial" w:hAnsi="Arial" w:cs="Arial"/>
              </w:rPr>
              <w:t>10.53</w:t>
            </w:r>
          </w:p>
        </w:tc>
        <w:tc>
          <w:tcPr>
            <w:tcW w:w="831" w:type="pct"/>
            <w:vAlign w:val="center"/>
          </w:tcPr>
          <w:p w14:paraId="5CFA9B30" w14:textId="06732D65" w:rsidR="00A62BBB" w:rsidRDefault="00831958" w:rsidP="00A62BBB">
            <w:pPr>
              <w:jc w:val="center"/>
              <w:rPr>
                <w:rFonts w:ascii="Arial" w:hAnsi="Arial" w:cs="Arial"/>
              </w:rPr>
            </w:pPr>
            <w:r>
              <w:rPr>
                <w:rFonts w:ascii="Arial" w:hAnsi="Arial" w:cs="Arial"/>
              </w:rPr>
              <w:t>-</w:t>
            </w:r>
          </w:p>
        </w:tc>
        <w:tc>
          <w:tcPr>
            <w:tcW w:w="831" w:type="pct"/>
            <w:vAlign w:val="center"/>
          </w:tcPr>
          <w:p w14:paraId="15207242" w14:textId="0BA12D26" w:rsidR="00A62BBB" w:rsidRDefault="00831958" w:rsidP="00A62BBB">
            <w:pPr>
              <w:jc w:val="center"/>
              <w:rPr>
                <w:rFonts w:ascii="Arial" w:hAnsi="Arial" w:cs="Arial"/>
              </w:rPr>
            </w:pPr>
            <w:r>
              <w:rPr>
                <w:rFonts w:ascii="Arial" w:hAnsi="Arial" w:cs="Arial"/>
              </w:rPr>
              <w:t>-</w:t>
            </w:r>
          </w:p>
        </w:tc>
        <w:tc>
          <w:tcPr>
            <w:tcW w:w="829" w:type="pct"/>
            <w:vAlign w:val="center"/>
          </w:tcPr>
          <w:p w14:paraId="18CBFE15" w14:textId="55EAB570" w:rsidR="00A62BBB" w:rsidRDefault="0073395A" w:rsidP="00A62BBB">
            <w:pPr>
              <w:jc w:val="center"/>
              <w:rPr>
                <w:rFonts w:ascii="Arial" w:hAnsi="Arial" w:cs="Arial"/>
              </w:rPr>
            </w:pPr>
            <w:r>
              <w:rPr>
                <w:rFonts w:ascii="Arial" w:hAnsi="Arial" w:cs="Arial"/>
              </w:rPr>
              <w:t>89.47</w:t>
            </w:r>
          </w:p>
        </w:tc>
      </w:tr>
      <w:tr w:rsidR="00A62BBB" w14:paraId="735DB261" w14:textId="77777777">
        <w:tc>
          <w:tcPr>
            <w:tcW w:w="1679" w:type="pct"/>
            <w:vAlign w:val="center"/>
          </w:tcPr>
          <w:p w14:paraId="623FB7DF" w14:textId="2371A9D2" w:rsidR="00A62BBB" w:rsidRDefault="00A62BBB" w:rsidP="00A62BBB">
            <w:pPr>
              <w:rPr>
                <w:rFonts w:ascii="Arial" w:hAnsi="Arial" w:cs="Arial"/>
              </w:rPr>
            </w:pPr>
            <w:r>
              <w:rPr>
                <w:rFonts w:ascii="Arial" w:hAnsi="Arial" w:cs="Arial"/>
              </w:rPr>
              <w:t>Harvest Road</w:t>
            </w:r>
          </w:p>
        </w:tc>
        <w:tc>
          <w:tcPr>
            <w:tcW w:w="830" w:type="pct"/>
            <w:vAlign w:val="center"/>
          </w:tcPr>
          <w:p w14:paraId="417DC9BE" w14:textId="6348990C" w:rsidR="00A62BBB" w:rsidRPr="00FC1FDE" w:rsidRDefault="005C5D52" w:rsidP="00A62BBB">
            <w:pPr>
              <w:jc w:val="center"/>
              <w:rPr>
                <w:rFonts w:ascii="Arial" w:hAnsi="Arial" w:cs="Arial"/>
              </w:rPr>
            </w:pPr>
            <w:r>
              <w:rPr>
                <w:rFonts w:ascii="Arial" w:hAnsi="Arial" w:cs="Arial"/>
              </w:rPr>
              <w:t>20</w:t>
            </w:r>
          </w:p>
        </w:tc>
        <w:tc>
          <w:tcPr>
            <w:tcW w:w="831" w:type="pct"/>
            <w:vAlign w:val="center"/>
          </w:tcPr>
          <w:p w14:paraId="11B14ECD" w14:textId="5C01C234" w:rsidR="00A62BBB" w:rsidRDefault="005C5D52" w:rsidP="00A62BBB">
            <w:pPr>
              <w:jc w:val="center"/>
              <w:rPr>
                <w:rFonts w:ascii="Arial" w:hAnsi="Arial" w:cs="Arial"/>
              </w:rPr>
            </w:pPr>
            <w:r>
              <w:rPr>
                <w:rFonts w:ascii="Arial" w:hAnsi="Arial" w:cs="Arial"/>
              </w:rPr>
              <w:t>10</w:t>
            </w:r>
          </w:p>
        </w:tc>
        <w:tc>
          <w:tcPr>
            <w:tcW w:w="831" w:type="pct"/>
            <w:vAlign w:val="center"/>
          </w:tcPr>
          <w:p w14:paraId="5A28BA9B" w14:textId="73245A12" w:rsidR="00A62BBB" w:rsidRDefault="005C5D52" w:rsidP="00A62BBB">
            <w:pPr>
              <w:jc w:val="center"/>
              <w:rPr>
                <w:rFonts w:ascii="Arial" w:hAnsi="Arial" w:cs="Arial"/>
              </w:rPr>
            </w:pPr>
            <w:r>
              <w:rPr>
                <w:rFonts w:ascii="Arial" w:hAnsi="Arial" w:cs="Arial"/>
              </w:rPr>
              <w:t>-</w:t>
            </w:r>
          </w:p>
        </w:tc>
        <w:tc>
          <w:tcPr>
            <w:tcW w:w="829" w:type="pct"/>
            <w:vAlign w:val="center"/>
          </w:tcPr>
          <w:p w14:paraId="678BA59F" w14:textId="4520C407" w:rsidR="00A62BBB" w:rsidRDefault="005C5D52" w:rsidP="00A62BBB">
            <w:pPr>
              <w:jc w:val="center"/>
              <w:rPr>
                <w:rFonts w:ascii="Arial" w:hAnsi="Arial" w:cs="Arial"/>
              </w:rPr>
            </w:pPr>
            <w:r>
              <w:rPr>
                <w:rFonts w:ascii="Arial" w:hAnsi="Arial" w:cs="Arial"/>
              </w:rPr>
              <w:t>70</w:t>
            </w:r>
          </w:p>
        </w:tc>
      </w:tr>
      <w:tr w:rsidR="00A62BBB" w14:paraId="1CCACD01" w14:textId="77777777">
        <w:tc>
          <w:tcPr>
            <w:tcW w:w="1679" w:type="pct"/>
            <w:vAlign w:val="center"/>
          </w:tcPr>
          <w:p w14:paraId="6C912979" w14:textId="5E8BF603" w:rsidR="00A62BBB" w:rsidRDefault="00A62BBB" w:rsidP="00A62BBB">
            <w:pPr>
              <w:rPr>
                <w:rFonts w:ascii="Arial" w:hAnsi="Arial" w:cs="Arial"/>
              </w:rPr>
            </w:pPr>
            <w:r>
              <w:rPr>
                <w:rFonts w:ascii="Arial" w:hAnsi="Arial" w:cs="Arial"/>
              </w:rPr>
              <w:t>South Road</w:t>
            </w:r>
          </w:p>
        </w:tc>
        <w:tc>
          <w:tcPr>
            <w:tcW w:w="830" w:type="pct"/>
            <w:vAlign w:val="center"/>
          </w:tcPr>
          <w:p w14:paraId="17F0F913" w14:textId="68A333E9" w:rsidR="00A62BBB" w:rsidRPr="00FC1FDE" w:rsidRDefault="005D6C93" w:rsidP="00A62BBB">
            <w:pPr>
              <w:jc w:val="center"/>
              <w:rPr>
                <w:rFonts w:ascii="Arial" w:hAnsi="Arial" w:cs="Arial"/>
              </w:rPr>
            </w:pPr>
            <w:r>
              <w:rPr>
                <w:rFonts w:ascii="Arial" w:hAnsi="Arial" w:cs="Arial"/>
              </w:rPr>
              <w:t>-</w:t>
            </w:r>
          </w:p>
        </w:tc>
        <w:tc>
          <w:tcPr>
            <w:tcW w:w="831" w:type="pct"/>
            <w:vAlign w:val="center"/>
          </w:tcPr>
          <w:p w14:paraId="129019F5" w14:textId="580B6E40" w:rsidR="00A62BBB" w:rsidRDefault="005D6C93" w:rsidP="00A62BBB">
            <w:pPr>
              <w:jc w:val="center"/>
              <w:rPr>
                <w:rFonts w:ascii="Arial" w:hAnsi="Arial" w:cs="Arial"/>
              </w:rPr>
            </w:pPr>
            <w:r>
              <w:rPr>
                <w:rFonts w:ascii="Arial" w:hAnsi="Arial" w:cs="Arial"/>
              </w:rPr>
              <w:t>-</w:t>
            </w:r>
          </w:p>
        </w:tc>
        <w:tc>
          <w:tcPr>
            <w:tcW w:w="831" w:type="pct"/>
            <w:vAlign w:val="center"/>
          </w:tcPr>
          <w:p w14:paraId="3D408D7E" w14:textId="499169B6" w:rsidR="00A62BBB" w:rsidRDefault="005D6C93" w:rsidP="00A62BBB">
            <w:pPr>
              <w:jc w:val="center"/>
              <w:rPr>
                <w:rFonts w:ascii="Arial" w:hAnsi="Arial" w:cs="Arial"/>
              </w:rPr>
            </w:pPr>
            <w:r>
              <w:rPr>
                <w:rFonts w:ascii="Arial" w:hAnsi="Arial" w:cs="Arial"/>
              </w:rPr>
              <w:t>-</w:t>
            </w:r>
          </w:p>
        </w:tc>
        <w:tc>
          <w:tcPr>
            <w:tcW w:w="829" w:type="pct"/>
            <w:vAlign w:val="center"/>
          </w:tcPr>
          <w:p w14:paraId="7080EB2B" w14:textId="41580421" w:rsidR="00A62BBB" w:rsidRDefault="005D6C93" w:rsidP="00A62BBB">
            <w:pPr>
              <w:jc w:val="center"/>
              <w:rPr>
                <w:rFonts w:ascii="Arial" w:hAnsi="Arial" w:cs="Arial"/>
              </w:rPr>
            </w:pPr>
            <w:r>
              <w:rPr>
                <w:rFonts w:ascii="Arial" w:hAnsi="Arial" w:cs="Arial"/>
              </w:rPr>
              <w:t>100</w:t>
            </w:r>
          </w:p>
        </w:tc>
      </w:tr>
    </w:tbl>
    <w:p w14:paraId="5872D8D5" w14:textId="77777777" w:rsidR="00EE5B9F" w:rsidRDefault="00EE5B9F" w:rsidP="00116734">
      <w:pPr>
        <w:spacing w:after="0"/>
        <w:jc w:val="both"/>
        <w:rPr>
          <w:rFonts w:ascii="Arial" w:hAnsi="Arial" w:cs="Arial"/>
        </w:rPr>
      </w:pPr>
    </w:p>
    <w:p w14:paraId="21D0131C" w14:textId="34E56D94" w:rsidR="00252FA0" w:rsidRPr="00252FA0" w:rsidRDefault="00857FC8" w:rsidP="00116734">
      <w:pPr>
        <w:spacing w:after="0"/>
        <w:jc w:val="both"/>
        <w:rPr>
          <w:rFonts w:ascii="Arial" w:hAnsi="Arial" w:cs="Arial"/>
          <w:b/>
          <w:bCs/>
        </w:rPr>
      </w:pPr>
      <w:r>
        <w:rPr>
          <w:rFonts w:ascii="Arial" w:hAnsi="Arial" w:cs="Arial"/>
          <w:b/>
          <w:bCs/>
        </w:rPr>
        <w:t>Reconsider Lease with CPZ</w:t>
      </w:r>
      <w:r w:rsidR="00252FA0">
        <w:rPr>
          <w:rFonts w:ascii="Arial" w:hAnsi="Arial" w:cs="Arial"/>
          <w:b/>
          <w:bCs/>
        </w:rPr>
        <w:t xml:space="preserve">: </w:t>
      </w:r>
      <w:r w:rsidR="00252FA0" w:rsidRPr="003E2720">
        <w:rPr>
          <w:rFonts w:ascii="Arial" w:hAnsi="Arial" w:cs="Arial"/>
          <w:b/>
          <w:bCs/>
        </w:rPr>
        <w:t>University Halls, private halls, private housing residents in Egham and Englefield Green, and students who don’t know where they will be living next year</w:t>
      </w:r>
      <w:r w:rsidR="00252FA0">
        <w:rPr>
          <w:rFonts w:ascii="Arial" w:hAnsi="Arial" w:cs="Arial"/>
          <w:b/>
          <w:bCs/>
        </w:rPr>
        <w:t>.</w:t>
      </w:r>
    </w:p>
    <w:p w14:paraId="4D89A17D" w14:textId="77777777" w:rsidR="00252FA0" w:rsidRDefault="00252FA0"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3004"/>
        <w:gridCol w:w="3004"/>
        <w:gridCol w:w="3008"/>
      </w:tblGrid>
      <w:tr w:rsidR="003E2720" w:rsidRPr="005844B3" w14:paraId="0C70FA14" w14:textId="77777777">
        <w:tc>
          <w:tcPr>
            <w:tcW w:w="5000" w:type="pct"/>
            <w:gridSpan w:val="3"/>
            <w:shd w:val="clear" w:color="auto" w:fill="D1D1D1" w:themeFill="background2" w:themeFillShade="E6"/>
            <w:vAlign w:val="center"/>
          </w:tcPr>
          <w:p w14:paraId="305D757D" w14:textId="4B698D4E" w:rsidR="003E2720" w:rsidRPr="005844B3" w:rsidRDefault="00857FC8">
            <w:pPr>
              <w:jc w:val="center"/>
              <w:rPr>
                <w:rFonts w:ascii="Arial" w:hAnsi="Arial" w:cs="Arial"/>
                <w:b/>
                <w:bCs/>
              </w:rPr>
            </w:pPr>
            <w:r w:rsidRPr="00857FC8">
              <w:rPr>
                <w:rFonts w:ascii="Arial" w:hAnsi="Arial" w:cs="Arial"/>
                <w:b/>
                <w:bCs/>
              </w:rPr>
              <w:t>If you had known there was the possibility of a controlled parking zone</w:t>
            </w:r>
            <w:r>
              <w:rPr>
                <w:rFonts w:ascii="Arial" w:hAnsi="Arial" w:cs="Arial"/>
                <w:b/>
                <w:bCs/>
              </w:rPr>
              <w:t xml:space="preserve"> </w:t>
            </w:r>
            <w:r w:rsidRPr="00857FC8">
              <w:rPr>
                <w:rFonts w:ascii="Arial" w:hAnsi="Arial" w:cs="Arial"/>
                <w:b/>
                <w:bCs/>
              </w:rPr>
              <w:t>being implemented in the local area, would you have reconsidered signing</w:t>
            </w:r>
            <w:r>
              <w:rPr>
                <w:rFonts w:ascii="Arial" w:hAnsi="Arial" w:cs="Arial"/>
                <w:b/>
                <w:bCs/>
              </w:rPr>
              <w:t xml:space="preserve"> </w:t>
            </w:r>
            <w:r w:rsidRPr="00857FC8">
              <w:rPr>
                <w:rFonts w:ascii="Arial" w:hAnsi="Arial" w:cs="Arial"/>
                <w:b/>
                <w:bCs/>
              </w:rPr>
              <w:t>a lease for your flat?</w:t>
            </w:r>
          </w:p>
        </w:tc>
      </w:tr>
      <w:tr w:rsidR="003E2720" w:rsidRPr="005844B3" w14:paraId="7A60BE3B" w14:textId="77777777">
        <w:tc>
          <w:tcPr>
            <w:tcW w:w="5000" w:type="pct"/>
            <w:gridSpan w:val="3"/>
            <w:shd w:val="clear" w:color="auto" w:fill="D1D1D1" w:themeFill="background2" w:themeFillShade="E6"/>
            <w:vAlign w:val="center"/>
          </w:tcPr>
          <w:p w14:paraId="6536978C" w14:textId="77777777" w:rsidR="003E2720" w:rsidRPr="005844B3" w:rsidRDefault="003E2720">
            <w:pPr>
              <w:jc w:val="center"/>
              <w:rPr>
                <w:rFonts w:ascii="Arial" w:hAnsi="Arial" w:cs="Arial"/>
                <w:b/>
                <w:bCs/>
              </w:rPr>
            </w:pPr>
            <w:r w:rsidRPr="005844B3">
              <w:rPr>
                <w:rFonts w:ascii="Arial" w:hAnsi="Arial" w:cs="Arial"/>
                <w:b/>
                <w:bCs/>
              </w:rPr>
              <w:t>% of respondents (</w:t>
            </w:r>
            <w:r>
              <w:rPr>
                <w:rFonts w:ascii="Arial" w:hAnsi="Arial" w:cs="Arial"/>
                <w:b/>
                <w:bCs/>
              </w:rPr>
              <w:t>453</w:t>
            </w:r>
            <w:r w:rsidRPr="005844B3">
              <w:rPr>
                <w:rFonts w:ascii="Arial" w:hAnsi="Arial" w:cs="Arial"/>
                <w:b/>
                <w:bCs/>
              </w:rPr>
              <w:t xml:space="preserve"> responses)</w:t>
            </w:r>
          </w:p>
        </w:tc>
      </w:tr>
      <w:tr w:rsidR="003E2720" w:rsidRPr="005844B3" w14:paraId="0DBADA5E" w14:textId="77777777">
        <w:tc>
          <w:tcPr>
            <w:tcW w:w="1666" w:type="pct"/>
            <w:shd w:val="clear" w:color="auto" w:fill="D1D1D1" w:themeFill="background2" w:themeFillShade="E6"/>
            <w:vAlign w:val="center"/>
          </w:tcPr>
          <w:p w14:paraId="6C6EDE9C" w14:textId="77777777" w:rsidR="003E2720" w:rsidRPr="005844B3" w:rsidRDefault="003E2720">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745EE634" w14:textId="77777777" w:rsidR="003E2720" w:rsidRPr="005844B3" w:rsidRDefault="003E2720">
            <w:pPr>
              <w:jc w:val="center"/>
              <w:rPr>
                <w:rFonts w:ascii="Arial" w:hAnsi="Arial" w:cs="Arial"/>
                <w:b/>
                <w:bCs/>
              </w:rPr>
            </w:pPr>
            <w:r>
              <w:rPr>
                <w:rFonts w:ascii="Arial" w:hAnsi="Arial" w:cs="Arial"/>
                <w:b/>
                <w:bCs/>
              </w:rPr>
              <w:t>No</w:t>
            </w:r>
          </w:p>
        </w:tc>
        <w:tc>
          <w:tcPr>
            <w:tcW w:w="1667" w:type="pct"/>
            <w:shd w:val="clear" w:color="auto" w:fill="D1D1D1" w:themeFill="background2" w:themeFillShade="E6"/>
            <w:vAlign w:val="center"/>
          </w:tcPr>
          <w:p w14:paraId="77B24981" w14:textId="77777777" w:rsidR="003E2720" w:rsidRPr="005844B3" w:rsidRDefault="003E2720">
            <w:pPr>
              <w:jc w:val="center"/>
              <w:rPr>
                <w:rFonts w:ascii="Arial" w:hAnsi="Arial" w:cs="Arial"/>
                <w:b/>
                <w:bCs/>
              </w:rPr>
            </w:pPr>
            <w:r>
              <w:rPr>
                <w:rFonts w:ascii="Arial" w:hAnsi="Arial" w:cs="Arial"/>
                <w:b/>
                <w:bCs/>
              </w:rPr>
              <w:t>Unsure</w:t>
            </w:r>
          </w:p>
        </w:tc>
      </w:tr>
      <w:tr w:rsidR="003E2720" w:rsidRPr="005844B3" w14:paraId="040CDB42" w14:textId="77777777">
        <w:tc>
          <w:tcPr>
            <w:tcW w:w="1666" w:type="pct"/>
            <w:vAlign w:val="center"/>
          </w:tcPr>
          <w:p w14:paraId="54580F68" w14:textId="439EAFB7" w:rsidR="003E2720" w:rsidRPr="005844B3" w:rsidRDefault="003E2720">
            <w:pPr>
              <w:jc w:val="center"/>
              <w:rPr>
                <w:rFonts w:ascii="Arial" w:hAnsi="Arial" w:cs="Arial"/>
              </w:rPr>
            </w:pPr>
            <w:r>
              <w:rPr>
                <w:rFonts w:ascii="Arial" w:hAnsi="Arial" w:cs="Arial"/>
              </w:rPr>
              <w:t>65.56</w:t>
            </w:r>
          </w:p>
        </w:tc>
        <w:tc>
          <w:tcPr>
            <w:tcW w:w="1666" w:type="pct"/>
            <w:vAlign w:val="center"/>
          </w:tcPr>
          <w:p w14:paraId="5153D8A7" w14:textId="7EB723C9" w:rsidR="003E2720" w:rsidRPr="005844B3" w:rsidRDefault="003E2720">
            <w:pPr>
              <w:jc w:val="center"/>
              <w:rPr>
                <w:rFonts w:ascii="Arial" w:hAnsi="Arial" w:cs="Arial"/>
              </w:rPr>
            </w:pPr>
            <w:r>
              <w:rPr>
                <w:rFonts w:ascii="Arial" w:hAnsi="Arial" w:cs="Arial"/>
              </w:rPr>
              <w:t>26.49</w:t>
            </w:r>
          </w:p>
        </w:tc>
        <w:tc>
          <w:tcPr>
            <w:tcW w:w="1667" w:type="pct"/>
            <w:vAlign w:val="center"/>
          </w:tcPr>
          <w:p w14:paraId="18AB70A3" w14:textId="5CDD9F9F" w:rsidR="003E2720" w:rsidRPr="005844B3" w:rsidRDefault="003E2720">
            <w:pPr>
              <w:jc w:val="center"/>
              <w:rPr>
                <w:rFonts w:ascii="Arial" w:hAnsi="Arial" w:cs="Arial"/>
              </w:rPr>
            </w:pPr>
            <w:r>
              <w:rPr>
                <w:rFonts w:ascii="Arial" w:hAnsi="Arial" w:cs="Arial"/>
              </w:rPr>
              <w:t>7.95</w:t>
            </w:r>
          </w:p>
        </w:tc>
      </w:tr>
    </w:tbl>
    <w:p w14:paraId="6EAAFA9E" w14:textId="77777777" w:rsidR="003E2720" w:rsidRDefault="003E2720" w:rsidP="00116734">
      <w:pPr>
        <w:spacing w:after="0"/>
        <w:jc w:val="both"/>
        <w:rPr>
          <w:rFonts w:ascii="Arial" w:hAnsi="Arial" w:cs="Arial"/>
        </w:rPr>
      </w:pPr>
    </w:p>
    <w:p w14:paraId="074CC5C0" w14:textId="77777777" w:rsidR="007B0E00" w:rsidRDefault="007B0E00" w:rsidP="00116734">
      <w:pPr>
        <w:spacing w:after="0"/>
        <w:jc w:val="both"/>
        <w:rPr>
          <w:rFonts w:ascii="Arial" w:hAnsi="Arial" w:cs="Arial"/>
        </w:rPr>
      </w:pPr>
    </w:p>
    <w:p w14:paraId="038C737D" w14:textId="77777777" w:rsidR="007B0E00" w:rsidRDefault="007B0E00" w:rsidP="00116734">
      <w:pPr>
        <w:spacing w:after="0"/>
        <w:jc w:val="both"/>
        <w:rPr>
          <w:rFonts w:ascii="Arial" w:hAnsi="Arial" w:cs="Arial"/>
        </w:rPr>
      </w:pPr>
    </w:p>
    <w:p w14:paraId="6874079E" w14:textId="77777777" w:rsidR="007B0E00" w:rsidRDefault="007B0E00" w:rsidP="00116734">
      <w:pPr>
        <w:spacing w:after="0"/>
        <w:jc w:val="both"/>
        <w:rPr>
          <w:rFonts w:ascii="Arial" w:hAnsi="Arial" w:cs="Arial"/>
        </w:rPr>
      </w:pPr>
    </w:p>
    <w:p w14:paraId="4939395E" w14:textId="77777777" w:rsidR="007B0E00" w:rsidRDefault="007B0E00" w:rsidP="00116734">
      <w:pPr>
        <w:spacing w:after="0"/>
        <w:jc w:val="both"/>
        <w:rPr>
          <w:rFonts w:ascii="Arial" w:hAnsi="Arial" w:cs="Arial"/>
        </w:rPr>
      </w:pPr>
    </w:p>
    <w:p w14:paraId="3544E8EE" w14:textId="77777777" w:rsidR="007B0E00" w:rsidRDefault="007B0E00" w:rsidP="00116734">
      <w:pPr>
        <w:spacing w:after="0"/>
        <w:jc w:val="both"/>
        <w:rPr>
          <w:rFonts w:ascii="Arial" w:hAnsi="Arial" w:cs="Arial"/>
        </w:rPr>
      </w:pPr>
    </w:p>
    <w:p w14:paraId="79F1B4CC" w14:textId="77777777" w:rsidR="007B0E00" w:rsidRDefault="007B0E00" w:rsidP="00116734">
      <w:pPr>
        <w:spacing w:after="0"/>
        <w:jc w:val="both"/>
        <w:rPr>
          <w:rFonts w:ascii="Arial" w:hAnsi="Arial" w:cs="Arial"/>
        </w:rPr>
      </w:pPr>
    </w:p>
    <w:p w14:paraId="6C1B45A3" w14:textId="77777777" w:rsidR="007B0E00" w:rsidRDefault="007B0E00" w:rsidP="00116734">
      <w:pPr>
        <w:spacing w:after="0"/>
        <w:jc w:val="both"/>
        <w:rPr>
          <w:rFonts w:ascii="Arial" w:hAnsi="Arial" w:cs="Arial"/>
        </w:rPr>
      </w:pPr>
    </w:p>
    <w:p w14:paraId="030FCE47" w14:textId="77777777" w:rsidR="007B0E00" w:rsidRDefault="007B0E00" w:rsidP="00116734">
      <w:pPr>
        <w:spacing w:after="0"/>
        <w:jc w:val="both"/>
        <w:rPr>
          <w:rFonts w:ascii="Arial" w:hAnsi="Arial" w:cs="Arial"/>
        </w:rPr>
      </w:pPr>
    </w:p>
    <w:p w14:paraId="2BDE1A0E" w14:textId="77777777" w:rsidR="007B0E00" w:rsidRDefault="007B0E00" w:rsidP="00116734">
      <w:pPr>
        <w:spacing w:after="0"/>
        <w:jc w:val="both"/>
        <w:rPr>
          <w:rFonts w:ascii="Arial" w:hAnsi="Arial" w:cs="Arial"/>
        </w:rPr>
      </w:pPr>
    </w:p>
    <w:p w14:paraId="76DF981F" w14:textId="77777777" w:rsidR="007B0E00" w:rsidRDefault="007B0E00"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3630"/>
        <w:gridCol w:w="1794"/>
        <w:gridCol w:w="1796"/>
        <w:gridCol w:w="1796"/>
      </w:tblGrid>
      <w:tr w:rsidR="003E2720" w:rsidRPr="00FC1FDE" w14:paraId="704B13DA" w14:textId="77777777">
        <w:tc>
          <w:tcPr>
            <w:tcW w:w="5000" w:type="pct"/>
            <w:gridSpan w:val="4"/>
            <w:shd w:val="clear" w:color="auto" w:fill="D1D1D1" w:themeFill="background2" w:themeFillShade="E6"/>
            <w:vAlign w:val="center"/>
          </w:tcPr>
          <w:p w14:paraId="67C79FD1" w14:textId="4F480574" w:rsidR="003E2720" w:rsidRPr="00FC1FDE" w:rsidRDefault="00857FC8">
            <w:pPr>
              <w:jc w:val="center"/>
              <w:rPr>
                <w:rFonts w:ascii="Arial" w:hAnsi="Arial" w:cs="Arial"/>
                <w:b/>
                <w:bCs/>
              </w:rPr>
            </w:pPr>
            <w:r w:rsidRPr="00857FC8">
              <w:rPr>
                <w:rFonts w:ascii="Arial" w:hAnsi="Arial" w:cs="Arial"/>
                <w:b/>
                <w:bCs/>
              </w:rPr>
              <w:lastRenderedPageBreak/>
              <w:t>If you had known there was the possibility of a controlled parking zone</w:t>
            </w:r>
            <w:r>
              <w:rPr>
                <w:rFonts w:ascii="Arial" w:hAnsi="Arial" w:cs="Arial"/>
                <w:b/>
                <w:bCs/>
              </w:rPr>
              <w:t xml:space="preserve"> </w:t>
            </w:r>
            <w:r w:rsidRPr="00857FC8">
              <w:rPr>
                <w:rFonts w:ascii="Arial" w:hAnsi="Arial" w:cs="Arial"/>
                <w:b/>
                <w:bCs/>
              </w:rPr>
              <w:t>being implemented in the local area, would you have reconsidered signing</w:t>
            </w:r>
            <w:r>
              <w:rPr>
                <w:rFonts w:ascii="Arial" w:hAnsi="Arial" w:cs="Arial"/>
                <w:b/>
                <w:bCs/>
              </w:rPr>
              <w:t xml:space="preserve"> </w:t>
            </w:r>
            <w:r w:rsidRPr="00857FC8">
              <w:rPr>
                <w:rFonts w:ascii="Arial" w:hAnsi="Arial" w:cs="Arial"/>
                <w:b/>
                <w:bCs/>
              </w:rPr>
              <w:t>a lease for your flat?</w:t>
            </w:r>
          </w:p>
        </w:tc>
      </w:tr>
      <w:tr w:rsidR="003E2720" w:rsidRPr="00FC1FDE" w14:paraId="6E4AF9AA" w14:textId="77777777">
        <w:tc>
          <w:tcPr>
            <w:tcW w:w="2013" w:type="pct"/>
            <w:vMerge w:val="restart"/>
            <w:shd w:val="clear" w:color="auto" w:fill="D1D1D1" w:themeFill="background2" w:themeFillShade="E6"/>
            <w:vAlign w:val="center"/>
          </w:tcPr>
          <w:p w14:paraId="0B4586DD" w14:textId="77777777" w:rsidR="003E2720" w:rsidRPr="00FC1FDE" w:rsidRDefault="003E2720">
            <w:pPr>
              <w:jc w:val="center"/>
              <w:rPr>
                <w:rFonts w:ascii="Arial" w:hAnsi="Arial" w:cs="Arial"/>
                <w:b/>
                <w:bCs/>
              </w:rPr>
            </w:pPr>
            <w:r>
              <w:rPr>
                <w:rFonts w:ascii="Arial" w:hAnsi="Arial" w:cs="Arial"/>
                <w:b/>
                <w:bCs/>
              </w:rPr>
              <w:t>Residence Type</w:t>
            </w:r>
          </w:p>
        </w:tc>
        <w:tc>
          <w:tcPr>
            <w:tcW w:w="2987" w:type="pct"/>
            <w:gridSpan w:val="3"/>
            <w:shd w:val="clear" w:color="auto" w:fill="D1D1D1" w:themeFill="background2" w:themeFillShade="E6"/>
          </w:tcPr>
          <w:p w14:paraId="055378B9" w14:textId="1C4D5A4C" w:rsidR="003E2720" w:rsidRPr="00FC1FDE" w:rsidRDefault="003E2720">
            <w:pPr>
              <w:jc w:val="center"/>
              <w:rPr>
                <w:rFonts w:ascii="Arial" w:hAnsi="Arial" w:cs="Arial"/>
                <w:b/>
                <w:bCs/>
              </w:rPr>
            </w:pPr>
            <w:r w:rsidRPr="00FC1FDE">
              <w:rPr>
                <w:rFonts w:ascii="Arial" w:hAnsi="Arial" w:cs="Arial"/>
                <w:b/>
                <w:bCs/>
              </w:rPr>
              <w:t>% of respondents (</w:t>
            </w:r>
            <w:r w:rsidR="00743015">
              <w:rPr>
                <w:rFonts w:ascii="Arial" w:hAnsi="Arial" w:cs="Arial"/>
                <w:b/>
                <w:bCs/>
              </w:rPr>
              <w:t>453</w:t>
            </w:r>
            <w:r>
              <w:rPr>
                <w:rFonts w:ascii="Arial" w:hAnsi="Arial" w:cs="Arial"/>
                <w:b/>
                <w:bCs/>
              </w:rPr>
              <w:t xml:space="preserve"> responses</w:t>
            </w:r>
            <w:r w:rsidRPr="00FC1FDE">
              <w:rPr>
                <w:rFonts w:ascii="Arial" w:hAnsi="Arial" w:cs="Arial"/>
                <w:b/>
                <w:bCs/>
              </w:rPr>
              <w:t>)</w:t>
            </w:r>
          </w:p>
        </w:tc>
      </w:tr>
      <w:tr w:rsidR="003E2720" w14:paraId="1EC5B3FA" w14:textId="77777777">
        <w:tc>
          <w:tcPr>
            <w:tcW w:w="2013" w:type="pct"/>
            <w:vMerge/>
            <w:shd w:val="clear" w:color="auto" w:fill="D1D1D1" w:themeFill="background2" w:themeFillShade="E6"/>
            <w:vAlign w:val="center"/>
          </w:tcPr>
          <w:p w14:paraId="4D58F242" w14:textId="77777777" w:rsidR="003E2720" w:rsidRPr="00FC1FDE" w:rsidRDefault="003E2720">
            <w:pPr>
              <w:jc w:val="center"/>
              <w:rPr>
                <w:rFonts w:ascii="Arial" w:hAnsi="Arial" w:cs="Arial"/>
                <w:b/>
                <w:bCs/>
              </w:rPr>
            </w:pPr>
          </w:p>
        </w:tc>
        <w:tc>
          <w:tcPr>
            <w:tcW w:w="995" w:type="pct"/>
            <w:shd w:val="clear" w:color="auto" w:fill="D1D1D1" w:themeFill="background2" w:themeFillShade="E6"/>
          </w:tcPr>
          <w:p w14:paraId="68529F6C" w14:textId="77777777" w:rsidR="003E2720" w:rsidRPr="00FC1FDE" w:rsidRDefault="003E2720">
            <w:pPr>
              <w:jc w:val="center"/>
              <w:rPr>
                <w:rFonts w:ascii="Arial" w:hAnsi="Arial" w:cs="Arial"/>
                <w:b/>
                <w:bCs/>
              </w:rPr>
            </w:pPr>
            <w:r>
              <w:rPr>
                <w:rFonts w:ascii="Arial" w:hAnsi="Arial" w:cs="Arial"/>
                <w:b/>
                <w:bCs/>
              </w:rPr>
              <w:t>Yes</w:t>
            </w:r>
          </w:p>
        </w:tc>
        <w:tc>
          <w:tcPr>
            <w:tcW w:w="996" w:type="pct"/>
            <w:shd w:val="clear" w:color="auto" w:fill="D1D1D1" w:themeFill="background2" w:themeFillShade="E6"/>
            <w:vAlign w:val="center"/>
          </w:tcPr>
          <w:p w14:paraId="44BADD15" w14:textId="77777777" w:rsidR="003E2720" w:rsidRDefault="003E2720">
            <w:pPr>
              <w:jc w:val="center"/>
              <w:rPr>
                <w:rFonts w:ascii="Arial" w:hAnsi="Arial" w:cs="Arial"/>
                <w:b/>
                <w:bCs/>
              </w:rPr>
            </w:pPr>
            <w:r>
              <w:rPr>
                <w:rFonts w:ascii="Arial" w:hAnsi="Arial" w:cs="Arial"/>
                <w:b/>
                <w:bCs/>
              </w:rPr>
              <w:t>No</w:t>
            </w:r>
          </w:p>
        </w:tc>
        <w:tc>
          <w:tcPr>
            <w:tcW w:w="996" w:type="pct"/>
            <w:shd w:val="clear" w:color="auto" w:fill="D1D1D1" w:themeFill="background2" w:themeFillShade="E6"/>
            <w:vAlign w:val="center"/>
          </w:tcPr>
          <w:p w14:paraId="4FC04937" w14:textId="75C322A1" w:rsidR="003E2720" w:rsidRDefault="00776C12">
            <w:pPr>
              <w:jc w:val="center"/>
              <w:rPr>
                <w:rFonts w:ascii="Arial" w:hAnsi="Arial" w:cs="Arial"/>
                <w:b/>
                <w:bCs/>
              </w:rPr>
            </w:pPr>
            <w:r>
              <w:rPr>
                <w:rFonts w:ascii="Arial" w:hAnsi="Arial" w:cs="Arial"/>
                <w:b/>
                <w:bCs/>
              </w:rPr>
              <w:t>N/A</w:t>
            </w:r>
          </w:p>
        </w:tc>
      </w:tr>
      <w:tr w:rsidR="002D4390" w14:paraId="31DF1978" w14:textId="77777777">
        <w:tc>
          <w:tcPr>
            <w:tcW w:w="2013" w:type="pct"/>
            <w:vAlign w:val="center"/>
          </w:tcPr>
          <w:p w14:paraId="5C8B67EF" w14:textId="4482CA66" w:rsidR="002D4390" w:rsidRDefault="002D4390">
            <w:pPr>
              <w:rPr>
                <w:rFonts w:ascii="Arial" w:hAnsi="Arial" w:cs="Arial"/>
              </w:rPr>
            </w:pPr>
            <w:r>
              <w:rPr>
                <w:rFonts w:ascii="Arial" w:hAnsi="Arial" w:cs="Arial"/>
              </w:rPr>
              <w:t>University Halls</w:t>
            </w:r>
          </w:p>
        </w:tc>
        <w:tc>
          <w:tcPr>
            <w:tcW w:w="995" w:type="pct"/>
            <w:vAlign w:val="center"/>
          </w:tcPr>
          <w:p w14:paraId="6B1F2805" w14:textId="61738C91" w:rsidR="002D4390" w:rsidRPr="00FC1FDE" w:rsidRDefault="00B37737">
            <w:pPr>
              <w:jc w:val="center"/>
              <w:rPr>
                <w:rFonts w:ascii="Arial" w:hAnsi="Arial" w:cs="Arial"/>
              </w:rPr>
            </w:pPr>
            <w:r>
              <w:rPr>
                <w:rFonts w:ascii="Arial" w:hAnsi="Arial" w:cs="Arial"/>
              </w:rPr>
              <w:t>20</w:t>
            </w:r>
          </w:p>
        </w:tc>
        <w:tc>
          <w:tcPr>
            <w:tcW w:w="996" w:type="pct"/>
            <w:vAlign w:val="center"/>
          </w:tcPr>
          <w:p w14:paraId="254F2CBF" w14:textId="139125C2" w:rsidR="002D4390" w:rsidRDefault="00B37737">
            <w:pPr>
              <w:jc w:val="center"/>
              <w:rPr>
                <w:rFonts w:ascii="Arial" w:hAnsi="Arial" w:cs="Arial"/>
              </w:rPr>
            </w:pPr>
            <w:r>
              <w:rPr>
                <w:rFonts w:ascii="Arial" w:hAnsi="Arial" w:cs="Arial"/>
              </w:rPr>
              <w:t>6.67</w:t>
            </w:r>
          </w:p>
        </w:tc>
        <w:tc>
          <w:tcPr>
            <w:tcW w:w="996" w:type="pct"/>
            <w:vAlign w:val="center"/>
          </w:tcPr>
          <w:p w14:paraId="697468A3" w14:textId="16A1C614" w:rsidR="002D4390" w:rsidRDefault="00B37737">
            <w:pPr>
              <w:jc w:val="center"/>
              <w:rPr>
                <w:rFonts w:ascii="Arial" w:hAnsi="Arial" w:cs="Arial"/>
              </w:rPr>
            </w:pPr>
            <w:r>
              <w:rPr>
                <w:rFonts w:ascii="Arial" w:hAnsi="Arial" w:cs="Arial"/>
              </w:rPr>
              <w:t>73.33</w:t>
            </w:r>
          </w:p>
        </w:tc>
      </w:tr>
      <w:tr w:rsidR="003E2720" w14:paraId="21D744B4" w14:textId="77777777">
        <w:tc>
          <w:tcPr>
            <w:tcW w:w="2013" w:type="pct"/>
            <w:vAlign w:val="center"/>
          </w:tcPr>
          <w:p w14:paraId="1DAFE88F" w14:textId="77777777" w:rsidR="003E2720" w:rsidRPr="00FC1FDE" w:rsidRDefault="003E2720">
            <w:pPr>
              <w:rPr>
                <w:rFonts w:ascii="Arial" w:hAnsi="Arial" w:cs="Arial"/>
              </w:rPr>
            </w:pPr>
            <w:r>
              <w:rPr>
                <w:rFonts w:ascii="Arial" w:hAnsi="Arial" w:cs="Arial"/>
              </w:rPr>
              <w:t>Private Halls</w:t>
            </w:r>
          </w:p>
        </w:tc>
        <w:tc>
          <w:tcPr>
            <w:tcW w:w="995" w:type="pct"/>
            <w:vAlign w:val="center"/>
          </w:tcPr>
          <w:p w14:paraId="007971BF" w14:textId="15660D91" w:rsidR="003E2720" w:rsidRPr="00FC1FDE" w:rsidRDefault="00EC6F00">
            <w:pPr>
              <w:jc w:val="center"/>
              <w:rPr>
                <w:rFonts w:ascii="Arial" w:hAnsi="Arial" w:cs="Arial"/>
              </w:rPr>
            </w:pPr>
            <w:r>
              <w:rPr>
                <w:rFonts w:ascii="Arial" w:hAnsi="Arial" w:cs="Arial"/>
              </w:rPr>
              <w:t>18.18</w:t>
            </w:r>
          </w:p>
        </w:tc>
        <w:tc>
          <w:tcPr>
            <w:tcW w:w="996" w:type="pct"/>
            <w:vAlign w:val="center"/>
          </w:tcPr>
          <w:p w14:paraId="4E0D5DEA" w14:textId="07231EC3" w:rsidR="003E2720" w:rsidRDefault="00EC6F00">
            <w:pPr>
              <w:jc w:val="center"/>
              <w:rPr>
                <w:rFonts w:ascii="Arial" w:hAnsi="Arial" w:cs="Arial"/>
              </w:rPr>
            </w:pPr>
            <w:r>
              <w:rPr>
                <w:rFonts w:ascii="Arial" w:hAnsi="Arial" w:cs="Arial"/>
              </w:rPr>
              <w:t>-</w:t>
            </w:r>
          </w:p>
        </w:tc>
        <w:tc>
          <w:tcPr>
            <w:tcW w:w="996" w:type="pct"/>
            <w:vAlign w:val="center"/>
          </w:tcPr>
          <w:p w14:paraId="71D8B651" w14:textId="206C9297" w:rsidR="003E2720" w:rsidRDefault="00EC6F00">
            <w:pPr>
              <w:jc w:val="center"/>
              <w:rPr>
                <w:rFonts w:ascii="Arial" w:hAnsi="Arial" w:cs="Arial"/>
              </w:rPr>
            </w:pPr>
            <w:r>
              <w:rPr>
                <w:rFonts w:ascii="Arial" w:hAnsi="Arial" w:cs="Arial"/>
              </w:rPr>
              <w:t>81.82</w:t>
            </w:r>
          </w:p>
        </w:tc>
      </w:tr>
      <w:tr w:rsidR="003E2720" w14:paraId="5AA4AA38" w14:textId="77777777">
        <w:tc>
          <w:tcPr>
            <w:tcW w:w="2013" w:type="pct"/>
            <w:vAlign w:val="center"/>
          </w:tcPr>
          <w:p w14:paraId="5A7369DB" w14:textId="77777777" w:rsidR="003E2720" w:rsidRDefault="003E2720">
            <w:pPr>
              <w:rPr>
                <w:rFonts w:ascii="Arial" w:hAnsi="Arial" w:cs="Arial"/>
              </w:rPr>
            </w:pPr>
            <w:r>
              <w:rPr>
                <w:rFonts w:ascii="Arial" w:hAnsi="Arial" w:cs="Arial"/>
              </w:rPr>
              <w:t>Private Housing Englefield Green</w:t>
            </w:r>
          </w:p>
        </w:tc>
        <w:tc>
          <w:tcPr>
            <w:tcW w:w="995" w:type="pct"/>
            <w:vAlign w:val="center"/>
          </w:tcPr>
          <w:p w14:paraId="18B0E6CE" w14:textId="24115551" w:rsidR="003E2720" w:rsidRPr="00FC1FDE" w:rsidRDefault="00EC6F00">
            <w:pPr>
              <w:jc w:val="center"/>
              <w:rPr>
                <w:rFonts w:ascii="Arial" w:hAnsi="Arial" w:cs="Arial"/>
              </w:rPr>
            </w:pPr>
            <w:r>
              <w:rPr>
                <w:rFonts w:ascii="Arial" w:hAnsi="Arial" w:cs="Arial"/>
              </w:rPr>
              <w:t>71.82</w:t>
            </w:r>
          </w:p>
        </w:tc>
        <w:tc>
          <w:tcPr>
            <w:tcW w:w="996" w:type="pct"/>
            <w:vAlign w:val="center"/>
          </w:tcPr>
          <w:p w14:paraId="5593240F" w14:textId="496F8FF0" w:rsidR="003E2720" w:rsidRDefault="00EC6F00">
            <w:pPr>
              <w:jc w:val="center"/>
              <w:rPr>
                <w:rFonts w:ascii="Arial" w:hAnsi="Arial" w:cs="Arial"/>
              </w:rPr>
            </w:pPr>
            <w:r>
              <w:rPr>
                <w:rFonts w:ascii="Arial" w:hAnsi="Arial" w:cs="Arial"/>
              </w:rPr>
              <w:t>28.18</w:t>
            </w:r>
          </w:p>
        </w:tc>
        <w:tc>
          <w:tcPr>
            <w:tcW w:w="996" w:type="pct"/>
            <w:vAlign w:val="center"/>
          </w:tcPr>
          <w:p w14:paraId="08DB2846" w14:textId="57F1D45C" w:rsidR="003E2720" w:rsidRDefault="00EC6F00">
            <w:pPr>
              <w:jc w:val="center"/>
              <w:rPr>
                <w:rFonts w:ascii="Arial" w:hAnsi="Arial" w:cs="Arial"/>
              </w:rPr>
            </w:pPr>
            <w:r>
              <w:rPr>
                <w:rFonts w:ascii="Arial" w:hAnsi="Arial" w:cs="Arial"/>
              </w:rPr>
              <w:t>-</w:t>
            </w:r>
          </w:p>
        </w:tc>
      </w:tr>
      <w:tr w:rsidR="003E2720" w14:paraId="5550B403" w14:textId="77777777">
        <w:tc>
          <w:tcPr>
            <w:tcW w:w="2013" w:type="pct"/>
            <w:vAlign w:val="center"/>
          </w:tcPr>
          <w:p w14:paraId="7A23074C" w14:textId="77777777" w:rsidR="003E2720" w:rsidRDefault="003E2720">
            <w:pPr>
              <w:rPr>
                <w:rFonts w:ascii="Arial" w:hAnsi="Arial" w:cs="Arial"/>
              </w:rPr>
            </w:pPr>
            <w:r>
              <w:rPr>
                <w:rFonts w:ascii="Arial" w:hAnsi="Arial" w:cs="Arial"/>
              </w:rPr>
              <w:t>Private Housing Egham</w:t>
            </w:r>
          </w:p>
        </w:tc>
        <w:tc>
          <w:tcPr>
            <w:tcW w:w="995" w:type="pct"/>
            <w:vAlign w:val="center"/>
          </w:tcPr>
          <w:p w14:paraId="2CDBF076" w14:textId="147F3489" w:rsidR="003E2720" w:rsidRPr="00FC1FDE" w:rsidRDefault="003A4C23">
            <w:pPr>
              <w:jc w:val="center"/>
              <w:rPr>
                <w:rFonts w:ascii="Arial" w:hAnsi="Arial" w:cs="Arial"/>
              </w:rPr>
            </w:pPr>
            <w:r>
              <w:rPr>
                <w:rFonts w:ascii="Arial" w:hAnsi="Arial" w:cs="Arial"/>
              </w:rPr>
              <w:t>68.07</w:t>
            </w:r>
          </w:p>
        </w:tc>
        <w:tc>
          <w:tcPr>
            <w:tcW w:w="996" w:type="pct"/>
            <w:vAlign w:val="center"/>
          </w:tcPr>
          <w:p w14:paraId="0CA4B078" w14:textId="3C64C4C8" w:rsidR="003E2720" w:rsidRDefault="003A4C23">
            <w:pPr>
              <w:jc w:val="center"/>
              <w:rPr>
                <w:rFonts w:ascii="Arial" w:hAnsi="Arial" w:cs="Arial"/>
              </w:rPr>
            </w:pPr>
            <w:r>
              <w:rPr>
                <w:rFonts w:ascii="Arial" w:hAnsi="Arial" w:cs="Arial"/>
              </w:rPr>
              <w:t>31.93</w:t>
            </w:r>
          </w:p>
        </w:tc>
        <w:tc>
          <w:tcPr>
            <w:tcW w:w="996" w:type="pct"/>
            <w:vAlign w:val="center"/>
          </w:tcPr>
          <w:p w14:paraId="251297A7" w14:textId="00DE04ED" w:rsidR="003E2720" w:rsidRDefault="003A4C23">
            <w:pPr>
              <w:jc w:val="center"/>
              <w:rPr>
                <w:rFonts w:ascii="Arial" w:hAnsi="Arial" w:cs="Arial"/>
              </w:rPr>
            </w:pPr>
            <w:r>
              <w:rPr>
                <w:rFonts w:ascii="Arial" w:hAnsi="Arial" w:cs="Arial"/>
              </w:rPr>
              <w:t>-</w:t>
            </w:r>
          </w:p>
        </w:tc>
      </w:tr>
      <w:tr w:rsidR="003E2720" w14:paraId="4F36E1C9" w14:textId="77777777">
        <w:tc>
          <w:tcPr>
            <w:tcW w:w="2013" w:type="pct"/>
            <w:vAlign w:val="center"/>
          </w:tcPr>
          <w:p w14:paraId="1416C8D6" w14:textId="77777777" w:rsidR="003E2720" w:rsidRDefault="003E2720">
            <w:pPr>
              <w:rPr>
                <w:rFonts w:ascii="Arial" w:hAnsi="Arial" w:cs="Arial"/>
              </w:rPr>
            </w:pPr>
            <w:r>
              <w:rPr>
                <w:rFonts w:ascii="Arial" w:hAnsi="Arial" w:cs="Arial"/>
              </w:rPr>
              <w:t>I am unsure but I want to live in the local area</w:t>
            </w:r>
          </w:p>
        </w:tc>
        <w:tc>
          <w:tcPr>
            <w:tcW w:w="995" w:type="pct"/>
            <w:vAlign w:val="center"/>
          </w:tcPr>
          <w:p w14:paraId="492362E1" w14:textId="58B108D0" w:rsidR="003E2720" w:rsidRPr="00FC1FDE" w:rsidRDefault="003A4C23">
            <w:pPr>
              <w:jc w:val="center"/>
              <w:rPr>
                <w:rFonts w:ascii="Arial" w:hAnsi="Arial" w:cs="Arial"/>
              </w:rPr>
            </w:pPr>
            <w:r>
              <w:rPr>
                <w:rFonts w:ascii="Arial" w:hAnsi="Arial" w:cs="Arial"/>
              </w:rPr>
              <w:t>74.28</w:t>
            </w:r>
          </w:p>
        </w:tc>
        <w:tc>
          <w:tcPr>
            <w:tcW w:w="996" w:type="pct"/>
            <w:vAlign w:val="center"/>
          </w:tcPr>
          <w:p w14:paraId="6D9520DC" w14:textId="416E8E08" w:rsidR="003E2720" w:rsidRDefault="003A4C23">
            <w:pPr>
              <w:jc w:val="center"/>
              <w:rPr>
                <w:rFonts w:ascii="Arial" w:hAnsi="Arial" w:cs="Arial"/>
              </w:rPr>
            </w:pPr>
            <w:r>
              <w:rPr>
                <w:rFonts w:ascii="Arial" w:hAnsi="Arial" w:cs="Arial"/>
              </w:rPr>
              <w:t>17.14</w:t>
            </w:r>
          </w:p>
        </w:tc>
        <w:tc>
          <w:tcPr>
            <w:tcW w:w="996" w:type="pct"/>
            <w:vAlign w:val="center"/>
          </w:tcPr>
          <w:p w14:paraId="0D1A90EF" w14:textId="12C91AF5" w:rsidR="003E2720" w:rsidRDefault="003A4C23">
            <w:pPr>
              <w:jc w:val="center"/>
              <w:rPr>
                <w:rFonts w:ascii="Arial" w:hAnsi="Arial" w:cs="Arial"/>
              </w:rPr>
            </w:pPr>
            <w:r>
              <w:rPr>
                <w:rFonts w:ascii="Arial" w:hAnsi="Arial" w:cs="Arial"/>
              </w:rPr>
              <w:t>8.57</w:t>
            </w:r>
          </w:p>
        </w:tc>
      </w:tr>
      <w:tr w:rsidR="003E2720" w14:paraId="38441773" w14:textId="77777777">
        <w:tc>
          <w:tcPr>
            <w:tcW w:w="2013" w:type="pct"/>
            <w:vAlign w:val="center"/>
          </w:tcPr>
          <w:p w14:paraId="0780C85F" w14:textId="77777777" w:rsidR="003E2720" w:rsidRDefault="003E2720">
            <w:pPr>
              <w:rPr>
                <w:rFonts w:ascii="Arial" w:hAnsi="Arial" w:cs="Arial"/>
              </w:rPr>
            </w:pPr>
            <w:r>
              <w:rPr>
                <w:rFonts w:ascii="Arial" w:hAnsi="Arial" w:cs="Arial"/>
              </w:rPr>
              <w:t>I don’t know where I will be living next year</w:t>
            </w:r>
          </w:p>
        </w:tc>
        <w:tc>
          <w:tcPr>
            <w:tcW w:w="995" w:type="pct"/>
            <w:vAlign w:val="center"/>
          </w:tcPr>
          <w:p w14:paraId="72938AA6" w14:textId="1D4C38CF" w:rsidR="003E2720" w:rsidRPr="00FC1FDE" w:rsidRDefault="00A74263">
            <w:pPr>
              <w:jc w:val="center"/>
              <w:rPr>
                <w:rFonts w:ascii="Arial" w:hAnsi="Arial" w:cs="Arial"/>
              </w:rPr>
            </w:pPr>
            <w:r>
              <w:rPr>
                <w:rFonts w:ascii="Arial" w:hAnsi="Arial" w:cs="Arial"/>
              </w:rPr>
              <w:t>65.51</w:t>
            </w:r>
          </w:p>
        </w:tc>
        <w:tc>
          <w:tcPr>
            <w:tcW w:w="996" w:type="pct"/>
            <w:vAlign w:val="center"/>
          </w:tcPr>
          <w:p w14:paraId="213AED9B" w14:textId="34E6B48B" w:rsidR="003E2720" w:rsidRDefault="00A74263">
            <w:pPr>
              <w:jc w:val="center"/>
              <w:rPr>
                <w:rFonts w:ascii="Arial" w:hAnsi="Arial" w:cs="Arial"/>
              </w:rPr>
            </w:pPr>
            <w:r>
              <w:rPr>
                <w:rFonts w:ascii="Arial" w:hAnsi="Arial" w:cs="Arial"/>
              </w:rPr>
              <w:t>20.69</w:t>
            </w:r>
          </w:p>
        </w:tc>
        <w:tc>
          <w:tcPr>
            <w:tcW w:w="996" w:type="pct"/>
            <w:vAlign w:val="center"/>
          </w:tcPr>
          <w:p w14:paraId="6CBA0AFA" w14:textId="018A56D1" w:rsidR="003E2720" w:rsidRDefault="00A74263">
            <w:pPr>
              <w:jc w:val="center"/>
              <w:rPr>
                <w:rFonts w:ascii="Arial" w:hAnsi="Arial" w:cs="Arial"/>
              </w:rPr>
            </w:pPr>
            <w:r>
              <w:rPr>
                <w:rFonts w:ascii="Arial" w:hAnsi="Arial" w:cs="Arial"/>
              </w:rPr>
              <w:t>13.79</w:t>
            </w:r>
          </w:p>
        </w:tc>
      </w:tr>
      <w:tr w:rsidR="003E2720" w14:paraId="1BB9B944" w14:textId="77777777">
        <w:tc>
          <w:tcPr>
            <w:tcW w:w="2013" w:type="pct"/>
            <w:vAlign w:val="center"/>
          </w:tcPr>
          <w:p w14:paraId="27446FB8" w14:textId="77777777" w:rsidR="003E2720" w:rsidRDefault="003E2720">
            <w:pPr>
              <w:rPr>
                <w:rFonts w:ascii="Arial" w:hAnsi="Arial" w:cs="Arial"/>
              </w:rPr>
            </w:pPr>
            <w:r>
              <w:rPr>
                <w:rFonts w:ascii="Arial" w:hAnsi="Arial" w:cs="Arial"/>
              </w:rPr>
              <w:t>Other</w:t>
            </w:r>
          </w:p>
        </w:tc>
        <w:tc>
          <w:tcPr>
            <w:tcW w:w="995" w:type="pct"/>
            <w:vAlign w:val="center"/>
          </w:tcPr>
          <w:p w14:paraId="077EB0A0" w14:textId="635D18E9" w:rsidR="003E2720" w:rsidRPr="00FC1FDE" w:rsidRDefault="00EA14E0">
            <w:pPr>
              <w:jc w:val="center"/>
              <w:rPr>
                <w:rFonts w:ascii="Arial" w:hAnsi="Arial" w:cs="Arial"/>
              </w:rPr>
            </w:pPr>
            <w:r>
              <w:rPr>
                <w:rFonts w:ascii="Arial" w:hAnsi="Arial" w:cs="Arial"/>
              </w:rPr>
              <w:t>40</w:t>
            </w:r>
          </w:p>
        </w:tc>
        <w:tc>
          <w:tcPr>
            <w:tcW w:w="996" w:type="pct"/>
            <w:vAlign w:val="center"/>
          </w:tcPr>
          <w:p w14:paraId="224AA83E" w14:textId="3D60C4AE" w:rsidR="003E2720" w:rsidRDefault="00EA14E0">
            <w:pPr>
              <w:jc w:val="center"/>
              <w:rPr>
                <w:rFonts w:ascii="Arial" w:hAnsi="Arial" w:cs="Arial"/>
              </w:rPr>
            </w:pPr>
            <w:r>
              <w:rPr>
                <w:rFonts w:ascii="Arial" w:hAnsi="Arial" w:cs="Arial"/>
              </w:rPr>
              <w:t>60</w:t>
            </w:r>
          </w:p>
        </w:tc>
        <w:tc>
          <w:tcPr>
            <w:tcW w:w="996" w:type="pct"/>
            <w:vAlign w:val="center"/>
          </w:tcPr>
          <w:p w14:paraId="25251C41" w14:textId="4466174F" w:rsidR="003E2720" w:rsidRDefault="00EA14E0">
            <w:pPr>
              <w:jc w:val="center"/>
              <w:rPr>
                <w:rFonts w:ascii="Arial" w:hAnsi="Arial" w:cs="Arial"/>
              </w:rPr>
            </w:pPr>
            <w:r>
              <w:rPr>
                <w:rFonts w:ascii="Arial" w:hAnsi="Arial" w:cs="Arial"/>
              </w:rPr>
              <w:t>-</w:t>
            </w:r>
          </w:p>
        </w:tc>
      </w:tr>
    </w:tbl>
    <w:p w14:paraId="3156BE19" w14:textId="77777777" w:rsidR="003E2720" w:rsidRDefault="003E2720"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3630"/>
        <w:gridCol w:w="1794"/>
        <w:gridCol w:w="1796"/>
        <w:gridCol w:w="1796"/>
      </w:tblGrid>
      <w:tr w:rsidR="003E2720" w:rsidRPr="00FC1FDE" w14:paraId="03AE2239" w14:textId="77777777">
        <w:tc>
          <w:tcPr>
            <w:tcW w:w="5000" w:type="pct"/>
            <w:gridSpan w:val="4"/>
            <w:shd w:val="clear" w:color="auto" w:fill="D1D1D1" w:themeFill="background2" w:themeFillShade="E6"/>
            <w:vAlign w:val="center"/>
          </w:tcPr>
          <w:p w14:paraId="4992114A" w14:textId="1926DF9B" w:rsidR="003E2720" w:rsidRPr="00FC1FDE" w:rsidRDefault="00857FC8">
            <w:pPr>
              <w:jc w:val="center"/>
              <w:rPr>
                <w:rFonts w:ascii="Arial" w:hAnsi="Arial" w:cs="Arial"/>
                <w:b/>
                <w:bCs/>
              </w:rPr>
            </w:pPr>
            <w:r w:rsidRPr="00857FC8">
              <w:rPr>
                <w:rFonts w:ascii="Arial" w:hAnsi="Arial" w:cs="Arial"/>
                <w:b/>
                <w:bCs/>
              </w:rPr>
              <w:t>If you had known there was the possibility of a controlled parking zone</w:t>
            </w:r>
            <w:r>
              <w:rPr>
                <w:rFonts w:ascii="Arial" w:hAnsi="Arial" w:cs="Arial"/>
                <w:b/>
                <w:bCs/>
              </w:rPr>
              <w:t xml:space="preserve"> </w:t>
            </w:r>
            <w:r w:rsidRPr="00857FC8">
              <w:rPr>
                <w:rFonts w:ascii="Arial" w:hAnsi="Arial" w:cs="Arial"/>
                <w:b/>
                <w:bCs/>
              </w:rPr>
              <w:t>being implemented in the local area, would you have reconsidered signing</w:t>
            </w:r>
            <w:r>
              <w:rPr>
                <w:rFonts w:ascii="Arial" w:hAnsi="Arial" w:cs="Arial"/>
                <w:b/>
                <w:bCs/>
              </w:rPr>
              <w:t xml:space="preserve"> </w:t>
            </w:r>
            <w:r w:rsidRPr="00857FC8">
              <w:rPr>
                <w:rFonts w:ascii="Arial" w:hAnsi="Arial" w:cs="Arial"/>
                <w:b/>
                <w:bCs/>
              </w:rPr>
              <w:t>a lease for your flat?</w:t>
            </w:r>
          </w:p>
        </w:tc>
      </w:tr>
      <w:tr w:rsidR="003E2720" w:rsidRPr="00FC1FDE" w14:paraId="612A2461" w14:textId="77777777">
        <w:tc>
          <w:tcPr>
            <w:tcW w:w="2013" w:type="pct"/>
            <w:vMerge w:val="restart"/>
            <w:shd w:val="clear" w:color="auto" w:fill="D1D1D1" w:themeFill="background2" w:themeFillShade="E6"/>
            <w:vAlign w:val="center"/>
          </w:tcPr>
          <w:p w14:paraId="4A638C1E" w14:textId="6F9FC625" w:rsidR="003E2720" w:rsidRPr="00FC1FDE" w:rsidRDefault="003E2720" w:rsidP="003E2720">
            <w:pPr>
              <w:jc w:val="center"/>
              <w:rPr>
                <w:rFonts w:ascii="Arial" w:hAnsi="Arial" w:cs="Arial"/>
                <w:b/>
                <w:bCs/>
              </w:rPr>
            </w:pPr>
            <w:r>
              <w:rPr>
                <w:rFonts w:ascii="Arial" w:hAnsi="Arial" w:cs="Arial"/>
                <w:b/>
                <w:bCs/>
              </w:rPr>
              <w:t>Proposed CPZ streets</w:t>
            </w:r>
          </w:p>
        </w:tc>
        <w:tc>
          <w:tcPr>
            <w:tcW w:w="2987" w:type="pct"/>
            <w:gridSpan w:val="3"/>
            <w:shd w:val="clear" w:color="auto" w:fill="D1D1D1" w:themeFill="background2" w:themeFillShade="E6"/>
          </w:tcPr>
          <w:p w14:paraId="68034991" w14:textId="73603DAD" w:rsidR="003E2720" w:rsidRPr="00FC1FDE" w:rsidRDefault="003E2720" w:rsidP="003E2720">
            <w:pPr>
              <w:jc w:val="center"/>
              <w:rPr>
                <w:rFonts w:ascii="Arial" w:hAnsi="Arial" w:cs="Arial"/>
                <w:b/>
                <w:bCs/>
              </w:rPr>
            </w:pPr>
            <w:r w:rsidRPr="00FC1FDE">
              <w:rPr>
                <w:rFonts w:ascii="Arial" w:hAnsi="Arial" w:cs="Arial"/>
                <w:b/>
                <w:bCs/>
              </w:rPr>
              <w:t>% of respondents (</w:t>
            </w:r>
            <w:r w:rsidR="00EF4479">
              <w:rPr>
                <w:rFonts w:ascii="Arial" w:hAnsi="Arial" w:cs="Arial"/>
                <w:b/>
                <w:bCs/>
              </w:rPr>
              <w:t xml:space="preserve">69 </w:t>
            </w:r>
            <w:r>
              <w:rPr>
                <w:rFonts w:ascii="Arial" w:hAnsi="Arial" w:cs="Arial"/>
                <w:b/>
                <w:bCs/>
              </w:rPr>
              <w:t>responses</w:t>
            </w:r>
            <w:r w:rsidRPr="00FC1FDE">
              <w:rPr>
                <w:rFonts w:ascii="Arial" w:hAnsi="Arial" w:cs="Arial"/>
                <w:b/>
                <w:bCs/>
              </w:rPr>
              <w:t>)</w:t>
            </w:r>
          </w:p>
        </w:tc>
      </w:tr>
      <w:tr w:rsidR="003E2720" w14:paraId="19B669A5" w14:textId="77777777">
        <w:tc>
          <w:tcPr>
            <w:tcW w:w="2013" w:type="pct"/>
            <w:vMerge/>
            <w:shd w:val="clear" w:color="auto" w:fill="D1D1D1" w:themeFill="background2" w:themeFillShade="E6"/>
            <w:vAlign w:val="center"/>
          </w:tcPr>
          <w:p w14:paraId="28C27BE0" w14:textId="77777777" w:rsidR="003E2720" w:rsidRPr="00FC1FDE" w:rsidRDefault="003E2720" w:rsidP="003E2720">
            <w:pPr>
              <w:jc w:val="center"/>
              <w:rPr>
                <w:rFonts w:ascii="Arial" w:hAnsi="Arial" w:cs="Arial"/>
                <w:b/>
                <w:bCs/>
              </w:rPr>
            </w:pPr>
          </w:p>
        </w:tc>
        <w:tc>
          <w:tcPr>
            <w:tcW w:w="995" w:type="pct"/>
            <w:shd w:val="clear" w:color="auto" w:fill="D1D1D1" w:themeFill="background2" w:themeFillShade="E6"/>
          </w:tcPr>
          <w:p w14:paraId="481703A9" w14:textId="77777777" w:rsidR="003E2720" w:rsidRPr="00FC1FDE" w:rsidRDefault="003E2720" w:rsidP="003E2720">
            <w:pPr>
              <w:jc w:val="center"/>
              <w:rPr>
                <w:rFonts w:ascii="Arial" w:hAnsi="Arial" w:cs="Arial"/>
                <w:b/>
                <w:bCs/>
              </w:rPr>
            </w:pPr>
            <w:r>
              <w:rPr>
                <w:rFonts w:ascii="Arial" w:hAnsi="Arial" w:cs="Arial"/>
                <w:b/>
                <w:bCs/>
              </w:rPr>
              <w:t>Yes</w:t>
            </w:r>
          </w:p>
        </w:tc>
        <w:tc>
          <w:tcPr>
            <w:tcW w:w="996" w:type="pct"/>
            <w:shd w:val="clear" w:color="auto" w:fill="D1D1D1" w:themeFill="background2" w:themeFillShade="E6"/>
            <w:vAlign w:val="center"/>
          </w:tcPr>
          <w:p w14:paraId="35F44895" w14:textId="77777777" w:rsidR="003E2720" w:rsidRDefault="003E2720" w:rsidP="003E2720">
            <w:pPr>
              <w:jc w:val="center"/>
              <w:rPr>
                <w:rFonts w:ascii="Arial" w:hAnsi="Arial" w:cs="Arial"/>
                <w:b/>
                <w:bCs/>
              </w:rPr>
            </w:pPr>
            <w:r>
              <w:rPr>
                <w:rFonts w:ascii="Arial" w:hAnsi="Arial" w:cs="Arial"/>
                <w:b/>
                <w:bCs/>
              </w:rPr>
              <w:t>No</w:t>
            </w:r>
          </w:p>
        </w:tc>
        <w:tc>
          <w:tcPr>
            <w:tcW w:w="996" w:type="pct"/>
            <w:shd w:val="clear" w:color="auto" w:fill="D1D1D1" w:themeFill="background2" w:themeFillShade="E6"/>
            <w:vAlign w:val="center"/>
          </w:tcPr>
          <w:p w14:paraId="77913BF7" w14:textId="45D69897" w:rsidR="003E2720" w:rsidRDefault="00776C12" w:rsidP="003E2720">
            <w:pPr>
              <w:jc w:val="center"/>
              <w:rPr>
                <w:rFonts w:ascii="Arial" w:hAnsi="Arial" w:cs="Arial"/>
                <w:b/>
                <w:bCs/>
              </w:rPr>
            </w:pPr>
            <w:r>
              <w:rPr>
                <w:rFonts w:ascii="Arial" w:hAnsi="Arial" w:cs="Arial"/>
                <w:b/>
                <w:bCs/>
              </w:rPr>
              <w:t>N/A</w:t>
            </w:r>
          </w:p>
        </w:tc>
      </w:tr>
      <w:tr w:rsidR="00A62BBB" w14:paraId="6A364F3C" w14:textId="77777777">
        <w:tc>
          <w:tcPr>
            <w:tcW w:w="2013" w:type="pct"/>
            <w:vAlign w:val="center"/>
          </w:tcPr>
          <w:p w14:paraId="05FF9C9C" w14:textId="1DA81FA6" w:rsidR="00A62BBB" w:rsidRPr="00FC1FDE" w:rsidRDefault="00A62BBB" w:rsidP="00A62BBB">
            <w:pPr>
              <w:rPr>
                <w:rFonts w:ascii="Arial" w:hAnsi="Arial" w:cs="Arial"/>
              </w:rPr>
            </w:pPr>
            <w:r>
              <w:rPr>
                <w:rFonts w:ascii="Arial" w:hAnsi="Arial" w:cs="Arial"/>
              </w:rPr>
              <w:t>Albert Road</w:t>
            </w:r>
          </w:p>
        </w:tc>
        <w:tc>
          <w:tcPr>
            <w:tcW w:w="995" w:type="pct"/>
            <w:vAlign w:val="center"/>
          </w:tcPr>
          <w:p w14:paraId="3A27D2F5" w14:textId="2E912240" w:rsidR="00A62BBB" w:rsidRPr="00FC1FDE" w:rsidRDefault="005C54BC" w:rsidP="00A62BBB">
            <w:pPr>
              <w:jc w:val="center"/>
              <w:rPr>
                <w:rFonts w:ascii="Arial" w:hAnsi="Arial" w:cs="Arial"/>
              </w:rPr>
            </w:pPr>
            <w:r>
              <w:rPr>
                <w:rFonts w:ascii="Arial" w:hAnsi="Arial" w:cs="Arial"/>
              </w:rPr>
              <w:t>55.56</w:t>
            </w:r>
          </w:p>
        </w:tc>
        <w:tc>
          <w:tcPr>
            <w:tcW w:w="996" w:type="pct"/>
            <w:vAlign w:val="center"/>
          </w:tcPr>
          <w:p w14:paraId="24D4C305" w14:textId="5FE630F3" w:rsidR="00A62BBB" w:rsidRDefault="005C54BC" w:rsidP="00A62BBB">
            <w:pPr>
              <w:jc w:val="center"/>
              <w:rPr>
                <w:rFonts w:ascii="Arial" w:hAnsi="Arial" w:cs="Arial"/>
              </w:rPr>
            </w:pPr>
            <w:r>
              <w:rPr>
                <w:rFonts w:ascii="Arial" w:hAnsi="Arial" w:cs="Arial"/>
              </w:rPr>
              <w:t>44.44</w:t>
            </w:r>
          </w:p>
        </w:tc>
        <w:tc>
          <w:tcPr>
            <w:tcW w:w="996" w:type="pct"/>
            <w:vAlign w:val="center"/>
          </w:tcPr>
          <w:p w14:paraId="114A4B45" w14:textId="646C6466" w:rsidR="00A62BBB" w:rsidRDefault="00776C12" w:rsidP="00A62BBB">
            <w:pPr>
              <w:jc w:val="center"/>
              <w:rPr>
                <w:rFonts w:ascii="Arial" w:hAnsi="Arial" w:cs="Arial"/>
              </w:rPr>
            </w:pPr>
            <w:r>
              <w:rPr>
                <w:rFonts w:ascii="Arial" w:hAnsi="Arial" w:cs="Arial"/>
              </w:rPr>
              <w:t>--</w:t>
            </w:r>
          </w:p>
        </w:tc>
      </w:tr>
      <w:tr w:rsidR="00A62BBB" w14:paraId="5575FBA7" w14:textId="77777777">
        <w:tc>
          <w:tcPr>
            <w:tcW w:w="2013" w:type="pct"/>
            <w:vAlign w:val="center"/>
          </w:tcPr>
          <w:p w14:paraId="408AA157" w14:textId="180D1FB9" w:rsidR="00A62BBB" w:rsidRPr="00FC1FDE" w:rsidRDefault="00A62BBB" w:rsidP="00A62BBB">
            <w:pPr>
              <w:rPr>
                <w:rFonts w:ascii="Arial" w:hAnsi="Arial" w:cs="Arial"/>
              </w:rPr>
            </w:pPr>
            <w:r>
              <w:rPr>
                <w:rFonts w:ascii="Arial" w:hAnsi="Arial" w:cs="Arial"/>
              </w:rPr>
              <w:t>Alexandra Road</w:t>
            </w:r>
          </w:p>
        </w:tc>
        <w:tc>
          <w:tcPr>
            <w:tcW w:w="995" w:type="pct"/>
            <w:vAlign w:val="center"/>
          </w:tcPr>
          <w:p w14:paraId="215C59B4" w14:textId="1D579735" w:rsidR="00A62BBB" w:rsidRPr="00FC1FDE" w:rsidRDefault="005C54BC" w:rsidP="00A62BBB">
            <w:pPr>
              <w:jc w:val="center"/>
              <w:rPr>
                <w:rFonts w:ascii="Arial" w:hAnsi="Arial" w:cs="Arial"/>
              </w:rPr>
            </w:pPr>
            <w:r>
              <w:rPr>
                <w:rFonts w:ascii="Arial" w:hAnsi="Arial" w:cs="Arial"/>
              </w:rPr>
              <w:t>85.71</w:t>
            </w:r>
          </w:p>
        </w:tc>
        <w:tc>
          <w:tcPr>
            <w:tcW w:w="996" w:type="pct"/>
            <w:vAlign w:val="center"/>
          </w:tcPr>
          <w:p w14:paraId="6EEA12B9" w14:textId="48C76A7E" w:rsidR="00A62BBB" w:rsidRDefault="005C54BC" w:rsidP="00A62BBB">
            <w:pPr>
              <w:jc w:val="center"/>
              <w:rPr>
                <w:rFonts w:ascii="Arial" w:hAnsi="Arial" w:cs="Arial"/>
              </w:rPr>
            </w:pPr>
            <w:r>
              <w:rPr>
                <w:rFonts w:ascii="Arial" w:hAnsi="Arial" w:cs="Arial"/>
              </w:rPr>
              <w:t>14.29</w:t>
            </w:r>
          </w:p>
        </w:tc>
        <w:tc>
          <w:tcPr>
            <w:tcW w:w="996" w:type="pct"/>
            <w:vAlign w:val="center"/>
          </w:tcPr>
          <w:p w14:paraId="24DD3639" w14:textId="2D54825C" w:rsidR="00A62BBB" w:rsidRDefault="00776C12" w:rsidP="00A62BBB">
            <w:pPr>
              <w:jc w:val="center"/>
              <w:rPr>
                <w:rFonts w:ascii="Arial" w:hAnsi="Arial" w:cs="Arial"/>
              </w:rPr>
            </w:pPr>
            <w:r>
              <w:rPr>
                <w:rFonts w:ascii="Arial" w:hAnsi="Arial" w:cs="Arial"/>
              </w:rPr>
              <w:t>-</w:t>
            </w:r>
          </w:p>
        </w:tc>
      </w:tr>
      <w:tr w:rsidR="00A62BBB" w14:paraId="67E31538" w14:textId="77777777">
        <w:tc>
          <w:tcPr>
            <w:tcW w:w="2013" w:type="pct"/>
            <w:vAlign w:val="center"/>
          </w:tcPr>
          <w:p w14:paraId="2A44126E" w14:textId="2D8A0D2D" w:rsidR="00A62BBB" w:rsidRDefault="00A62BBB" w:rsidP="00A62BBB">
            <w:pPr>
              <w:rPr>
                <w:rFonts w:ascii="Arial" w:hAnsi="Arial" w:cs="Arial"/>
              </w:rPr>
            </w:pPr>
            <w:r>
              <w:rPr>
                <w:rFonts w:ascii="Arial" w:hAnsi="Arial" w:cs="Arial"/>
              </w:rPr>
              <w:t>Armstrong Road</w:t>
            </w:r>
          </w:p>
        </w:tc>
        <w:tc>
          <w:tcPr>
            <w:tcW w:w="995" w:type="pct"/>
            <w:vAlign w:val="center"/>
          </w:tcPr>
          <w:p w14:paraId="1083DADC" w14:textId="1CA2F6FE" w:rsidR="00A62BBB" w:rsidRPr="00FC1FDE" w:rsidRDefault="005C54BC" w:rsidP="00A62BBB">
            <w:pPr>
              <w:jc w:val="center"/>
              <w:rPr>
                <w:rFonts w:ascii="Arial" w:hAnsi="Arial" w:cs="Arial"/>
              </w:rPr>
            </w:pPr>
            <w:r>
              <w:rPr>
                <w:rFonts w:ascii="Arial" w:hAnsi="Arial" w:cs="Arial"/>
              </w:rPr>
              <w:t>68.42</w:t>
            </w:r>
          </w:p>
        </w:tc>
        <w:tc>
          <w:tcPr>
            <w:tcW w:w="996" w:type="pct"/>
            <w:vAlign w:val="center"/>
          </w:tcPr>
          <w:p w14:paraId="2D6FD5AE" w14:textId="479E45B1" w:rsidR="00A62BBB" w:rsidRDefault="00C42B59" w:rsidP="00A62BBB">
            <w:pPr>
              <w:jc w:val="center"/>
              <w:rPr>
                <w:rFonts w:ascii="Arial" w:hAnsi="Arial" w:cs="Arial"/>
              </w:rPr>
            </w:pPr>
            <w:r>
              <w:rPr>
                <w:rFonts w:ascii="Arial" w:hAnsi="Arial" w:cs="Arial"/>
              </w:rPr>
              <w:t>31.58</w:t>
            </w:r>
          </w:p>
        </w:tc>
        <w:tc>
          <w:tcPr>
            <w:tcW w:w="996" w:type="pct"/>
            <w:vAlign w:val="center"/>
          </w:tcPr>
          <w:p w14:paraId="3665510C" w14:textId="1E19CD14" w:rsidR="00A62BBB" w:rsidRDefault="00776C12" w:rsidP="00A62BBB">
            <w:pPr>
              <w:jc w:val="center"/>
              <w:rPr>
                <w:rFonts w:ascii="Arial" w:hAnsi="Arial" w:cs="Arial"/>
              </w:rPr>
            </w:pPr>
            <w:r>
              <w:rPr>
                <w:rFonts w:ascii="Arial" w:hAnsi="Arial" w:cs="Arial"/>
              </w:rPr>
              <w:t>-</w:t>
            </w:r>
          </w:p>
        </w:tc>
      </w:tr>
      <w:tr w:rsidR="00A62BBB" w14:paraId="6F241D90" w14:textId="77777777">
        <w:tc>
          <w:tcPr>
            <w:tcW w:w="2013" w:type="pct"/>
            <w:vAlign w:val="center"/>
          </w:tcPr>
          <w:p w14:paraId="0DB1F9B6" w14:textId="38A5BCC9" w:rsidR="00A62BBB" w:rsidRDefault="00A62BBB" w:rsidP="00A62BBB">
            <w:pPr>
              <w:rPr>
                <w:rFonts w:ascii="Arial" w:hAnsi="Arial" w:cs="Arial"/>
              </w:rPr>
            </w:pPr>
            <w:r>
              <w:rPr>
                <w:rFonts w:ascii="Arial" w:hAnsi="Arial" w:cs="Arial"/>
              </w:rPr>
              <w:t>Harvest Road</w:t>
            </w:r>
          </w:p>
        </w:tc>
        <w:tc>
          <w:tcPr>
            <w:tcW w:w="995" w:type="pct"/>
            <w:vAlign w:val="center"/>
          </w:tcPr>
          <w:p w14:paraId="7FC571F6" w14:textId="5EA77154" w:rsidR="00A62BBB" w:rsidRPr="00FC1FDE" w:rsidRDefault="00C42B59" w:rsidP="00A62BBB">
            <w:pPr>
              <w:jc w:val="center"/>
              <w:rPr>
                <w:rFonts w:ascii="Arial" w:hAnsi="Arial" w:cs="Arial"/>
              </w:rPr>
            </w:pPr>
            <w:r>
              <w:rPr>
                <w:rFonts w:ascii="Arial" w:hAnsi="Arial" w:cs="Arial"/>
              </w:rPr>
              <w:t>85</w:t>
            </w:r>
          </w:p>
        </w:tc>
        <w:tc>
          <w:tcPr>
            <w:tcW w:w="996" w:type="pct"/>
            <w:vAlign w:val="center"/>
          </w:tcPr>
          <w:p w14:paraId="54B1E912" w14:textId="7A66AC02" w:rsidR="00A62BBB" w:rsidRDefault="00C42B59" w:rsidP="00A62BBB">
            <w:pPr>
              <w:jc w:val="center"/>
              <w:rPr>
                <w:rFonts w:ascii="Arial" w:hAnsi="Arial" w:cs="Arial"/>
              </w:rPr>
            </w:pPr>
            <w:r>
              <w:rPr>
                <w:rFonts w:ascii="Arial" w:hAnsi="Arial" w:cs="Arial"/>
              </w:rPr>
              <w:t>15</w:t>
            </w:r>
          </w:p>
        </w:tc>
        <w:tc>
          <w:tcPr>
            <w:tcW w:w="996" w:type="pct"/>
            <w:vAlign w:val="center"/>
          </w:tcPr>
          <w:p w14:paraId="4847375F" w14:textId="5EDD40F2" w:rsidR="00A62BBB" w:rsidRDefault="00776C12" w:rsidP="00A62BBB">
            <w:pPr>
              <w:jc w:val="center"/>
              <w:rPr>
                <w:rFonts w:ascii="Arial" w:hAnsi="Arial" w:cs="Arial"/>
              </w:rPr>
            </w:pPr>
            <w:r>
              <w:rPr>
                <w:rFonts w:ascii="Arial" w:hAnsi="Arial" w:cs="Arial"/>
              </w:rPr>
              <w:t>-</w:t>
            </w:r>
          </w:p>
        </w:tc>
      </w:tr>
      <w:tr w:rsidR="00A62BBB" w14:paraId="00130748" w14:textId="77777777">
        <w:tc>
          <w:tcPr>
            <w:tcW w:w="2013" w:type="pct"/>
            <w:vAlign w:val="center"/>
          </w:tcPr>
          <w:p w14:paraId="578F0649" w14:textId="71BD9DAA" w:rsidR="00A62BBB" w:rsidRDefault="00A62BBB" w:rsidP="00A62BBB">
            <w:pPr>
              <w:rPr>
                <w:rFonts w:ascii="Arial" w:hAnsi="Arial" w:cs="Arial"/>
              </w:rPr>
            </w:pPr>
            <w:r>
              <w:rPr>
                <w:rFonts w:ascii="Arial" w:hAnsi="Arial" w:cs="Arial"/>
              </w:rPr>
              <w:t>South Road</w:t>
            </w:r>
          </w:p>
        </w:tc>
        <w:tc>
          <w:tcPr>
            <w:tcW w:w="995" w:type="pct"/>
            <w:vAlign w:val="center"/>
          </w:tcPr>
          <w:p w14:paraId="24F10ACB" w14:textId="15656702" w:rsidR="00A62BBB" w:rsidRPr="00FC1FDE" w:rsidRDefault="00C42B59" w:rsidP="00A62BBB">
            <w:pPr>
              <w:jc w:val="center"/>
              <w:rPr>
                <w:rFonts w:ascii="Arial" w:hAnsi="Arial" w:cs="Arial"/>
              </w:rPr>
            </w:pPr>
            <w:r>
              <w:rPr>
                <w:rFonts w:ascii="Arial" w:hAnsi="Arial" w:cs="Arial"/>
              </w:rPr>
              <w:t>57.14</w:t>
            </w:r>
          </w:p>
        </w:tc>
        <w:tc>
          <w:tcPr>
            <w:tcW w:w="996" w:type="pct"/>
            <w:vAlign w:val="center"/>
          </w:tcPr>
          <w:p w14:paraId="4E37D347" w14:textId="40CF8C8A" w:rsidR="00A62BBB" w:rsidRDefault="00C42B59" w:rsidP="00A62BBB">
            <w:pPr>
              <w:jc w:val="center"/>
              <w:rPr>
                <w:rFonts w:ascii="Arial" w:hAnsi="Arial" w:cs="Arial"/>
              </w:rPr>
            </w:pPr>
            <w:r>
              <w:rPr>
                <w:rFonts w:ascii="Arial" w:hAnsi="Arial" w:cs="Arial"/>
              </w:rPr>
              <w:t>42.86</w:t>
            </w:r>
          </w:p>
        </w:tc>
        <w:tc>
          <w:tcPr>
            <w:tcW w:w="996" w:type="pct"/>
            <w:vAlign w:val="center"/>
          </w:tcPr>
          <w:p w14:paraId="4EB13A36" w14:textId="69116518" w:rsidR="00A62BBB" w:rsidRDefault="00776C12" w:rsidP="00A62BBB">
            <w:pPr>
              <w:jc w:val="center"/>
              <w:rPr>
                <w:rFonts w:ascii="Arial" w:hAnsi="Arial" w:cs="Arial"/>
              </w:rPr>
            </w:pPr>
            <w:r>
              <w:rPr>
                <w:rFonts w:ascii="Arial" w:hAnsi="Arial" w:cs="Arial"/>
              </w:rPr>
              <w:t>-</w:t>
            </w:r>
          </w:p>
        </w:tc>
      </w:tr>
    </w:tbl>
    <w:p w14:paraId="421F65D2" w14:textId="77777777" w:rsidR="003E2720" w:rsidRDefault="003E2720" w:rsidP="00116734">
      <w:pPr>
        <w:spacing w:after="0"/>
        <w:jc w:val="both"/>
        <w:rPr>
          <w:rFonts w:ascii="Arial" w:hAnsi="Arial" w:cs="Arial"/>
        </w:rPr>
      </w:pPr>
    </w:p>
    <w:p w14:paraId="7F384C58" w14:textId="684DA366" w:rsidR="003E2720" w:rsidRDefault="00CE5004" w:rsidP="00116734">
      <w:pPr>
        <w:spacing w:after="0"/>
        <w:jc w:val="both"/>
        <w:rPr>
          <w:rFonts w:ascii="Arial" w:hAnsi="Arial" w:cs="Arial"/>
        </w:rPr>
      </w:pPr>
      <w:r>
        <w:rPr>
          <w:rFonts w:ascii="Arial" w:hAnsi="Arial" w:cs="Arial"/>
        </w:rPr>
        <w:t>In the survey, N/A was listed as: ‘N/A I will be living in University or Private Halls’</w:t>
      </w:r>
    </w:p>
    <w:p w14:paraId="233FD625" w14:textId="77777777" w:rsidR="00857FC8" w:rsidRDefault="00857FC8" w:rsidP="00116734">
      <w:pPr>
        <w:spacing w:after="0"/>
        <w:jc w:val="both"/>
        <w:rPr>
          <w:rFonts w:ascii="Arial" w:hAnsi="Arial" w:cs="Arial"/>
        </w:rPr>
      </w:pPr>
    </w:p>
    <w:p w14:paraId="7844774D" w14:textId="60115AB2" w:rsidR="00857FC8" w:rsidRDefault="00857FC8" w:rsidP="00116734">
      <w:pPr>
        <w:spacing w:after="0"/>
        <w:jc w:val="both"/>
        <w:rPr>
          <w:rFonts w:ascii="Arial" w:hAnsi="Arial" w:cs="Arial"/>
          <w:b/>
          <w:bCs/>
        </w:rPr>
      </w:pPr>
      <w:r>
        <w:rPr>
          <w:rFonts w:ascii="Arial" w:hAnsi="Arial" w:cs="Arial"/>
          <w:b/>
          <w:bCs/>
        </w:rPr>
        <w:t xml:space="preserve">Runnymede Car Park Discount: </w:t>
      </w:r>
      <w:r w:rsidRPr="003E2720">
        <w:rPr>
          <w:rFonts w:ascii="Arial" w:hAnsi="Arial" w:cs="Arial"/>
          <w:b/>
          <w:bCs/>
        </w:rPr>
        <w:t>University Halls, private halls, private housing residents in Egham and Englefield Green, and students who don’t know where they will be living next year</w:t>
      </w:r>
      <w:r>
        <w:rPr>
          <w:rFonts w:ascii="Arial" w:hAnsi="Arial" w:cs="Arial"/>
          <w:b/>
          <w:bCs/>
        </w:rPr>
        <w:t>.</w:t>
      </w:r>
    </w:p>
    <w:p w14:paraId="67D777C3" w14:textId="77777777" w:rsidR="00857FC8" w:rsidRDefault="00857FC8" w:rsidP="00116734">
      <w:pPr>
        <w:spacing w:after="0"/>
        <w:jc w:val="both"/>
        <w:rPr>
          <w:rFonts w:ascii="Arial" w:hAnsi="Arial" w:cs="Arial"/>
          <w:b/>
          <w:bCs/>
        </w:rPr>
      </w:pPr>
    </w:p>
    <w:tbl>
      <w:tblPr>
        <w:tblStyle w:val="TableGrid"/>
        <w:tblW w:w="5000" w:type="pct"/>
        <w:tblLook w:val="04A0" w:firstRow="1" w:lastRow="0" w:firstColumn="1" w:lastColumn="0" w:noHBand="0" w:noVBand="1"/>
      </w:tblPr>
      <w:tblGrid>
        <w:gridCol w:w="4248"/>
        <w:gridCol w:w="4768"/>
      </w:tblGrid>
      <w:tr w:rsidR="00857FC8" w:rsidRPr="005844B3" w14:paraId="29A3C039" w14:textId="77777777">
        <w:tc>
          <w:tcPr>
            <w:tcW w:w="5000" w:type="pct"/>
            <w:gridSpan w:val="2"/>
            <w:shd w:val="clear" w:color="auto" w:fill="D1D1D1" w:themeFill="background2" w:themeFillShade="E6"/>
            <w:vAlign w:val="center"/>
          </w:tcPr>
          <w:p w14:paraId="76A817BE" w14:textId="64BBB3BA" w:rsidR="00857FC8" w:rsidRPr="005844B3" w:rsidRDefault="00DB39AF">
            <w:pPr>
              <w:jc w:val="center"/>
              <w:rPr>
                <w:rFonts w:ascii="Arial" w:hAnsi="Arial" w:cs="Arial"/>
                <w:b/>
                <w:bCs/>
              </w:rPr>
            </w:pPr>
            <w:r w:rsidRPr="00DB39AF">
              <w:rPr>
                <w:rFonts w:ascii="Arial" w:hAnsi="Arial" w:cs="Arial"/>
                <w:b/>
                <w:bCs/>
              </w:rPr>
              <w:t>If Royal Holloway students are offered an annual discount to park in</w:t>
            </w:r>
            <w:r>
              <w:rPr>
                <w:rFonts w:ascii="Arial" w:hAnsi="Arial" w:cs="Arial"/>
                <w:b/>
                <w:bCs/>
              </w:rPr>
              <w:t xml:space="preserve"> </w:t>
            </w:r>
            <w:r w:rsidRPr="00DB39AF">
              <w:rPr>
                <w:rFonts w:ascii="Arial" w:hAnsi="Arial" w:cs="Arial"/>
                <w:b/>
                <w:bCs/>
              </w:rPr>
              <w:t>one of the Runnymede car parks near the University, would you purchase</w:t>
            </w:r>
            <w:r>
              <w:rPr>
                <w:rFonts w:ascii="Arial" w:hAnsi="Arial" w:cs="Arial"/>
                <w:b/>
                <w:bCs/>
              </w:rPr>
              <w:t xml:space="preserve"> </w:t>
            </w:r>
            <w:r w:rsidRPr="00DB39AF">
              <w:rPr>
                <w:rFonts w:ascii="Arial" w:hAnsi="Arial" w:cs="Arial"/>
                <w:b/>
                <w:bCs/>
              </w:rPr>
              <w:t>it? ** The proposed cost for this would be around £60 a year</w:t>
            </w:r>
          </w:p>
        </w:tc>
      </w:tr>
      <w:tr w:rsidR="00857FC8" w:rsidRPr="005844B3" w14:paraId="5F45650B" w14:textId="77777777">
        <w:tc>
          <w:tcPr>
            <w:tcW w:w="5000" w:type="pct"/>
            <w:gridSpan w:val="2"/>
            <w:shd w:val="clear" w:color="auto" w:fill="D1D1D1" w:themeFill="background2" w:themeFillShade="E6"/>
            <w:vAlign w:val="center"/>
          </w:tcPr>
          <w:p w14:paraId="450B5840" w14:textId="3F5899DF" w:rsidR="00857FC8" w:rsidRPr="005844B3" w:rsidRDefault="00DB39AF">
            <w:pPr>
              <w:jc w:val="center"/>
              <w:rPr>
                <w:rFonts w:ascii="Arial" w:hAnsi="Arial" w:cs="Arial"/>
                <w:b/>
                <w:bCs/>
              </w:rPr>
            </w:pPr>
            <w:r>
              <w:rPr>
                <w:rFonts w:ascii="Arial" w:hAnsi="Arial" w:cs="Arial"/>
                <w:b/>
                <w:bCs/>
              </w:rPr>
              <w:t>% of respondents (453 responses)</w:t>
            </w:r>
          </w:p>
        </w:tc>
      </w:tr>
      <w:tr w:rsidR="00857FC8" w:rsidRPr="005844B3" w14:paraId="57640A98" w14:textId="77777777">
        <w:tc>
          <w:tcPr>
            <w:tcW w:w="2356" w:type="pct"/>
            <w:shd w:val="clear" w:color="auto" w:fill="D1D1D1" w:themeFill="background2" w:themeFillShade="E6"/>
            <w:vAlign w:val="center"/>
          </w:tcPr>
          <w:p w14:paraId="0A120947" w14:textId="77777777" w:rsidR="00857FC8" w:rsidRPr="005844B3" w:rsidRDefault="00857FC8">
            <w:pPr>
              <w:jc w:val="center"/>
              <w:rPr>
                <w:rFonts w:ascii="Arial" w:hAnsi="Arial" w:cs="Arial"/>
                <w:b/>
                <w:bCs/>
              </w:rPr>
            </w:pPr>
            <w:r>
              <w:rPr>
                <w:rFonts w:ascii="Arial" w:hAnsi="Arial" w:cs="Arial"/>
                <w:b/>
                <w:bCs/>
              </w:rPr>
              <w:t>Yes</w:t>
            </w:r>
          </w:p>
        </w:tc>
        <w:tc>
          <w:tcPr>
            <w:tcW w:w="2644" w:type="pct"/>
            <w:shd w:val="clear" w:color="auto" w:fill="D1D1D1" w:themeFill="background2" w:themeFillShade="E6"/>
            <w:vAlign w:val="center"/>
          </w:tcPr>
          <w:p w14:paraId="70FA8F9A" w14:textId="77777777" w:rsidR="00857FC8" w:rsidRPr="005844B3" w:rsidRDefault="00857FC8">
            <w:pPr>
              <w:jc w:val="center"/>
              <w:rPr>
                <w:rFonts w:ascii="Arial" w:hAnsi="Arial" w:cs="Arial"/>
                <w:b/>
                <w:bCs/>
              </w:rPr>
            </w:pPr>
            <w:r>
              <w:rPr>
                <w:rFonts w:ascii="Arial" w:hAnsi="Arial" w:cs="Arial"/>
                <w:b/>
                <w:bCs/>
              </w:rPr>
              <w:t>No</w:t>
            </w:r>
          </w:p>
        </w:tc>
      </w:tr>
      <w:tr w:rsidR="00857FC8" w:rsidRPr="005844B3" w14:paraId="6305E28F" w14:textId="77777777">
        <w:tc>
          <w:tcPr>
            <w:tcW w:w="2356" w:type="pct"/>
            <w:vAlign w:val="center"/>
          </w:tcPr>
          <w:p w14:paraId="33F7489B" w14:textId="1D107E20" w:rsidR="00857FC8" w:rsidRPr="005844B3" w:rsidRDefault="00DB39AF">
            <w:pPr>
              <w:jc w:val="center"/>
              <w:rPr>
                <w:rFonts w:ascii="Arial" w:hAnsi="Arial" w:cs="Arial"/>
              </w:rPr>
            </w:pPr>
            <w:r>
              <w:rPr>
                <w:rFonts w:ascii="Arial" w:hAnsi="Arial" w:cs="Arial"/>
              </w:rPr>
              <w:t>52.32</w:t>
            </w:r>
          </w:p>
        </w:tc>
        <w:tc>
          <w:tcPr>
            <w:tcW w:w="2644" w:type="pct"/>
            <w:vAlign w:val="center"/>
          </w:tcPr>
          <w:p w14:paraId="30A91E8D" w14:textId="58F5168C" w:rsidR="00857FC8" w:rsidRPr="005844B3" w:rsidRDefault="00DB39AF">
            <w:pPr>
              <w:jc w:val="center"/>
              <w:rPr>
                <w:rFonts w:ascii="Arial" w:hAnsi="Arial" w:cs="Arial"/>
              </w:rPr>
            </w:pPr>
            <w:r>
              <w:rPr>
                <w:rFonts w:ascii="Arial" w:hAnsi="Arial" w:cs="Arial"/>
              </w:rPr>
              <w:t>47.68</w:t>
            </w:r>
          </w:p>
        </w:tc>
      </w:tr>
    </w:tbl>
    <w:p w14:paraId="1D08D38A" w14:textId="77777777" w:rsidR="00857FC8" w:rsidRDefault="00857FC8" w:rsidP="00116734">
      <w:pPr>
        <w:spacing w:after="0"/>
        <w:jc w:val="both"/>
        <w:rPr>
          <w:rFonts w:ascii="Arial" w:hAnsi="Arial" w:cs="Arial"/>
          <w:b/>
          <w:bCs/>
        </w:rPr>
      </w:pPr>
    </w:p>
    <w:tbl>
      <w:tblPr>
        <w:tblStyle w:val="TableGrid"/>
        <w:tblW w:w="5000" w:type="pct"/>
        <w:tblLook w:val="04A0" w:firstRow="1" w:lastRow="0" w:firstColumn="1" w:lastColumn="0" w:noHBand="0" w:noVBand="1"/>
      </w:tblPr>
      <w:tblGrid>
        <w:gridCol w:w="3822"/>
        <w:gridCol w:w="2597"/>
        <w:gridCol w:w="2597"/>
      </w:tblGrid>
      <w:tr w:rsidR="00DB39AF" w:rsidRPr="00FC1FDE" w14:paraId="6C2BB413" w14:textId="77777777">
        <w:tc>
          <w:tcPr>
            <w:tcW w:w="5000" w:type="pct"/>
            <w:gridSpan w:val="3"/>
            <w:shd w:val="clear" w:color="auto" w:fill="D1D1D1" w:themeFill="background2" w:themeFillShade="E6"/>
            <w:vAlign w:val="center"/>
          </w:tcPr>
          <w:p w14:paraId="5A7596EC" w14:textId="48E80EA0" w:rsidR="00DB39AF" w:rsidRPr="00FC1FDE" w:rsidRDefault="00DB39AF">
            <w:pPr>
              <w:jc w:val="center"/>
              <w:rPr>
                <w:rFonts w:ascii="Arial" w:hAnsi="Arial" w:cs="Arial"/>
                <w:b/>
                <w:bCs/>
              </w:rPr>
            </w:pPr>
            <w:r w:rsidRPr="00DB39AF">
              <w:rPr>
                <w:rFonts w:ascii="Arial" w:hAnsi="Arial" w:cs="Arial"/>
                <w:b/>
                <w:bCs/>
              </w:rPr>
              <w:t>If Royal Holloway students are offered an annual discount to park in</w:t>
            </w:r>
            <w:r>
              <w:rPr>
                <w:rFonts w:ascii="Arial" w:hAnsi="Arial" w:cs="Arial"/>
                <w:b/>
                <w:bCs/>
              </w:rPr>
              <w:t xml:space="preserve"> </w:t>
            </w:r>
            <w:r w:rsidRPr="00DB39AF">
              <w:rPr>
                <w:rFonts w:ascii="Arial" w:hAnsi="Arial" w:cs="Arial"/>
                <w:b/>
                <w:bCs/>
              </w:rPr>
              <w:t>one of the Runnymede car parks near the University, would you purchase</w:t>
            </w:r>
            <w:r>
              <w:rPr>
                <w:rFonts w:ascii="Arial" w:hAnsi="Arial" w:cs="Arial"/>
                <w:b/>
                <w:bCs/>
              </w:rPr>
              <w:t xml:space="preserve"> </w:t>
            </w:r>
            <w:r w:rsidRPr="00DB39AF">
              <w:rPr>
                <w:rFonts w:ascii="Arial" w:hAnsi="Arial" w:cs="Arial"/>
                <w:b/>
                <w:bCs/>
              </w:rPr>
              <w:t>it? ** The proposed cost for this would be around £60 a year</w:t>
            </w:r>
          </w:p>
        </w:tc>
      </w:tr>
      <w:tr w:rsidR="00DB39AF" w:rsidRPr="00FC1FDE" w14:paraId="631B1B28" w14:textId="77777777">
        <w:tc>
          <w:tcPr>
            <w:tcW w:w="2120" w:type="pct"/>
            <w:vMerge w:val="restart"/>
            <w:shd w:val="clear" w:color="auto" w:fill="D1D1D1" w:themeFill="background2" w:themeFillShade="E6"/>
            <w:vAlign w:val="center"/>
          </w:tcPr>
          <w:p w14:paraId="63A81CA9" w14:textId="77777777" w:rsidR="00DB39AF" w:rsidRPr="00FC1FDE" w:rsidRDefault="00DB39AF">
            <w:pPr>
              <w:jc w:val="center"/>
              <w:rPr>
                <w:rFonts w:ascii="Arial" w:hAnsi="Arial" w:cs="Arial"/>
                <w:b/>
                <w:bCs/>
              </w:rPr>
            </w:pPr>
            <w:r>
              <w:rPr>
                <w:rFonts w:ascii="Arial" w:hAnsi="Arial" w:cs="Arial"/>
                <w:b/>
                <w:bCs/>
              </w:rPr>
              <w:t>Residence Type</w:t>
            </w:r>
          </w:p>
        </w:tc>
        <w:tc>
          <w:tcPr>
            <w:tcW w:w="2880" w:type="pct"/>
            <w:gridSpan w:val="2"/>
            <w:shd w:val="clear" w:color="auto" w:fill="D1D1D1" w:themeFill="background2" w:themeFillShade="E6"/>
          </w:tcPr>
          <w:p w14:paraId="43605EA1" w14:textId="09BA6333" w:rsidR="00DB39AF" w:rsidRPr="00FC1FDE" w:rsidRDefault="00DB39AF">
            <w:pPr>
              <w:jc w:val="center"/>
              <w:rPr>
                <w:rFonts w:ascii="Arial" w:hAnsi="Arial" w:cs="Arial"/>
                <w:b/>
                <w:bCs/>
              </w:rPr>
            </w:pPr>
            <w:r w:rsidRPr="00FC1FDE">
              <w:rPr>
                <w:rFonts w:ascii="Arial" w:hAnsi="Arial" w:cs="Arial"/>
                <w:b/>
                <w:bCs/>
              </w:rPr>
              <w:t>% of respondents (</w:t>
            </w:r>
            <w:r>
              <w:rPr>
                <w:rFonts w:ascii="Arial" w:hAnsi="Arial" w:cs="Arial"/>
                <w:b/>
                <w:bCs/>
              </w:rPr>
              <w:t>453 responses</w:t>
            </w:r>
            <w:r w:rsidRPr="00FC1FDE">
              <w:rPr>
                <w:rFonts w:ascii="Arial" w:hAnsi="Arial" w:cs="Arial"/>
                <w:b/>
                <w:bCs/>
              </w:rPr>
              <w:t>)</w:t>
            </w:r>
          </w:p>
        </w:tc>
      </w:tr>
      <w:tr w:rsidR="00DB39AF" w14:paraId="3EA172D1" w14:textId="77777777">
        <w:tc>
          <w:tcPr>
            <w:tcW w:w="2120" w:type="pct"/>
            <w:vMerge/>
            <w:shd w:val="clear" w:color="auto" w:fill="D1D1D1" w:themeFill="background2" w:themeFillShade="E6"/>
            <w:vAlign w:val="center"/>
          </w:tcPr>
          <w:p w14:paraId="21EDB11D" w14:textId="77777777" w:rsidR="00DB39AF" w:rsidRPr="00FC1FDE" w:rsidRDefault="00DB39AF">
            <w:pPr>
              <w:jc w:val="center"/>
              <w:rPr>
                <w:rFonts w:ascii="Arial" w:hAnsi="Arial" w:cs="Arial"/>
                <w:b/>
                <w:bCs/>
              </w:rPr>
            </w:pPr>
          </w:p>
        </w:tc>
        <w:tc>
          <w:tcPr>
            <w:tcW w:w="1440" w:type="pct"/>
            <w:shd w:val="clear" w:color="auto" w:fill="D1D1D1" w:themeFill="background2" w:themeFillShade="E6"/>
          </w:tcPr>
          <w:p w14:paraId="36B0685F" w14:textId="77777777" w:rsidR="00DB39AF" w:rsidRPr="00FC1FDE" w:rsidRDefault="00DB39AF">
            <w:pPr>
              <w:jc w:val="center"/>
              <w:rPr>
                <w:rFonts w:ascii="Arial" w:hAnsi="Arial" w:cs="Arial"/>
                <w:b/>
                <w:bCs/>
              </w:rPr>
            </w:pPr>
            <w:r>
              <w:rPr>
                <w:rFonts w:ascii="Arial" w:hAnsi="Arial" w:cs="Arial"/>
                <w:b/>
                <w:bCs/>
              </w:rPr>
              <w:t>Yes</w:t>
            </w:r>
          </w:p>
        </w:tc>
        <w:tc>
          <w:tcPr>
            <w:tcW w:w="1440" w:type="pct"/>
            <w:shd w:val="clear" w:color="auto" w:fill="D1D1D1" w:themeFill="background2" w:themeFillShade="E6"/>
            <w:vAlign w:val="center"/>
          </w:tcPr>
          <w:p w14:paraId="28A0DF40" w14:textId="77777777" w:rsidR="00DB39AF" w:rsidRDefault="00DB39AF">
            <w:pPr>
              <w:jc w:val="center"/>
              <w:rPr>
                <w:rFonts w:ascii="Arial" w:hAnsi="Arial" w:cs="Arial"/>
                <w:b/>
                <w:bCs/>
              </w:rPr>
            </w:pPr>
            <w:r>
              <w:rPr>
                <w:rFonts w:ascii="Arial" w:hAnsi="Arial" w:cs="Arial"/>
                <w:b/>
                <w:bCs/>
              </w:rPr>
              <w:t>No</w:t>
            </w:r>
          </w:p>
        </w:tc>
      </w:tr>
      <w:tr w:rsidR="00DB39AF" w14:paraId="7D8B0946" w14:textId="77777777">
        <w:tc>
          <w:tcPr>
            <w:tcW w:w="2120" w:type="pct"/>
            <w:vAlign w:val="center"/>
          </w:tcPr>
          <w:p w14:paraId="52BE8A3A" w14:textId="6F3F0767" w:rsidR="00DB39AF" w:rsidRPr="00FC1FDE" w:rsidRDefault="00DB39AF" w:rsidP="00DB39AF">
            <w:pPr>
              <w:rPr>
                <w:rFonts w:ascii="Arial" w:hAnsi="Arial" w:cs="Arial"/>
              </w:rPr>
            </w:pPr>
            <w:r>
              <w:rPr>
                <w:rFonts w:ascii="Arial" w:hAnsi="Arial" w:cs="Arial"/>
              </w:rPr>
              <w:t>University Halls</w:t>
            </w:r>
          </w:p>
        </w:tc>
        <w:tc>
          <w:tcPr>
            <w:tcW w:w="1440" w:type="pct"/>
            <w:vAlign w:val="center"/>
          </w:tcPr>
          <w:p w14:paraId="72C9A5CA" w14:textId="1AF596F2" w:rsidR="00DB39AF" w:rsidRPr="00FC1FDE" w:rsidRDefault="009D6392" w:rsidP="00DB39AF">
            <w:pPr>
              <w:jc w:val="center"/>
              <w:rPr>
                <w:rFonts w:ascii="Arial" w:hAnsi="Arial" w:cs="Arial"/>
              </w:rPr>
            </w:pPr>
            <w:r>
              <w:rPr>
                <w:rFonts w:ascii="Arial" w:hAnsi="Arial" w:cs="Arial"/>
              </w:rPr>
              <w:t>86.67</w:t>
            </w:r>
          </w:p>
        </w:tc>
        <w:tc>
          <w:tcPr>
            <w:tcW w:w="1440" w:type="pct"/>
            <w:vAlign w:val="center"/>
          </w:tcPr>
          <w:p w14:paraId="3CEA249A" w14:textId="7B3B1AEA" w:rsidR="00DB39AF" w:rsidRDefault="009D6392" w:rsidP="00DB39AF">
            <w:pPr>
              <w:jc w:val="center"/>
              <w:rPr>
                <w:rFonts w:ascii="Arial" w:hAnsi="Arial" w:cs="Arial"/>
              </w:rPr>
            </w:pPr>
            <w:r>
              <w:rPr>
                <w:rFonts w:ascii="Arial" w:hAnsi="Arial" w:cs="Arial"/>
              </w:rPr>
              <w:t>13.33</w:t>
            </w:r>
          </w:p>
        </w:tc>
      </w:tr>
      <w:tr w:rsidR="00DB39AF" w14:paraId="75899779" w14:textId="77777777">
        <w:tc>
          <w:tcPr>
            <w:tcW w:w="2120" w:type="pct"/>
            <w:vAlign w:val="center"/>
          </w:tcPr>
          <w:p w14:paraId="59EFC0C2" w14:textId="46191D67" w:rsidR="00DB39AF" w:rsidRPr="00FC1FDE" w:rsidRDefault="00DB39AF" w:rsidP="00DB39AF">
            <w:pPr>
              <w:rPr>
                <w:rFonts w:ascii="Arial" w:hAnsi="Arial" w:cs="Arial"/>
              </w:rPr>
            </w:pPr>
            <w:r>
              <w:rPr>
                <w:rFonts w:ascii="Arial" w:hAnsi="Arial" w:cs="Arial"/>
              </w:rPr>
              <w:t>Private Halls</w:t>
            </w:r>
          </w:p>
        </w:tc>
        <w:tc>
          <w:tcPr>
            <w:tcW w:w="1440" w:type="pct"/>
            <w:vAlign w:val="center"/>
          </w:tcPr>
          <w:p w14:paraId="5DC2B5E8" w14:textId="1680F0A6" w:rsidR="00DB39AF" w:rsidRPr="00FC1FDE" w:rsidRDefault="009D6392" w:rsidP="00DB39AF">
            <w:pPr>
              <w:jc w:val="center"/>
              <w:rPr>
                <w:rFonts w:ascii="Arial" w:hAnsi="Arial" w:cs="Arial"/>
              </w:rPr>
            </w:pPr>
            <w:r>
              <w:rPr>
                <w:rFonts w:ascii="Arial" w:hAnsi="Arial" w:cs="Arial"/>
              </w:rPr>
              <w:t>45.45</w:t>
            </w:r>
          </w:p>
        </w:tc>
        <w:tc>
          <w:tcPr>
            <w:tcW w:w="1440" w:type="pct"/>
            <w:vAlign w:val="center"/>
          </w:tcPr>
          <w:p w14:paraId="11C9608C" w14:textId="1476340C" w:rsidR="00DB39AF" w:rsidRDefault="009D6392" w:rsidP="00DB39AF">
            <w:pPr>
              <w:jc w:val="center"/>
              <w:rPr>
                <w:rFonts w:ascii="Arial" w:hAnsi="Arial" w:cs="Arial"/>
              </w:rPr>
            </w:pPr>
            <w:r>
              <w:rPr>
                <w:rFonts w:ascii="Arial" w:hAnsi="Arial" w:cs="Arial"/>
              </w:rPr>
              <w:t>54.55</w:t>
            </w:r>
          </w:p>
        </w:tc>
      </w:tr>
      <w:tr w:rsidR="00DB39AF" w14:paraId="1C4CBFEE" w14:textId="77777777">
        <w:tc>
          <w:tcPr>
            <w:tcW w:w="2120" w:type="pct"/>
            <w:vAlign w:val="center"/>
          </w:tcPr>
          <w:p w14:paraId="3A84FB23" w14:textId="5F65135C" w:rsidR="00DB39AF" w:rsidRDefault="00DB39AF" w:rsidP="00DB39AF">
            <w:pPr>
              <w:rPr>
                <w:rFonts w:ascii="Arial" w:hAnsi="Arial" w:cs="Arial"/>
              </w:rPr>
            </w:pPr>
            <w:r>
              <w:rPr>
                <w:rFonts w:ascii="Arial" w:hAnsi="Arial" w:cs="Arial"/>
              </w:rPr>
              <w:t>Private Housing Englefield Green</w:t>
            </w:r>
          </w:p>
        </w:tc>
        <w:tc>
          <w:tcPr>
            <w:tcW w:w="1440" w:type="pct"/>
            <w:vAlign w:val="center"/>
          </w:tcPr>
          <w:p w14:paraId="1AA34310" w14:textId="6E2BB711" w:rsidR="00DB39AF" w:rsidRPr="00FC1FDE" w:rsidRDefault="0019140C" w:rsidP="00DB39AF">
            <w:pPr>
              <w:jc w:val="center"/>
              <w:rPr>
                <w:rFonts w:ascii="Arial" w:hAnsi="Arial" w:cs="Arial"/>
              </w:rPr>
            </w:pPr>
            <w:r>
              <w:rPr>
                <w:rFonts w:ascii="Arial" w:hAnsi="Arial" w:cs="Arial"/>
              </w:rPr>
              <w:t>50.28</w:t>
            </w:r>
          </w:p>
        </w:tc>
        <w:tc>
          <w:tcPr>
            <w:tcW w:w="1440" w:type="pct"/>
            <w:vAlign w:val="center"/>
          </w:tcPr>
          <w:p w14:paraId="04506C05" w14:textId="5E5B2590" w:rsidR="00DB39AF" w:rsidRDefault="0019140C" w:rsidP="00DB39AF">
            <w:pPr>
              <w:jc w:val="center"/>
              <w:rPr>
                <w:rFonts w:ascii="Arial" w:hAnsi="Arial" w:cs="Arial"/>
              </w:rPr>
            </w:pPr>
            <w:r>
              <w:rPr>
                <w:rFonts w:ascii="Arial" w:hAnsi="Arial" w:cs="Arial"/>
              </w:rPr>
              <w:t>49.72</w:t>
            </w:r>
          </w:p>
        </w:tc>
      </w:tr>
      <w:tr w:rsidR="00DB39AF" w14:paraId="6BD15BD8" w14:textId="77777777">
        <w:tc>
          <w:tcPr>
            <w:tcW w:w="2120" w:type="pct"/>
            <w:vAlign w:val="center"/>
          </w:tcPr>
          <w:p w14:paraId="476BC535" w14:textId="1ED9AA28" w:rsidR="00DB39AF" w:rsidRDefault="00DB39AF" w:rsidP="00DB39AF">
            <w:pPr>
              <w:rPr>
                <w:rFonts w:ascii="Arial" w:hAnsi="Arial" w:cs="Arial"/>
              </w:rPr>
            </w:pPr>
            <w:r>
              <w:rPr>
                <w:rFonts w:ascii="Arial" w:hAnsi="Arial" w:cs="Arial"/>
              </w:rPr>
              <w:t>Private Housing Egham</w:t>
            </w:r>
          </w:p>
        </w:tc>
        <w:tc>
          <w:tcPr>
            <w:tcW w:w="1440" w:type="pct"/>
            <w:vAlign w:val="center"/>
          </w:tcPr>
          <w:p w14:paraId="0C79617E" w14:textId="3AC69CF5" w:rsidR="00DB39AF" w:rsidRPr="00FC1FDE" w:rsidRDefault="0019140C" w:rsidP="00DB39AF">
            <w:pPr>
              <w:jc w:val="center"/>
              <w:rPr>
                <w:rFonts w:ascii="Arial" w:hAnsi="Arial" w:cs="Arial"/>
              </w:rPr>
            </w:pPr>
            <w:r>
              <w:rPr>
                <w:rFonts w:ascii="Arial" w:hAnsi="Arial" w:cs="Arial"/>
              </w:rPr>
              <w:t>52.41</w:t>
            </w:r>
          </w:p>
        </w:tc>
        <w:tc>
          <w:tcPr>
            <w:tcW w:w="1440" w:type="pct"/>
            <w:vAlign w:val="center"/>
          </w:tcPr>
          <w:p w14:paraId="279DCD15" w14:textId="1F7774F4" w:rsidR="00DB39AF" w:rsidRDefault="0019140C" w:rsidP="00DB39AF">
            <w:pPr>
              <w:jc w:val="center"/>
              <w:rPr>
                <w:rFonts w:ascii="Arial" w:hAnsi="Arial" w:cs="Arial"/>
              </w:rPr>
            </w:pPr>
            <w:r>
              <w:rPr>
                <w:rFonts w:ascii="Arial" w:hAnsi="Arial" w:cs="Arial"/>
              </w:rPr>
              <w:t>47.59</w:t>
            </w:r>
          </w:p>
        </w:tc>
      </w:tr>
      <w:tr w:rsidR="00DB39AF" w14:paraId="14CE91B7" w14:textId="77777777">
        <w:tc>
          <w:tcPr>
            <w:tcW w:w="2120" w:type="pct"/>
            <w:vAlign w:val="center"/>
          </w:tcPr>
          <w:p w14:paraId="59BD56AB" w14:textId="782AE837" w:rsidR="00DB39AF" w:rsidRDefault="00DB39AF" w:rsidP="00DB39AF">
            <w:pPr>
              <w:rPr>
                <w:rFonts w:ascii="Arial" w:hAnsi="Arial" w:cs="Arial"/>
              </w:rPr>
            </w:pPr>
            <w:r>
              <w:rPr>
                <w:rFonts w:ascii="Arial" w:hAnsi="Arial" w:cs="Arial"/>
              </w:rPr>
              <w:t>I am unsure but I want to live in the local area</w:t>
            </w:r>
          </w:p>
        </w:tc>
        <w:tc>
          <w:tcPr>
            <w:tcW w:w="1440" w:type="pct"/>
            <w:vAlign w:val="center"/>
          </w:tcPr>
          <w:p w14:paraId="4FB2B8DC" w14:textId="292E0F59" w:rsidR="00DB39AF" w:rsidRPr="00FC1FDE" w:rsidRDefault="00AE0943" w:rsidP="00DB39AF">
            <w:pPr>
              <w:jc w:val="center"/>
              <w:rPr>
                <w:rFonts w:ascii="Arial" w:hAnsi="Arial" w:cs="Arial"/>
              </w:rPr>
            </w:pPr>
            <w:r>
              <w:rPr>
                <w:rFonts w:ascii="Arial" w:hAnsi="Arial" w:cs="Arial"/>
              </w:rPr>
              <w:t>40</w:t>
            </w:r>
          </w:p>
        </w:tc>
        <w:tc>
          <w:tcPr>
            <w:tcW w:w="1440" w:type="pct"/>
            <w:vAlign w:val="center"/>
          </w:tcPr>
          <w:p w14:paraId="166AA87D" w14:textId="5DDCA1B0" w:rsidR="00DB39AF" w:rsidRDefault="00AE0943" w:rsidP="00DB39AF">
            <w:pPr>
              <w:jc w:val="center"/>
              <w:rPr>
                <w:rFonts w:ascii="Arial" w:hAnsi="Arial" w:cs="Arial"/>
              </w:rPr>
            </w:pPr>
            <w:r>
              <w:rPr>
                <w:rFonts w:ascii="Arial" w:hAnsi="Arial" w:cs="Arial"/>
              </w:rPr>
              <w:t>60</w:t>
            </w:r>
          </w:p>
        </w:tc>
      </w:tr>
      <w:tr w:rsidR="00DB39AF" w14:paraId="0737CFA8" w14:textId="77777777">
        <w:tc>
          <w:tcPr>
            <w:tcW w:w="2120" w:type="pct"/>
            <w:vAlign w:val="center"/>
          </w:tcPr>
          <w:p w14:paraId="10946DFB" w14:textId="211B7F5E" w:rsidR="00DB39AF" w:rsidRDefault="00DB39AF" w:rsidP="00DB39AF">
            <w:pPr>
              <w:rPr>
                <w:rFonts w:ascii="Arial" w:hAnsi="Arial" w:cs="Arial"/>
              </w:rPr>
            </w:pPr>
            <w:r>
              <w:rPr>
                <w:rFonts w:ascii="Arial" w:hAnsi="Arial" w:cs="Arial"/>
              </w:rPr>
              <w:t>I don’t know where I will be living next year</w:t>
            </w:r>
          </w:p>
        </w:tc>
        <w:tc>
          <w:tcPr>
            <w:tcW w:w="1440" w:type="pct"/>
            <w:vAlign w:val="center"/>
          </w:tcPr>
          <w:p w14:paraId="294BFB6B" w14:textId="6E23B674" w:rsidR="00DB39AF" w:rsidRPr="00FC1FDE" w:rsidRDefault="00AE0943" w:rsidP="00DB39AF">
            <w:pPr>
              <w:jc w:val="center"/>
              <w:rPr>
                <w:rFonts w:ascii="Arial" w:hAnsi="Arial" w:cs="Arial"/>
              </w:rPr>
            </w:pPr>
            <w:r>
              <w:rPr>
                <w:rFonts w:ascii="Arial" w:hAnsi="Arial" w:cs="Arial"/>
              </w:rPr>
              <w:t>68.96</w:t>
            </w:r>
          </w:p>
        </w:tc>
        <w:tc>
          <w:tcPr>
            <w:tcW w:w="1440" w:type="pct"/>
            <w:vAlign w:val="center"/>
          </w:tcPr>
          <w:p w14:paraId="62F90B6A" w14:textId="2EFDF248" w:rsidR="00DB39AF" w:rsidRDefault="00AE0943" w:rsidP="00DB39AF">
            <w:pPr>
              <w:jc w:val="center"/>
              <w:rPr>
                <w:rFonts w:ascii="Arial" w:hAnsi="Arial" w:cs="Arial"/>
              </w:rPr>
            </w:pPr>
            <w:r>
              <w:rPr>
                <w:rFonts w:ascii="Arial" w:hAnsi="Arial" w:cs="Arial"/>
              </w:rPr>
              <w:t>31.04</w:t>
            </w:r>
          </w:p>
        </w:tc>
      </w:tr>
      <w:tr w:rsidR="00DB39AF" w14:paraId="7BEF3F1D" w14:textId="77777777">
        <w:tc>
          <w:tcPr>
            <w:tcW w:w="2120" w:type="pct"/>
            <w:vAlign w:val="center"/>
          </w:tcPr>
          <w:p w14:paraId="6519255B" w14:textId="36F1F684" w:rsidR="00DB39AF" w:rsidRDefault="00DB39AF" w:rsidP="00DB39AF">
            <w:pPr>
              <w:rPr>
                <w:rFonts w:ascii="Arial" w:hAnsi="Arial" w:cs="Arial"/>
              </w:rPr>
            </w:pPr>
            <w:r>
              <w:rPr>
                <w:rFonts w:ascii="Arial" w:hAnsi="Arial" w:cs="Arial"/>
              </w:rPr>
              <w:t>Other</w:t>
            </w:r>
          </w:p>
        </w:tc>
        <w:tc>
          <w:tcPr>
            <w:tcW w:w="1440" w:type="pct"/>
            <w:vAlign w:val="center"/>
          </w:tcPr>
          <w:p w14:paraId="10BB0E58" w14:textId="7997DCD4" w:rsidR="00DB39AF" w:rsidRPr="00FC1FDE" w:rsidRDefault="009D6392" w:rsidP="00DB39AF">
            <w:pPr>
              <w:jc w:val="center"/>
              <w:rPr>
                <w:rFonts w:ascii="Arial" w:hAnsi="Arial" w:cs="Arial"/>
              </w:rPr>
            </w:pPr>
            <w:r>
              <w:rPr>
                <w:rFonts w:ascii="Arial" w:hAnsi="Arial" w:cs="Arial"/>
              </w:rPr>
              <w:t>40</w:t>
            </w:r>
          </w:p>
        </w:tc>
        <w:tc>
          <w:tcPr>
            <w:tcW w:w="1440" w:type="pct"/>
            <w:vAlign w:val="center"/>
          </w:tcPr>
          <w:p w14:paraId="73220A3A" w14:textId="594162E3" w:rsidR="00DB39AF" w:rsidRDefault="009D6392" w:rsidP="00DB39AF">
            <w:pPr>
              <w:jc w:val="center"/>
              <w:rPr>
                <w:rFonts w:ascii="Arial" w:hAnsi="Arial" w:cs="Arial"/>
              </w:rPr>
            </w:pPr>
            <w:r>
              <w:rPr>
                <w:rFonts w:ascii="Arial" w:hAnsi="Arial" w:cs="Arial"/>
              </w:rPr>
              <w:t>60</w:t>
            </w:r>
          </w:p>
        </w:tc>
      </w:tr>
    </w:tbl>
    <w:p w14:paraId="5281D92E" w14:textId="77777777" w:rsidR="00DB39AF" w:rsidRDefault="00DB39AF" w:rsidP="00116734">
      <w:pPr>
        <w:spacing w:after="0"/>
        <w:jc w:val="both"/>
        <w:rPr>
          <w:rFonts w:ascii="Arial" w:hAnsi="Arial" w:cs="Arial"/>
          <w:b/>
          <w:bCs/>
        </w:rPr>
      </w:pPr>
    </w:p>
    <w:tbl>
      <w:tblPr>
        <w:tblStyle w:val="TableGrid"/>
        <w:tblW w:w="5000" w:type="pct"/>
        <w:tblLook w:val="04A0" w:firstRow="1" w:lastRow="0" w:firstColumn="1" w:lastColumn="0" w:noHBand="0" w:noVBand="1"/>
      </w:tblPr>
      <w:tblGrid>
        <w:gridCol w:w="3822"/>
        <w:gridCol w:w="2597"/>
        <w:gridCol w:w="2597"/>
      </w:tblGrid>
      <w:tr w:rsidR="00DB39AF" w:rsidRPr="00FC1FDE" w14:paraId="13BFC403" w14:textId="77777777">
        <w:tc>
          <w:tcPr>
            <w:tcW w:w="5000" w:type="pct"/>
            <w:gridSpan w:val="3"/>
            <w:shd w:val="clear" w:color="auto" w:fill="D1D1D1" w:themeFill="background2" w:themeFillShade="E6"/>
            <w:vAlign w:val="center"/>
          </w:tcPr>
          <w:p w14:paraId="5842BFAA" w14:textId="77777777" w:rsidR="00DB39AF" w:rsidRPr="00FC1FDE" w:rsidRDefault="00DB39AF">
            <w:pPr>
              <w:jc w:val="center"/>
              <w:rPr>
                <w:rFonts w:ascii="Arial" w:hAnsi="Arial" w:cs="Arial"/>
                <w:b/>
                <w:bCs/>
              </w:rPr>
            </w:pPr>
            <w:r w:rsidRPr="00DB39AF">
              <w:rPr>
                <w:rFonts w:ascii="Arial" w:hAnsi="Arial" w:cs="Arial"/>
                <w:b/>
                <w:bCs/>
              </w:rPr>
              <w:t>If Royal Holloway students are offered an annual discount to park in</w:t>
            </w:r>
            <w:r>
              <w:rPr>
                <w:rFonts w:ascii="Arial" w:hAnsi="Arial" w:cs="Arial"/>
                <w:b/>
                <w:bCs/>
              </w:rPr>
              <w:t xml:space="preserve"> </w:t>
            </w:r>
            <w:r w:rsidRPr="00DB39AF">
              <w:rPr>
                <w:rFonts w:ascii="Arial" w:hAnsi="Arial" w:cs="Arial"/>
                <w:b/>
                <w:bCs/>
              </w:rPr>
              <w:t>one of the Runnymede car parks near the University, would you purchase</w:t>
            </w:r>
            <w:r>
              <w:rPr>
                <w:rFonts w:ascii="Arial" w:hAnsi="Arial" w:cs="Arial"/>
                <w:b/>
                <w:bCs/>
              </w:rPr>
              <w:t xml:space="preserve"> </w:t>
            </w:r>
            <w:r w:rsidRPr="00DB39AF">
              <w:rPr>
                <w:rFonts w:ascii="Arial" w:hAnsi="Arial" w:cs="Arial"/>
                <w:b/>
                <w:bCs/>
              </w:rPr>
              <w:t>it? ** The proposed cost for this would be around £60 a year</w:t>
            </w:r>
          </w:p>
        </w:tc>
      </w:tr>
      <w:tr w:rsidR="00DB39AF" w:rsidRPr="00FC1FDE" w14:paraId="7A0A68E1" w14:textId="77777777">
        <w:tc>
          <w:tcPr>
            <w:tcW w:w="2120" w:type="pct"/>
            <w:vMerge w:val="restart"/>
            <w:shd w:val="clear" w:color="auto" w:fill="D1D1D1" w:themeFill="background2" w:themeFillShade="E6"/>
            <w:vAlign w:val="center"/>
          </w:tcPr>
          <w:p w14:paraId="3ECF661B" w14:textId="25E0BA98" w:rsidR="00DB39AF" w:rsidRPr="00FC1FDE" w:rsidRDefault="00DB39AF" w:rsidP="00DB39AF">
            <w:pPr>
              <w:jc w:val="center"/>
              <w:rPr>
                <w:rFonts w:ascii="Arial" w:hAnsi="Arial" w:cs="Arial"/>
                <w:b/>
                <w:bCs/>
              </w:rPr>
            </w:pPr>
            <w:r>
              <w:rPr>
                <w:rFonts w:ascii="Arial" w:hAnsi="Arial" w:cs="Arial"/>
                <w:b/>
                <w:bCs/>
              </w:rPr>
              <w:t>Proposed CPZ streets</w:t>
            </w:r>
          </w:p>
        </w:tc>
        <w:tc>
          <w:tcPr>
            <w:tcW w:w="2880" w:type="pct"/>
            <w:gridSpan w:val="2"/>
            <w:shd w:val="clear" w:color="auto" w:fill="D1D1D1" w:themeFill="background2" w:themeFillShade="E6"/>
          </w:tcPr>
          <w:p w14:paraId="358CEA6F" w14:textId="181D6026" w:rsidR="00DB39AF" w:rsidRPr="00FC1FDE" w:rsidRDefault="00DB39AF" w:rsidP="00DB39AF">
            <w:pPr>
              <w:jc w:val="center"/>
              <w:rPr>
                <w:rFonts w:ascii="Arial" w:hAnsi="Arial" w:cs="Arial"/>
                <w:b/>
                <w:bCs/>
              </w:rPr>
            </w:pPr>
            <w:r w:rsidRPr="00FC1FDE">
              <w:rPr>
                <w:rFonts w:ascii="Arial" w:hAnsi="Arial" w:cs="Arial"/>
                <w:b/>
                <w:bCs/>
              </w:rPr>
              <w:t>% of respondents (</w:t>
            </w:r>
            <w:r w:rsidR="00F05D79">
              <w:rPr>
                <w:rFonts w:ascii="Arial" w:hAnsi="Arial" w:cs="Arial"/>
                <w:b/>
                <w:bCs/>
              </w:rPr>
              <w:t>69</w:t>
            </w:r>
            <w:r>
              <w:rPr>
                <w:rFonts w:ascii="Arial" w:hAnsi="Arial" w:cs="Arial"/>
                <w:b/>
                <w:bCs/>
              </w:rPr>
              <w:t xml:space="preserve"> responses</w:t>
            </w:r>
            <w:r w:rsidRPr="00FC1FDE">
              <w:rPr>
                <w:rFonts w:ascii="Arial" w:hAnsi="Arial" w:cs="Arial"/>
                <w:b/>
                <w:bCs/>
              </w:rPr>
              <w:t>)</w:t>
            </w:r>
          </w:p>
        </w:tc>
      </w:tr>
      <w:tr w:rsidR="00DB39AF" w14:paraId="4808FBD8" w14:textId="77777777">
        <w:tc>
          <w:tcPr>
            <w:tcW w:w="2120" w:type="pct"/>
            <w:vMerge/>
            <w:shd w:val="clear" w:color="auto" w:fill="D1D1D1" w:themeFill="background2" w:themeFillShade="E6"/>
            <w:vAlign w:val="center"/>
          </w:tcPr>
          <w:p w14:paraId="7C6687A8" w14:textId="77777777" w:rsidR="00DB39AF" w:rsidRPr="00FC1FDE" w:rsidRDefault="00DB39AF" w:rsidP="00DB39AF">
            <w:pPr>
              <w:jc w:val="center"/>
              <w:rPr>
                <w:rFonts w:ascii="Arial" w:hAnsi="Arial" w:cs="Arial"/>
                <w:b/>
                <w:bCs/>
              </w:rPr>
            </w:pPr>
          </w:p>
        </w:tc>
        <w:tc>
          <w:tcPr>
            <w:tcW w:w="1440" w:type="pct"/>
            <w:shd w:val="clear" w:color="auto" w:fill="D1D1D1" w:themeFill="background2" w:themeFillShade="E6"/>
          </w:tcPr>
          <w:p w14:paraId="046F250E" w14:textId="77777777" w:rsidR="00DB39AF" w:rsidRPr="00FC1FDE" w:rsidRDefault="00DB39AF" w:rsidP="00DB39AF">
            <w:pPr>
              <w:jc w:val="center"/>
              <w:rPr>
                <w:rFonts w:ascii="Arial" w:hAnsi="Arial" w:cs="Arial"/>
                <w:b/>
                <w:bCs/>
              </w:rPr>
            </w:pPr>
            <w:r>
              <w:rPr>
                <w:rFonts w:ascii="Arial" w:hAnsi="Arial" w:cs="Arial"/>
                <w:b/>
                <w:bCs/>
              </w:rPr>
              <w:t>Yes</w:t>
            </w:r>
          </w:p>
        </w:tc>
        <w:tc>
          <w:tcPr>
            <w:tcW w:w="1440" w:type="pct"/>
            <w:shd w:val="clear" w:color="auto" w:fill="D1D1D1" w:themeFill="background2" w:themeFillShade="E6"/>
            <w:vAlign w:val="center"/>
          </w:tcPr>
          <w:p w14:paraId="36ED48A7" w14:textId="77777777" w:rsidR="00DB39AF" w:rsidRDefault="00DB39AF" w:rsidP="00DB39AF">
            <w:pPr>
              <w:jc w:val="center"/>
              <w:rPr>
                <w:rFonts w:ascii="Arial" w:hAnsi="Arial" w:cs="Arial"/>
                <w:b/>
                <w:bCs/>
              </w:rPr>
            </w:pPr>
            <w:r>
              <w:rPr>
                <w:rFonts w:ascii="Arial" w:hAnsi="Arial" w:cs="Arial"/>
                <w:b/>
                <w:bCs/>
              </w:rPr>
              <w:t>No</w:t>
            </w:r>
          </w:p>
        </w:tc>
      </w:tr>
      <w:tr w:rsidR="008D1F80" w14:paraId="33326179" w14:textId="77777777">
        <w:tc>
          <w:tcPr>
            <w:tcW w:w="2120" w:type="pct"/>
            <w:vAlign w:val="center"/>
          </w:tcPr>
          <w:p w14:paraId="1BB26AC2" w14:textId="78D72C10" w:rsidR="008D1F80" w:rsidRPr="00FC1FDE" w:rsidRDefault="008D1F80" w:rsidP="008D1F80">
            <w:pPr>
              <w:rPr>
                <w:rFonts w:ascii="Arial" w:hAnsi="Arial" w:cs="Arial"/>
              </w:rPr>
            </w:pPr>
            <w:r>
              <w:rPr>
                <w:rFonts w:ascii="Arial" w:hAnsi="Arial" w:cs="Arial"/>
              </w:rPr>
              <w:t>Albert Road</w:t>
            </w:r>
          </w:p>
        </w:tc>
        <w:tc>
          <w:tcPr>
            <w:tcW w:w="1440" w:type="pct"/>
            <w:vAlign w:val="center"/>
          </w:tcPr>
          <w:p w14:paraId="26B64D6D" w14:textId="04951C0B" w:rsidR="008D1F80" w:rsidRPr="00FC1FDE" w:rsidRDefault="0000350C" w:rsidP="008D1F80">
            <w:pPr>
              <w:jc w:val="center"/>
              <w:rPr>
                <w:rFonts w:ascii="Arial" w:hAnsi="Arial" w:cs="Arial"/>
              </w:rPr>
            </w:pPr>
            <w:r>
              <w:rPr>
                <w:rFonts w:ascii="Arial" w:hAnsi="Arial" w:cs="Arial"/>
              </w:rPr>
              <w:t>55.56</w:t>
            </w:r>
          </w:p>
        </w:tc>
        <w:tc>
          <w:tcPr>
            <w:tcW w:w="1440" w:type="pct"/>
            <w:vAlign w:val="center"/>
          </w:tcPr>
          <w:p w14:paraId="3AC503DF" w14:textId="252BB93B" w:rsidR="008D1F80" w:rsidRDefault="0000350C" w:rsidP="008D1F80">
            <w:pPr>
              <w:jc w:val="center"/>
              <w:rPr>
                <w:rFonts w:ascii="Arial" w:hAnsi="Arial" w:cs="Arial"/>
              </w:rPr>
            </w:pPr>
            <w:r>
              <w:rPr>
                <w:rFonts w:ascii="Arial" w:hAnsi="Arial" w:cs="Arial"/>
              </w:rPr>
              <w:t>44.44</w:t>
            </w:r>
          </w:p>
        </w:tc>
      </w:tr>
      <w:tr w:rsidR="008D1F80" w14:paraId="78C51A59" w14:textId="77777777">
        <w:tc>
          <w:tcPr>
            <w:tcW w:w="2120" w:type="pct"/>
            <w:vAlign w:val="center"/>
          </w:tcPr>
          <w:p w14:paraId="2ED2222B" w14:textId="464E869F" w:rsidR="008D1F80" w:rsidRPr="00FC1FDE" w:rsidRDefault="008D1F80" w:rsidP="008D1F80">
            <w:pPr>
              <w:rPr>
                <w:rFonts w:ascii="Arial" w:hAnsi="Arial" w:cs="Arial"/>
              </w:rPr>
            </w:pPr>
            <w:r>
              <w:rPr>
                <w:rFonts w:ascii="Arial" w:hAnsi="Arial" w:cs="Arial"/>
              </w:rPr>
              <w:t>Alexandra Road</w:t>
            </w:r>
          </w:p>
        </w:tc>
        <w:tc>
          <w:tcPr>
            <w:tcW w:w="1440" w:type="pct"/>
            <w:vAlign w:val="center"/>
          </w:tcPr>
          <w:p w14:paraId="4E75A2D6" w14:textId="65D99B41" w:rsidR="008D1F80" w:rsidRPr="00FC1FDE" w:rsidRDefault="0000350C" w:rsidP="008D1F80">
            <w:pPr>
              <w:jc w:val="center"/>
              <w:rPr>
                <w:rFonts w:ascii="Arial" w:hAnsi="Arial" w:cs="Arial"/>
              </w:rPr>
            </w:pPr>
            <w:r>
              <w:rPr>
                <w:rFonts w:ascii="Arial" w:hAnsi="Arial" w:cs="Arial"/>
              </w:rPr>
              <w:t>42.86</w:t>
            </w:r>
          </w:p>
        </w:tc>
        <w:tc>
          <w:tcPr>
            <w:tcW w:w="1440" w:type="pct"/>
            <w:vAlign w:val="center"/>
          </w:tcPr>
          <w:p w14:paraId="11F4D612" w14:textId="569C6DB1" w:rsidR="008D1F80" w:rsidRDefault="004512E4" w:rsidP="008D1F80">
            <w:pPr>
              <w:jc w:val="center"/>
              <w:rPr>
                <w:rFonts w:ascii="Arial" w:hAnsi="Arial" w:cs="Arial"/>
              </w:rPr>
            </w:pPr>
            <w:r>
              <w:rPr>
                <w:rFonts w:ascii="Arial" w:hAnsi="Arial" w:cs="Arial"/>
              </w:rPr>
              <w:t>57.14</w:t>
            </w:r>
          </w:p>
        </w:tc>
      </w:tr>
      <w:tr w:rsidR="008D1F80" w14:paraId="047E3542" w14:textId="77777777">
        <w:tc>
          <w:tcPr>
            <w:tcW w:w="2120" w:type="pct"/>
            <w:vAlign w:val="center"/>
          </w:tcPr>
          <w:p w14:paraId="3C90AFCF" w14:textId="0EA60109" w:rsidR="008D1F80" w:rsidRDefault="008D1F80" w:rsidP="008D1F80">
            <w:pPr>
              <w:rPr>
                <w:rFonts w:ascii="Arial" w:hAnsi="Arial" w:cs="Arial"/>
              </w:rPr>
            </w:pPr>
            <w:r>
              <w:rPr>
                <w:rFonts w:ascii="Arial" w:hAnsi="Arial" w:cs="Arial"/>
              </w:rPr>
              <w:t>Armstrong Road</w:t>
            </w:r>
          </w:p>
        </w:tc>
        <w:tc>
          <w:tcPr>
            <w:tcW w:w="1440" w:type="pct"/>
            <w:vAlign w:val="center"/>
          </w:tcPr>
          <w:p w14:paraId="15B56C32" w14:textId="36C62570" w:rsidR="008D1F80" w:rsidRPr="00FC1FDE" w:rsidRDefault="004512E4" w:rsidP="008D1F80">
            <w:pPr>
              <w:jc w:val="center"/>
              <w:rPr>
                <w:rFonts w:ascii="Arial" w:hAnsi="Arial" w:cs="Arial"/>
              </w:rPr>
            </w:pPr>
            <w:r>
              <w:rPr>
                <w:rFonts w:ascii="Arial" w:hAnsi="Arial" w:cs="Arial"/>
              </w:rPr>
              <w:t>31.58</w:t>
            </w:r>
          </w:p>
        </w:tc>
        <w:tc>
          <w:tcPr>
            <w:tcW w:w="1440" w:type="pct"/>
            <w:vAlign w:val="center"/>
          </w:tcPr>
          <w:p w14:paraId="6C048564" w14:textId="476CF267" w:rsidR="008D1F80" w:rsidRDefault="004512E4" w:rsidP="008D1F80">
            <w:pPr>
              <w:jc w:val="center"/>
              <w:rPr>
                <w:rFonts w:ascii="Arial" w:hAnsi="Arial" w:cs="Arial"/>
              </w:rPr>
            </w:pPr>
            <w:r>
              <w:rPr>
                <w:rFonts w:ascii="Arial" w:hAnsi="Arial" w:cs="Arial"/>
              </w:rPr>
              <w:t>68.42</w:t>
            </w:r>
          </w:p>
        </w:tc>
      </w:tr>
      <w:tr w:rsidR="008D1F80" w14:paraId="7164CF1E" w14:textId="77777777">
        <w:tc>
          <w:tcPr>
            <w:tcW w:w="2120" w:type="pct"/>
            <w:vAlign w:val="center"/>
          </w:tcPr>
          <w:p w14:paraId="78CDD60D" w14:textId="54DA4224" w:rsidR="008D1F80" w:rsidRDefault="008D1F80" w:rsidP="008D1F80">
            <w:pPr>
              <w:rPr>
                <w:rFonts w:ascii="Arial" w:hAnsi="Arial" w:cs="Arial"/>
              </w:rPr>
            </w:pPr>
            <w:r>
              <w:rPr>
                <w:rFonts w:ascii="Arial" w:hAnsi="Arial" w:cs="Arial"/>
              </w:rPr>
              <w:t>Harvest Road</w:t>
            </w:r>
          </w:p>
        </w:tc>
        <w:tc>
          <w:tcPr>
            <w:tcW w:w="1440" w:type="pct"/>
            <w:vAlign w:val="center"/>
          </w:tcPr>
          <w:p w14:paraId="0B99AFF4" w14:textId="36537493" w:rsidR="008D1F80" w:rsidRPr="00FC1FDE" w:rsidRDefault="004512E4" w:rsidP="008D1F80">
            <w:pPr>
              <w:jc w:val="center"/>
              <w:rPr>
                <w:rFonts w:ascii="Arial" w:hAnsi="Arial" w:cs="Arial"/>
              </w:rPr>
            </w:pPr>
            <w:r>
              <w:rPr>
                <w:rFonts w:ascii="Arial" w:hAnsi="Arial" w:cs="Arial"/>
              </w:rPr>
              <w:t>35</w:t>
            </w:r>
          </w:p>
        </w:tc>
        <w:tc>
          <w:tcPr>
            <w:tcW w:w="1440" w:type="pct"/>
            <w:vAlign w:val="center"/>
          </w:tcPr>
          <w:p w14:paraId="21FFE79A" w14:textId="7385D660" w:rsidR="008D1F80" w:rsidRDefault="004512E4" w:rsidP="008D1F80">
            <w:pPr>
              <w:jc w:val="center"/>
              <w:rPr>
                <w:rFonts w:ascii="Arial" w:hAnsi="Arial" w:cs="Arial"/>
              </w:rPr>
            </w:pPr>
            <w:r>
              <w:rPr>
                <w:rFonts w:ascii="Arial" w:hAnsi="Arial" w:cs="Arial"/>
              </w:rPr>
              <w:t>65</w:t>
            </w:r>
          </w:p>
        </w:tc>
      </w:tr>
      <w:tr w:rsidR="008D1F80" w14:paraId="33BC0D16" w14:textId="77777777">
        <w:tc>
          <w:tcPr>
            <w:tcW w:w="2120" w:type="pct"/>
            <w:vAlign w:val="center"/>
          </w:tcPr>
          <w:p w14:paraId="436A9960" w14:textId="28ABC38F" w:rsidR="008D1F80" w:rsidRDefault="008D1F80" w:rsidP="008D1F80">
            <w:pPr>
              <w:rPr>
                <w:rFonts w:ascii="Arial" w:hAnsi="Arial" w:cs="Arial"/>
              </w:rPr>
            </w:pPr>
            <w:r>
              <w:rPr>
                <w:rFonts w:ascii="Arial" w:hAnsi="Arial" w:cs="Arial"/>
              </w:rPr>
              <w:t>South Road</w:t>
            </w:r>
          </w:p>
        </w:tc>
        <w:tc>
          <w:tcPr>
            <w:tcW w:w="1440" w:type="pct"/>
            <w:vAlign w:val="center"/>
          </w:tcPr>
          <w:p w14:paraId="6B8ACBDE" w14:textId="1E35AAC8" w:rsidR="008D1F80" w:rsidRPr="00FC1FDE" w:rsidRDefault="004512E4" w:rsidP="008D1F80">
            <w:pPr>
              <w:jc w:val="center"/>
              <w:rPr>
                <w:rFonts w:ascii="Arial" w:hAnsi="Arial" w:cs="Arial"/>
              </w:rPr>
            </w:pPr>
            <w:r>
              <w:rPr>
                <w:rFonts w:ascii="Arial" w:hAnsi="Arial" w:cs="Arial"/>
              </w:rPr>
              <w:t>57.14</w:t>
            </w:r>
          </w:p>
        </w:tc>
        <w:tc>
          <w:tcPr>
            <w:tcW w:w="1440" w:type="pct"/>
            <w:vAlign w:val="center"/>
          </w:tcPr>
          <w:p w14:paraId="46BBF53D" w14:textId="5C07EDD2" w:rsidR="008D1F80" w:rsidRDefault="00006DD6" w:rsidP="008D1F80">
            <w:pPr>
              <w:jc w:val="center"/>
              <w:rPr>
                <w:rFonts w:ascii="Arial" w:hAnsi="Arial" w:cs="Arial"/>
              </w:rPr>
            </w:pPr>
            <w:r>
              <w:rPr>
                <w:rFonts w:ascii="Arial" w:hAnsi="Arial" w:cs="Arial"/>
              </w:rPr>
              <w:t>42.86</w:t>
            </w:r>
          </w:p>
        </w:tc>
      </w:tr>
    </w:tbl>
    <w:p w14:paraId="129E26CA" w14:textId="77777777" w:rsidR="00DB39AF" w:rsidRDefault="00DB39AF" w:rsidP="00116734">
      <w:pPr>
        <w:spacing w:after="0"/>
        <w:jc w:val="both"/>
        <w:rPr>
          <w:rFonts w:ascii="Arial" w:hAnsi="Arial" w:cs="Arial"/>
          <w:b/>
          <w:bCs/>
        </w:rPr>
      </w:pPr>
    </w:p>
    <w:p w14:paraId="1A577288" w14:textId="44F006BC" w:rsidR="007C20DE" w:rsidRDefault="007C20DE" w:rsidP="00116734">
      <w:pPr>
        <w:spacing w:after="0"/>
        <w:jc w:val="both"/>
        <w:rPr>
          <w:rFonts w:ascii="Arial" w:hAnsi="Arial" w:cs="Arial"/>
        </w:rPr>
      </w:pPr>
      <w:r>
        <w:rPr>
          <w:rFonts w:ascii="Arial" w:hAnsi="Arial" w:cs="Arial"/>
        </w:rPr>
        <w:t xml:space="preserve">Students who answered no </w:t>
      </w:r>
      <w:r w:rsidR="00EA4042">
        <w:rPr>
          <w:rFonts w:ascii="Arial" w:hAnsi="Arial" w:cs="Arial"/>
        </w:rPr>
        <w:t>were</w:t>
      </w:r>
      <w:r>
        <w:rPr>
          <w:rFonts w:ascii="Arial" w:hAnsi="Arial" w:cs="Arial"/>
        </w:rPr>
        <w:t xml:space="preserve"> asked to explain their reason</w:t>
      </w:r>
      <w:r w:rsidR="00213BDD">
        <w:rPr>
          <w:rFonts w:ascii="Arial" w:hAnsi="Arial" w:cs="Arial"/>
        </w:rPr>
        <w:t xml:space="preserve">. </w:t>
      </w:r>
      <w:r w:rsidR="00C209FA">
        <w:rPr>
          <w:rFonts w:ascii="Arial" w:hAnsi="Arial" w:cs="Arial"/>
        </w:rPr>
        <w:t>169</w:t>
      </w:r>
      <w:r w:rsidR="00213BDD">
        <w:rPr>
          <w:rFonts w:ascii="Arial" w:hAnsi="Arial" w:cs="Arial"/>
        </w:rPr>
        <w:t xml:space="preserve"> students answered the question, and the top themes are listed below</w:t>
      </w:r>
      <w:r w:rsidR="00592C25">
        <w:rPr>
          <w:rFonts w:ascii="Arial" w:hAnsi="Arial" w:cs="Arial"/>
        </w:rPr>
        <w:t xml:space="preserve">. </w:t>
      </w:r>
      <w:r w:rsidR="00EA6101">
        <w:rPr>
          <w:rFonts w:ascii="Arial" w:hAnsi="Arial" w:cs="Arial"/>
        </w:rPr>
        <w:t xml:space="preserve">A selection of quotations </w:t>
      </w:r>
      <w:r w:rsidR="00C209FA">
        <w:rPr>
          <w:rFonts w:ascii="Arial" w:hAnsi="Arial" w:cs="Arial"/>
        </w:rPr>
        <w:t>has</w:t>
      </w:r>
      <w:r w:rsidR="00EA6101">
        <w:rPr>
          <w:rFonts w:ascii="Arial" w:hAnsi="Arial" w:cs="Arial"/>
        </w:rPr>
        <w:t xml:space="preserve"> been shared for each theme. </w:t>
      </w:r>
    </w:p>
    <w:p w14:paraId="3C1C4F4A" w14:textId="77777777" w:rsidR="00E66E54" w:rsidRDefault="00E66E54" w:rsidP="00116734">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8F268F" w:rsidRPr="00136F53" w14:paraId="29EA7EBD" w14:textId="77777777" w:rsidTr="003F2B80">
        <w:tc>
          <w:tcPr>
            <w:tcW w:w="4533" w:type="dxa"/>
            <w:shd w:val="clear" w:color="auto" w:fill="D1D1D1" w:themeFill="background2" w:themeFillShade="E6"/>
            <w:vAlign w:val="center"/>
          </w:tcPr>
          <w:p w14:paraId="23AD9680" w14:textId="77777777" w:rsidR="008F268F" w:rsidRPr="00136F53" w:rsidRDefault="008F268F" w:rsidP="003F2B80">
            <w:pPr>
              <w:jc w:val="center"/>
              <w:rPr>
                <w:rFonts w:ascii="Arial" w:hAnsi="Arial" w:cs="Arial"/>
              </w:rPr>
            </w:pPr>
            <w:r>
              <w:rPr>
                <w:rFonts w:ascii="Arial" w:hAnsi="Arial" w:cs="Arial"/>
                <w:b/>
              </w:rPr>
              <w:t>Theme</w:t>
            </w:r>
          </w:p>
        </w:tc>
        <w:tc>
          <w:tcPr>
            <w:tcW w:w="4534" w:type="dxa"/>
            <w:shd w:val="clear" w:color="auto" w:fill="D1D1D1" w:themeFill="background2" w:themeFillShade="E6"/>
            <w:vAlign w:val="center"/>
          </w:tcPr>
          <w:p w14:paraId="49D92197" w14:textId="33E7870F" w:rsidR="008F268F" w:rsidRPr="00136F53" w:rsidRDefault="008F268F" w:rsidP="002F4925">
            <w:pPr>
              <w:jc w:val="center"/>
              <w:rPr>
                <w:rFonts w:ascii="Arial" w:hAnsi="Arial" w:cs="Arial"/>
                <w:b/>
              </w:rPr>
            </w:pPr>
            <w:r w:rsidRPr="00136F53">
              <w:rPr>
                <w:rFonts w:ascii="Arial" w:hAnsi="Arial" w:cs="Arial"/>
                <w:b/>
              </w:rPr>
              <w:t xml:space="preserve">% of </w:t>
            </w:r>
            <w:r>
              <w:rPr>
                <w:rFonts w:ascii="Arial" w:hAnsi="Arial" w:cs="Arial"/>
                <w:b/>
              </w:rPr>
              <w:t>respondents</w:t>
            </w:r>
            <w:r w:rsidR="002F4925">
              <w:rPr>
                <w:rFonts w:ascii="Arial" w:hAnsi="Arial" w:cs="Arial"/>
                <w:b/>
              </w:rPr>
              <w:t xml:space="preserve"> </w:t>
            </w:r>
            <w:r>
              <w:rPr>
                <w:rFonts w:ascii="Arial" w:hAnsi="Arial" w:cs="Arial"/>
                <w:b/>
              </w:rPr>
              <w:t>(</w:t>
            </w:r>
            <w:r w:rsidR="00C209FA">
              <w:rPr>
                <w:rFonts w:ascii="Arial" w:hAnsi="Arial" w:cs="Arial"/>
                <w:b/>
              </w:rPr>
              <w:t>169</w:t>
            </w:r>
            <w:r>
              <w:rPr>
                <w:rFonts w:ascii="Arial" w:hAnsi="Arial" w:cs="Arial"/>
                <w:b/>
              </w:rPr>
              <w:t xml:space="preserve"> responses)</w:t>
            </w:r>
          </w:p>
        </w:tc>
      </w:tr>
      <w:tr w:rsidR="008F268F" w:rsidRPr="00136F53" w14:paraId="0B001524" w14:textId="77777777" w:rsidTr="003F2B80">
        <w:tc>
          <w:tcPr>
            <w:tcW w:w="4533" w:type="dxa"/>
            <w:shd w:val="clear" w:color="auto" w:fill="FFFFFF" w:themeFill="background1"/>
            <w:vAlign w:val="center"/>
          </w:tcPr>
          <w:p w14:paraId="240CED2E" w14:textId="2E484EB4" w:rsidR="008F268F" w:rsidRPr="00136F53" w:rsidRDefault="00C209FA" w:rsidP="003F2B80">
            <w:pPr>
              <w:rPr>
                <w:rFonts w:ascii="Arial" w:hAnsi="Arial" w:cs="Arial"/>
              </w:rPr>
            </w:pPr>
            <w:r>
              <w:rPr>
                <w:rFonts w:ascii="Arial" w:hAnsi="Arial" w:cs="Arial"/>
              </w:rPr>
              <w:t>Added cost / affordability / cost of living</w:t>
            </w:r>
          </w:p>
        </w:tc>
        <w:tc>
          <w:tcPr>
            <w:tcW w:w="4534" w:type="dxa"/>
            <w:shd w:val="clear" w:color="auto" w:fill="FFFFFF" w:themeFill="background1"/>
            <w:vAlign w:val="center"/>
          </w:tcPr>
          <w:p w14:paraId="1EF3D35B" w14:textId="33EA69DF" w:rsidR="008F268F" w:rsidRPr="00136F53" w:rsidRDefault="00C24663" w:rsidP="003F2B80">
            <w:pPr>
              <w:jc w:val="center"/>
              <w:rPr>
                <w:rFonts w:ascii="Arial" w:hAnsi="Arial" w:cs="Arial"/>
              </w:rPr>
            </w:pPr>
            <w:r>
              <w:rPr>
                <w:rFonts w:ascii="Arial" w:hAnsi="Arial" w:cs="Arial"/>
              </w:rPr>
              <w:t>69.23</w:t>
            </w:r>
          </w:p>
        </w:tc>
      </w:tr>
      <w:tr w:rsidR="008F268F" w:rsidRPr="00136F53" w14:paraId="7E11E725" w14:textId="77777777" w:rsidTr="003F2B80">
        <w:tc>
          <w:tcPr>
            <w:tcW w:w="4533" w:type="dxa"/>
            <w:shd w:val="clear" w:color="auto" w:fill="FFFFFF" w:themeFill="background1"/>
            <w:vAlign w:val="center"/>
          </w:tcPr>
          <w:p w14:paraId="1D37B9B5" w14:textId="0A89E97D" w:rsidR="008F268F" w:rsidRPr="00136F53" w:rsidRDefault="00D0191C" w:rsidP="003F2B80">
            <w:pPr>
              <w:rPr>
                <w:rFonts w:ascii="Arial" w:hAnsi="Arial" w:cs="Arial"/>
              </w:rPr>
            </w:pPr>
            <w:r>
              <w:rPr>
                <w:rFonts w:ascii="Arial" w:hAnsi="Arial" w:cs="Arial"/>
              </w:rPr>
              <w:t>Principle of the issue</w:t>
            </w:r>
          </w:p>
        </w:tc>
        <w:tc>
          <w:tcPr>
            <w:tcW w:w="4534" w:type="dxa"/>
            <w:shd w:val="clear" w:color="auto" w:fill="FFFFFF" w:themeFill="background1"/>
            <w:vAlign w:val="center"/>
          </w:tcPr>
          <w:p w14:paraId="7DDC0DFF" w14:textId="2AF51E5D" w:rsidR="008F268F" w:rsidRPr="00136F53" w:rsidRDefault="00C24663" w:rsidP="003F2B80">
            <w:pPr>
              <w:jc w:val="center"/>
              <w:rPr>
                <w:rFonts w:ascii="Arial" w:hAnsi="Arial" w:cs="Arial"/>
              </w:rPr>
            </w:pPr>
            <w:r>
              <w:rPr>
                <w:rFonts w:ascii="Arial" w:hAnsi="Arial" w:cs="Arial"/>
              </w:rPr>
              <w:t>14.79</w:t>
            </w:r>
          </w:p>
        </w:tc>
      </w:tr>
      <w:tr w:rsidR="008F268F" w:rsidRPr="00136F53" w14:paraId="01D0D50B" w14:textId="77777777" w:rsidTr="003F2B80">
        <w:tc>
          <w:tcPr>
            <w:tcW w:w="4533" w:type="dxa"/>
            <w:shd w:val="clear" w:color="auto" w:fill="FFFFFF" w:themeFill="background1"/>
            <w:vAlign w:val="center"/>
          </w:tcPr>
          <w:p w14:paraId="0FDD6BDB" w14:textId="413BB70E" w:rsidR="008F268F" w:rsidRDefault="00C209FA" w:rsidP="003F2B80">
            <w:pPr>
              <w:rPr>
                <w:rFonts w:ascii="Arial" w:hAnsi="Arial" w:cs="Arial"/>
              </w:rPr>
            </w:pPr>
            <w:r>
              <w:rPr>
                <w:rFonts w:ascii="Arial" w:hAnsi="Arial" w:cs="Arial"/>
              </w:rPr>
              <w:t xml:space="preserve">Need </w:t>
            </w:r>
            <w:r w:rsidR="00C24663">
              <w:rPr>
                <w:rFonts w:ascii="Arial" w:hAnsi="Arial" w:cs="Arial"/>
              </w:rPr>
              <w:t>car / residential and local area access</w:t>
            </w:r>
          </w:p>
        </w:tc>
        <w:tc>
          <w:tcPr>
            <w:tcW w:w="4534" w:type="dxa"/>
            <w:shd w:val="clear" w:color="auto" w:fill="FFFFFF" w:themeFill="background1"/>
            <w:vAlign w:val="center"/>
          </w:tcPr>
          <w:p w14:paraId="3C7F7C50" w14:textId="3C9E2037" w:rsidR="008F268F" w:rsidRDefault="004D7B2D" w:rsidP="003F2B80">
            <w:pPr>
              <w:jc w:val="center"/>
              <w:rPr>
                <w:rFonts w:ascii="Arial" w:hAnsi="Arial" w:cs="Arial"/>
              </w:rPr>
            </w:pPr>
            <w:r>
              <w:rPr>
                <w:rFonts w:ascii="Arial" w:hAnsi="Arial" w:cs="Arial"/>
              </w:rPr>
              <w:t>12.42</w:t>
            </w:r>
          </w:p>
        </w:tc>
      </w:tr>
    </w:tbl>
    <w:p w14:paraId="727FDABE" w14:textId="77777777" w:rsidR="001B1D22" w:rsidRDefault="001B1D22" w:rsidP="00116734">
      <w:pPr>
        <w:spacing w:after="0"/>
        <w:jc w:val="both"/>
        <w:rPr>
          <w:rFonts w:ascii="Arial" w:hAnsi="Arial" w:cs="Arial"/>
        </w:rPr>
      </w:pPr>
    </w:p>
    <w:p w14:paraId="632A594D" w14:textId="6057FD2B" w:rsidR="001B1D22" w:rsidRDefault="004D7B2D" w:rsidP="00116734">
      <w:pPr>
        <w:spacing w:after="0"/>
        <w:jc w:val="both"/>
        <w:rPr>
          <w:rFonts w:ascii="Arial" w:hAnsi="Arial" w:cs="Arial"/>
        </w:rPr>
      </w:pPr>
      <w:r>
        <w:rPr>
          <w:rFonts w:ascii="Arial" w:hAnsi="Arial" w:cs="Arial"/>
        </w:rPr>
        <w:t xml:space="preserve">Most responses explained that the cost for a car park permit is still too expensive, especially in light of the cost of living crisis. </w:t>
      </w:r>
      <w:r w:rsidR="009C1B32">
        <w:rPr>
          <w:rFonts w:ascii="Arial" w:hAnsi="Arial" w:cs="Arial"/>
        </w:rPr>
        <w:t>Many students maintained that parking on public roads should remain free, and additional costs like a parking permit is unfairly targeted students and seen as exploitative.</w:t>
      </w:r>
      <w:r w:rsidR="007868A8">
        <w:rPr>
          <w:rFonts w:ascii="Arial" w:hAnsi="Arial" w:cs="Arial"/>
        </w:rPr>
        <w:t xml:space="preserve"> In a similar vein, many students also highlighted the principle of the matter was a key reason why they would not pay for a permit. Many students feel they should not have to pay to park outside their own home. As seen in other responses, many students highlighted their need for a car to get around the local area for work, errands and their day-to-day lives. A selection of student comments for all the mentioned themes is shared below.</w:t>
      </w:r>
    </w:p>
    <w:p w14:paraId="2C0785B4" w14:textId="77777777" w:rsidR="007868A8" w:rsidRPr="0020019D" w:rsidRDefault="007868A8" w:rsidP="00116734">
      <w:pPr>
        <w:spacing w:after="0"/>
        <w:jc w:val="both"/>
        <w:rPr>
          <w:rFonts w:ascii="Arial" w:hAnsi="Arial" w:cs="Arial"/>
          <w:i/>
          <w:iCs/>
        </w:rPr>
      </w:pPr>
    </w:p>
    <w:p w14:paraId="5D23331C" w14:textId="690B88C4" w:rsidR="001B1D22" w:rsidRPr="0020019D" w:rsidRDefault="007868A8" w:rsidP="00116734">
      <w:pPr>
        <w:spacing w:after="0"/>
        <w:jc w:val="both"/>
        <w:rPr>
          <w:rFonts w:ascii="Arial" w:hAnsi="Arial" w:cs="Arial"/>
          <w:i/>
          <w:iCs/>
        </w:rPr>
      </w:pPr>
      <w:r w:rsidRPr="0020019D">
        <w:rPr>
          <w:rFonts w:ascii="Arial" w:hAnsi="Arial" w:cs="Arial"/>
          <w:i/>
          <w:iCs/>
        </w:rPr>
        <w:tab/>
      </w:r>
      <w:r w:rsidR="00CE5F6A" w:rsidRPr="0020019D">
        <w:rPr>
          <w:rFonts w:ascii="Arial" w:hAnsi="Arial" w:cs="Arial"/>
          <w:i/>
          <w:iCs/>
        </w:rPr>
        <w:t>I need my car outside where I live as my husband is a wheelchair user.</w:t>
      </w:r>
    </w:p>
    <w:p w14:paraId="5B965D67" w14:textId="77777777" w:rsidR="00B503F1" w:rsidRPr="0020019D" w:rsidRDefault="00B503F1" w:rsidP="00116734">
      <w:pPr>
        <w:spacing w:after="0"/>
        <w:jc w:val="both"/>
        <w:rPr>
          <w:rFonts w:ascii="Arial" w:hAnsi="Arial" w:cs="Arial"/>
          <w:i/>
          <w:iCs/>
        </w:rPr>
      </w:pPr>
    </w:p>
    <w:p w14:paraId="78FBFC57" w14:textId="56BC29A5" w:rsidR="00B503F1" w:rsidRPr="0020019D" w:rsidRDefault="00B503F1" w:rsidP="00116734">
      <w:pPr>
        <w:spacing w:after="0"/>
        <w:jc w:val="both"/>
        <w:rPr>
          <w:rFonts w:ascii="Arial" w:hAnsi="Arial" w:cs="Arial"/>
          <w:i/>
          <w:iCs/>
        </w:rPr>
      </w:pPr>
      <w:r w:rsidRPr="0020019D">
        <w:rPr>
          <w:rFonts w:ascii="Arial" w:hAnsi="Arial" w:cs="Arial"/>
          <w:i/>
          <w:iCs/>
        </w:rPr>
        <w:tab/>
        <w:t>£60 is still expensive. Its a public road it should be free!</w:t>
      </w:r>
    </w:p>
    <w:p w14:paraId="388C7867" w14:textId="77777777" w:rsidR="00CE5F6A" w:rsidRPr="0020019D" w:rsidRDefault="00CE5F6A" w:rsidP="00116734">
      <w:pPr>
        <w:spacing w:after="0"/>
        <w:jc w:val="both"/>
        <w:rPr>
          <w:rFonts w:ascii="Arial" w:hAnsi="Arial" w:cs="Arial"/>
          <w:i/>
          <w:iCs/>
        </w:rPr>
      </w:pPr>
    </w:p>
    <w:p w14:paraId="7CCB58E5" w14:textId="0BFE7E48" w:rsidR="00B503F1" w:rsidRPr="0020019D" w:rsidRDefault="00B503F1" w:rsidP="00B503F1">
      <w:pPr>
        <w:spacing w:after="0"/>
        <w:ind w:left="720"/>
        <w:jc w:val="both"/>
        <w:rPr>
          <w:rFonts w:ascii="Arial" w:hAnsi="Arial" w:cs="Arial"/>
          <w:i/>
          <w:iCs/>
        </w:rPr>
      </w:pPr>
      <w:r w:rsidRPr="0020019D">
        <w:rPr>
          <w:rFonts w:ascii="Arial" w:hAnsi="Arial" w:cs="Arial"/>
          <w:i/>
          <w:iCs/>
        </w:rPr>
        <w:t>Adding the price of the permit to the already expensive cost of fuel and mantaining a car would be too much.</w:t>
      </w:r>
    </w:p>
    <w:p w14:paraId="3F714B42" w14:textId="77777777" w:rsidR="00B503F1" w:rsidRPr="0020019D" w:rsidRDefault="00B503F1" w:rsidP="00B503F1">
      <w:pPr>
        <w:spacing w:after="0"/>
        <w:ind w:left="720"/>
        <w:jc w:val="both"/>
        <w:rPr>
          <w:rFonts w:ascii="Arial" w:hAnsi="Arial" w:cs="Arial"/>
          <w:i/>
          <w:iCs/>
        </w:rPr>
      </w:pPr>
    </w:p>
    <w:p w14:paraId="389C7475" w14:textId="2F63914B" w:rsidR="00B503F1" w:rsidRPr="0020019D" w:rsidRDefault="003421A4" w:rsidP="00B503F1">
      <w:pPr>
        <w:spacing w:after="0"/>
        <w:ind w:left="720"/>
        <w:jc w:val="both"/>
        <w:rPr>
          <w:rFonts w:ascii="Arial" w:hAnsi="Arial" w:cs="Arial"/>
          <w:i/>
          <w:iCs/>
        </w:rPr>
      </w:pPr>
      <w:r w:rsidRPr="0020019D">
        <w:rPr>
          <w:rFonts w:ascii="Arial" w:hAnsi="Arial" w:cs="Arial"/>
          <w:i/>
          <w:iCs/>
        </w:rPr>
        <w:t>Because why should I have to pay to park outside my house when public transport in the area is awful and having a car is almost a necessity.</w:t>
      </w:r>
    </w:p>
    <w:p w14:paraId="696674D7" w14:textId="77777777" w:rsidR="003421A4" w:rsidRPr="0020019D" w:rsidRDefault="003421A4" w:rsidP="00B503F1">
      <w:pPr>
        <w:spacing w:after="0"/>
        <w:ind w:left="720"/>
        <w:jc w:val="both"/>
        <w:rPr>
          <w:rFonts w:ascii="Arial" w:hAnsi="Arial" w:cs="Arial"/>
          <w:i/>
          <w:iCs/>
        </w:rPr>
      </w:pPr>
    </w:p>
    <w:p w14:paraId="1D5C08E1" w14:textId="0322DAC6" w:rsidR="003421A4" w:rsidRPr="0020019D" w:rsidRDefault="003421A4" w:rsidP="00B503F1">
      <w:pPr>
        <w:spacing w:after="0"/>
        <w:ind w:left="720"/>
        <w:jc w:val="both"/>
        <w:rPr>
          <w:rFonts w:ascii="Arial" w:hAnsi="Arial" w:cs="Arial"/>
          <w:i/>
          <w:iCs/>
        </w:rPr>
      </w:pPr>
      <w:r w:rsidRPr="0020019D">
        <w:rPr>
          <w:rFonts w:ascii="Arial" w:hAnsi="Arial" w:cs="Arial"/>
          <w:i/>
          <w:iCs/>
        </w:rPr>
        <w:t>How is it fair for students to pay for parking in front of their own house. It is a selfish and blatant cash grab from the council by exploiting poor students</w:t>
      </w:r>
      <w:r w:rsidR="0020019D" w:rsidRPr="0020019D">
        <w:rPr>
          <w:rFonts w:ascii="Arial" w:hAnsi="Arial" w:cs="Arial"/>
          <w:i/>
          <w:iCs/>
        </w:rPr>
        <w:t>.</w:t>
      </w:r>
    </w:p>
    <w:p w14:paraId="1D5CC3C3" w14:textId="77777777" w:rsidR="0020019D" w:rsidRPr="0020019D" w:rsidRDefault="0020019D" w:rsidP="00B503F1">
      <w:pPr>
        <w:spacing w:after="0"/>
        <w:ind w:left="720"/>
        <w:jc w:val="both"/>
        <w:rPr>
          <w:rFonts w:ascii="Arial" w:hAnsi="Arial" w:cs="Arial"/>
          <w:i/>
          <w:iCs/>
        </w:rPr>
      </w:pPr>
    </w:p>
    <w:p w14:paraId="3B32F490" w14:textId="7B412794" w:rsidR="0020019D" w:rsidRPr="0020019D" w:rsidRDefault="0020019D" w:rsidP="00B503F1">
      <w:pPr>
        <w:spacing w:after="0"/>
        <w:ind w:left="720"/>
        <w:jc w:val="both"/>
        <w:rPr>
          <w:rFonts w:ascii="Arial" w:hAnsi="Arial" w:cs="Arial"/>
          <w:i/>
          <w:iCs/>
        </w:rPr>
      </w:pPr>
      <w:r w:rsidRPr="0020019D">
        <w:rPr>
          <w:rFonts w:ascii="Arial" w:hAnsi="Arial" w:cs="Arial"/>
          <w:i/>
          <w:iCs/>
        </w:rPr>
        <w:t>I already pay rent, utilities and tax for the property, as well as insurance and tax on the car. Since I am paying for the property and to have and drive my car why should I have to pay to park it at my home.</w:t>
      </w:r>
    </w:p>
    <w:p w14:paraId="24EB1E43" w14:textId="77777777" w:rsidR="0020019D" w:rsidRPr="0020019D" w:rsidRDefault="0020019D" w:rsidP="00B503F1">
      <w:pPr>
        <w:spacing w:after="0"/>
        <w:ind w:left="720"/>
        <w:jc w:val="both"/>
        <w:rPr>
          <w:rFonts w:ascii="Arial" w:hAnsi="Arial" w:cs="Arial"/>
          <w:i/>
          <w:iCs/>
        </w:rPr>
      </w:pPr>
    </w:p>
    <w:p w14:paraId="48905FD4" w14:textId="3DCF73BD" w:rsidR="0020019D" w:rsidRPr="0020019D" w:rsidRDefault="0020019D" w:rsidP="00B503F1">
      <w:pPr>
        <w:spacing w:after="0"/>
        <w:ind w:left="720"/>
        <w:jc w:val="both"/>
        <w:rPr>
          <w:rFonts w:ascii="Arial" w:hAnsi="Arial" w:cs="Arial"/>
          <w:i/>
          <w:iCs/>
        </w:rPr>
      </w:pPr>
      <w:r w:rsidRPr="0020019D">
        <w:rPr>
          <w:rFonts w:ascii="Arial" w:hAnsi="Arial" w:cs="Arial"/>
          <w:i/>
          <w:iCs/>
        </w:rPr>
        <w:t>I cannot afford that and it is quite far from the house. Also there would likely be no spaces for me anyway because everyone will park there.</w:t>
      </w:r>
    </w:p>
    <w:p w14:paraId="26FC75F7" w14:textId="77777777" w:rsidR="001B1D22" w:rsidRDefault="001B1D22"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2260"/>
        <w:gridCol w:w="1351"/>
        <w:gridCol w:w="1351"/>
        <w:gridCol w:w="1351"/>
        <w:gridCol w:w="1351"/>
        <w:gridCol w:w="1352"/>
      </w:tblGrid>
      <w:tr w:rsidR="008F3A9C" w:rsidRPr="005844B3" w14:paraId="60E70282" w14:textId="77777777" w:rsidTr="008F3A9C">
        <w:tc>
          <w:tcPr>
            <w:tcW w:w="5000" w:type="pct"/>
            <w:gridSpan w:val="6"/>
            <w:shd w:val="clear" w:color="auto" w:fill="D1D1D1" w:themeFill="background2" w:themeFillShade="E6"/>
            <w:vAlign w:val="center"/>
          </w:tcPr>
          <w:p w14:paraId="5B04C42E" w14:textId="26B1C544" w:rsidR="008F3A9C" w:rsidRPr="005844B3" w:rsidRDefault="008F3A9C" w:rsidP="003F2B80">
            <w:pPr>
              <w:jc w:val="center"/>
              <w:rPr>
                <w:rFonts w:ascii="Arial" w:hAnsi="Arial" w:cs="Arial"/>
                <w:b/>
                <w:bCs/>
              </w:rPr>
            </w:pPr>
            <w:r w:rsidRPr="008F3A9C">
              <w:rPr>
                <w:rFonts w:ascii="Arial" w:hAnsi="Arial" w:cs="Arial"/>
                <w:b/>
                <w:bCs/>
              </w:rPr>
              <w:lastRenderedPageBreak/>
              <w:t>How much of an impact would a controlled parking zone in the Englefield Green or Egham area have on your student experience?</w:t>
            </w:r>
          </w:p>
        </w:tc>
      </w:tr>
      <w:tr w:rsidR="008F3A9C" w:rsidRPr="005844B3" w14:paraId="56F2BE9A" w14:textId="77777777" w:rsidTr="00596F18">
        <w:tc>
          <w:tcPr>
            <w:tcW w:w="1254" w:type="pct"/>
            <w:vMerge w:val="restart"/>
            <w:shd w:val="clear" w:color="auto" w:fill="D1D1D1" w:themeFill="background2" w:themeFillShade="E6"/>
            <w:vAlign w:val="center"/>
          </w:tcPr>
          <w:p w14:paraId="4FB9AE16" w14:textId="1D89F79D" w:rsidR="008F3A9C" w:rsidRPr="005844B3" w:rsidRDefault="008F3A9C" w:rsidP="003F2B80">
            <w:pPr>
              <w:jc w:val="center"/>
              <w:rPr>
                <w:rFonts w:ascii="Arial" w:hAnsi="Arial" w:cs="Arial"/>
                <w:b/>
                <w:bCs/>
              </w:rPr>
            </w:pPr>
            <w:r>
              <w:rPr>
                <w:rFonts w:ascii="Arial" w:hAnsi="Arial" w:cs="Arial"/>
                <w:b/>
                <w:bCs/>
              </w:rPr>
              <w:t>Residence type</w:t>
            </w:r>
          </w:p>
        </w:tc>
        <w:tc>
          <w:tcPr>
            <w:tcW w:w="3746" w:type="pct"/>
            <w:gridSpan w:val="5"/>
            <w:shd w:val="clear" w:color="auto" w:fill="D1D1D1" w:themeFill="background2" w:themeFillShade="E6"/>
            <w:vAlign w:val="center"/>
          </w:tcPr>
          <w:p w14:paraId="215863A0" w14:textId="30D74757" w:rsidR="008F3A9C" w:rsidRPr="005844B3" w:rsidRDefault="008F3A9C" w:rsidP="003F2B80">
            <w:pPr>
              <w:jc w:val="center"/>
              <w:rPr>
                <w:rFonts w:ascii="Arial" w:hAnsi="Arial" w:cs="Arial"/>
                <w:b/>
                <w:bCs/>
              </w:rPr>
            </w:pPr>
            <w:r w:rsidRPr="005844B3">
              <w:rPr>
                <w:rFonts w:ascii="Arial" w:hAnsi="Arial" w:cs="Arial"/>
                <w:b/>
                <w:bCs/>
              </w:rPr>
              <w:t>% of respondents (</w:t>
            </w:r>
            <w:r>
              <w:rPr>
                <w:rFonts w:ascii="Arial" w:hAnsi="Arial" w:cs="Arial"/>
                <w:b/>
                <w:bCs/>
              </w:rPr>
              <w:t>453</w:t>
            </w:r>
            <w:r w:rsidRPr="005844B3">
              <w:rPr>
                <w:rFonts w:ascii="Arial" w:hAnsi="Arial" w:cs="Arial"/>
                <w:b/>
                <w:bCs/>
              </w:rPr>
              <w:t xml:space="preserve"> responses)</w:t>
            </w:r>
          </w:p>
        </w:tc>
      </w:tr>
      <w:tr w:rsidR="001B1D22" w:rsidRPr="005844B3" w14:paraId="6E6F6C22" w14:textId="77777777" w:rsidTr="00596F18">
        <w:tc>
          <w:tcPr>
            <w:tcW w:w="1254" w:type="pct"/>
            <w:vMerge/>
            <w:shd w:val="clear" w:color="auto" w:fill="D1D1D1" w:themeFill="background2" w:themeFillShade="E6"/>
            <w:vAlign w:val="center"/>
          </w:tcPr>
          <w:p w14:paraId="3986ECBE" w14:textId="77777777" w:rsidR="008F3A9C" w:rsidRDefault="008F3A9C" w:rsidP="008F3A9C">
            <w:pPr>
              <w:jc w:val="center"/>
              <w:rPr>
                <w:rFonts w:ascii="Arial" w:hAnsi="Arial" w:cs="Arial"/>
                <w:b/>
                <w:bCs/>
              </w:rPr>
            </w:pPr>
          </w:p>
        </w:tc>
        <w:tc>
          <w:tcPr>
            <w:tcW w:w="749" w:type="pct"/>
            <w:shd w:val="clear" w:color="auto" w:fill="D1D1D1" w:themeFill="background2" w:themeFillShade="E6"/>
            <w:vAlign w:val="center"/>
          </w:tcPr>
          <w:p w14:paraId="083503DA" w14:textId="37C9E4EB" w:rsidR="008F3A9C" w:rsidRPr="005844B3" w:rsidRDefault="008F3A9C" w:rsidP="008F3A9C">
            <w:pPr>
              <w:jc w:val="center"/>
              <w:rPr>
                <w:rFonts w:ascii="Arial" w:hAnsi="Arial" w:cs="Arial"/>
                <w:b/>
                <w:bCs/>
              </w:rPr>
            </w:pPr>
            <w:r>
              <w:rPr>
                <w:rFonts w:ascii="Arial" w:hAnsi="Arial" w:cs="Arial"/>
                <w:b/>
              </w:rPr>
              <w:t>Severe Impact</w:t>
            </w:r>
          </w:p>
        </w:tc>
        <w:tc>
          <w:tcPr>
            <w:tcW w:w="749" w:type="pct"/>
            <w:shd w:val="clear" w:color="auto" w:fill="D1D1D1" w:themeFill="background2" w:themeFillShade="E6"/>
            <w:vAlign w:val="center"/>
          </w:tcPr>
          <w:p w14:paraId="74E178F7" w14:textId="128D7573" w:rsidR="008F3A9C" w:rsidRPr="005844B3" w:rsidRDefault="008F3A9C" w:rsidP="008F3A9C">
            <w:pPr>
              <w:jc w:val="center"/>
              <w:rPr>
                <w:rFonts w:ascii="Arial" w:hAnsi="Arial" w:cs="Arial"/>
                <w:b/>
                <w:bCs/>
              </w:rPr>
            </w:pPr>
            <w:r>
              <w:rPr>
                <w:rFonts w:ascii="Arial" w:hAnsi="Arial" w:cs="Arial"/>
                <w:b/>
              </w:rPr>
              <w:t>Major Impact</w:t>
            </w:r>
          </w:p>
        </w:tc>
        <w:tc>
          <w:tcPr>
            <w:tcW w:w="749" w:type="pct"/>
            <w:shd w:val="clear" w:color="auto" w:fill="D1D1D1" w:themeFill="background2" w:themeFillShade="E6"/>
            <w:vAlign w:val="center"/>
          </w:tcPr>
          <w:p w14:paraId="08EA9378" w14:textId="35071B13" w:rsidR="008F3A9C" w:rsidRPr="005844B3" w:rsidRDefault="008F3A9C" w:rsidP="008F3A9C">
            <w:pPr>
              <w:jc w:val="center"/>
              <w:rPr>
                <w:rFonts w:ascii="Arial" w:hAnsi="Arial" w:cs="Arial"/>
                <w:b/>
                <w:bCs/>
              </w:rPr>
            </w:pPr>
            <w:r>
              <w:rPr>
                <w:rFonts w:ascii="Arial" w:hAnsi="Arial" w:cs="Arial"/>
                <w:b/>
              </w:rPr>
              <w:t>Moderate Impact</w:t>
            </w:r>
          </w:p>
        </w:tc>
        <w:tc>
          <w:tcPr>
            <w:tcW w:w="749" w:type="pct"/>
            <w:shd w:val="clear" w:color="auto" w:fill="D1D1D1" w:themeFill="background2" w:themeFillShade="E6"/>
            <w:vAlign w:val="center"/>
          </w:tcPr>
          <w:p w14:paraId="2A282043" w14:textId="4A47EDA5" w:rsidR="008F3A9C" w:rsidRPr="005844B3" w:rsidRDefault="008F3A9C" w:rsidP="008F3A9C">
            <w:pPr>
              <w:jc w:val="center"/>
              <w:rPr>
                <w:rFonts w:ascii="Arial" w:hAnsi="Arial" w:cs="Arial"/>
                <w:b/>
                <w:bCs/>
              </w:rPr>
            </w:pPr>
            <w:r>
              <w:rPr>
                <w:rFonts w:ascii="Arial" w:hAnsi="Arial" w:cs="Arial"/>
                <w:b/>
              </w:rPr>
              <w:t>Minor Impact</w:t>
            </w:r>
          </w:p>
        </w:tc>
        <w:tc>
          <w:tcPr>
            <w:tcW w:w="749" w:type="pct"/>
            <w:shd w:val="clear" w:color="auto" w:fill="D1D1D1" w:themeFill="background2" w:themeFillShade="E6"/>
            <w:vAlign w:val="center"/>
          </w:tcPr>
          <w:p w14:paraId="606A709F" w14:textId="4AADCAFC" w:rsidR="008F3A9C" w:rsidRPr="005844B3" w:rsidRDefault="008F3A9C" w:rsidP="008F3A9C">
            <w:pPr>
              <w:jc w:val="center"/>
              <w:rPr>
                <w:rFonts w:ascii="Arial" w:hAnsi="Arial" w:cs="Arial"/>
                <w:b/>
                <w:bCs/>
              </w:rPr>
            </w:pPr>
            <w:r>
              <w:rPr>
                <w:rFonts w:ascii="Arial" w:hAnsi="Arial" w:cs="Arial"/>
                <w:b/>
              </w:rPr>
              <w:t>No Impact</w:t>
            </w:r>
          </w:p>
        </w:tc>
      </w:tr>
      <w:tr w:rsidR="00596F18" w:rsidRPr="005844B3" w14:paraId="1FD66C33" w14:textId="77777777" w:rsidTr="00596F18">
        <w:tc>
          <w:tcPr>
            <w:tcW w:w="1254" w:type="pct"/>
            <w:vAlign w:val="center"/>
          </w:tcPr>
          <w:p w14:paraId="43945587" w14:textId="13A69584" w:rsidR="008F3A9C" w:rsidRDefault="008F3A9C" w:rsidP="003F2B80">
            <w:pPr>
              <w:rPr>
                <w:rFonts w:ascii="Arial" w:hAnsi="Arial" w:cs="Arial"/>
              </w:rPr>
            </w:pPr>
            <w:r>
              <w:rPr>
                <w:rFonts w:ascii="Arial" w:hAnsi="Arial" w:cs="Arial"/>
              </w:rPr>
              <w:t>University Halls</w:t>
            </w:r>
          </w:p>
        </w:tc>
        <w:tc>
          <w:tcPr>
            <w:tcW w:w="749" w:type="pct"/>
            <w:vAlign w:val="center"/>
          </w:tcPr>
          <w:p w14:paraId="2CA1FB94" w14:textId="279B1191" w:rsidR="008F3A9C" w:rsidRPr="005844B3" w:rsidRDefault="004970A2" w:rsidP="003F2B80">
            <w:pPr>
              <w:jc w:val="center"/>
              <w:rPr>
                <w:rFonts w:ascii="Arial" w:hAnsi="Arial" w:cs="Arial"/>
              </w:rPr>
            </w:pPr>
            <w:r>
              <w:rPr>
                <w:rFonts w:ascii="Arial" w:hAnsi="Arial" w:cs="Arial"/>
              </w:rPr>
              <w:t>40</w:t>
            </w:r>
          </w:p>
        </w:tc>
        <w:tc>
          <w:tcPr>
            <w:tcW w:w="749" w:type="pct"/>
            <w:vAlign w:val="center"/>
          </w:tcPr>
          <w:p w14:paraId="5D3D26F1" w14:textId="3D70B5A6" w:rsidR="008F3A9C" w:rsidRPr="005844B3" w:rsidRDefault="004970A2" w:rsidP="003F2B80">
            <w:pPr>
              <w:jc w:val="center"/>
              <w:rPr>
                <w:rFonts w:ascii="Arial" w:hAnsi="Arial" w:cs="Arial"/>
              </w:rPr>
            </w:pPr>
            <w:r>
              <w:rPr>
                <w:rFonts w:ascii="Arial" w:hAnsi="Arial" w:cs="Arial"/>
              </w:rPr>
              <w:t>33.33</w:t>
            </w:r>
          </w:p>
        </w:tc>
        <w:tc>
          <w:tcPr>
            <w:tcW w:w="749" w:type="pct"/>
            <w:vAlign w:val="center"/>
          </w:tcPr>
          <w:p w14:paraId="0E0BE503" w14:textId="786B59AF" w:rsidR="008F3A9C" w:rsidRPr="005844B3" w:rsidRDefault="004970A2" w:rsidP="003F2B80">
            <w:pPr>
              <w:jc w:val="center"/>
              <w:rPr>
                <w:rFonts w:ascii="Arial" w:hAnsi="Arial" w:cs="Arial"/>
              </w:rPr>
            </w:pPr>
            <w:r>
              <w:rPr>
                <w:rFonts w:ascii="Arial" w:hAnsi="Arial" w:cs="Arial"/>
              </w:rPr>
              <w:t>26.67</w:t>
            </w:r>
          </w:p>
        </w:tc>
        <w:tc>
          <w:tcPr>
            <w:tcW w:w="749" w:type="pct"/>
            <w:vAlign w:val="center"/>
          </w:tcPr>
          <w:p w14:paraId="795D686C" w14:textId="495C84F6" w:rsidR="008F3A9C" w:rsidRPr="005844B3" w:rsidRDefault="004970A2" w:rsidP="003F2B80">
            <w:pPr>
              <w:jc w:val="center"/>
              <w:rPr>
                <w:rFonts w:ascii="Arial" w:hAnsi="Arial" w:cs="Arial"/>
              </w:rPr>
            </w:pPr>
            <w:r>
              <w:rPr>
                <w:rFonts w:ascii="Arial" w:hAnsi="Arial" w:cs="Arial"/>
              </w:rPr>
              <w:t>-</w:t>
            </w:r>
          </w:p>
        </w:tc>
        <w:tc>
          <w:tcPr>
            <w:tcW w:w="749" w:type="pct"/>
            <w:vAlign w:val="center"/>
          </w:tcPr>
          <w:p w14:paraId="0F7BEA41" w14:textId="7D65AAE7" w:rsidR="008F3A9C" w:rsidRPr="005844B3" w:rsidRDefault="004970A2" w:rsidP="003F2B80">
            <w:pPr>
              <w:jc w:val="center"/>
              <w:rPr>
                <w:rFonts w:ascii="Arial" w:hAnsi="Arial" w:cs="Arial"/>
              </w:rPr>
            </w:pPr>
            <w:r>
              <w:rPr>
                <w:rFonts w:ascii="Arial" w:hAnsi="Arial" w:cs="Arial"/>
              </w:rPr>
              <w:t>-</w:t>
            </w:r>
          </w:p>
        </w:tc>
      </w:tr>
      <w:tr w:rsidR="00596F18" w:rsidRPr="005844B3" w14:paraId="470F87E1" w14:textId="77777777" w:rsidTr="00596F18">
        <w:tc>
          <w:tcPr>
            <w:tcW w:w="1254" w:type="pct"/>
            <w:vAlign w:val="center"/>
          </w:tcPr>
          <w:p w14:paraId="000196EE" w14:textId="15DFC23E" w:rsidR="008F3A9C" w:rsidRDefault="008F3A9C" w:rsidP="003F2B80">
            <w:pPr>
              <w:rPr>
                <w:rFonts w:ascii="Arial" w:hAnsi="Arial" w:cs="Arial"/>
              </w:rPr>
            </w:pPr>
            <w:r>
              <w:rPr>
                <w:rFonts w:ascii="Arial" w:hAnsi="Arial" w:cs="Arial"/>
              </w:rPr>
              <w:t>Private Halls</w:t>
            </w:r>
          </w:p>
        </w:tc>
        <w:tc>
          <w:tcPr>
            <w:tcW w:w="749" w:type="pct"/>
            <w:vAlign w:val="center"/>
          </w:tcPr>
          <w:p w14:paraId="5807D6FE" w14:textId="563BF5DA" w:rsidR="008F3A9C" w:rsidRDefault="004970A2" w:rsidP="003F2B80">
            <w:pPr>
              <w:jc w:val="center"/>
              <w:rPr>
                <w:rFonts w:ascii="Arial" w:hAnsi="Arial" w:cs="Arial"/>
              </w:rPr>
            </w:pPr>
            <w:r>
              <w:rPr>
                <w:rFonts w:ascii="Arial" w:hAnsi="Arial" w:cs="Arial"/>
              </w:rPr>
              <w:t>36.36</w:t>
            </w:r>
          </w:p>
        </w:tc>
        <w:tc>
          <w:tcPr>
            <w:tcW w:w="749" w:type="pct"/>
            <w:vAlign w:val="center"/>
          </w:tcPr>
          <w:p w14:paraId="3FCFA066" w14:textId="6B411A04" w:rsidR="008F3A9C" w:rsidRDefault="004970A2" w:rsidP="003F2B80">
            <w:pPr>
              <w:jc w:val="center"/>
              <w:rPr>
                <w:rFonts w:ascii="Arial" w:hAnsi="Arial" w:cs="Arial"/>
              </w:rPr>
            </w:pPr>
            <w:r>
              <w:rPr>
                <w:rFonts w:ascii="Arial" w:hAnsi="Arial" w:cs="Arial"/>
              </w:rPr>
              <w:t>31.82</w:t>
            </w:r>
          </w:p>
        </w:tc>
        <w:tc>
          <w:tcPr>
            <w:tcW w:w="749" w:type="pct"/>
            <w:vAlign w:val="center"/>
          </w:tcPr>
          <w:p w14:paraId="1B492D64" w14:textId="36244FE3" w:rsidR="008F3A9C" w:rsidRDefault="004970A2" w:rsidP="003F2B80">
            <w:pPr>
              <w:jc w:val="center"/>
              <w:rPr>
                <w:rFonts w:ascii="Arial" w:hAnsi="Arial" w:cs="Arial"/>
              </w:rPr>
            </w:pPr>
            <w:r>
              <w:rPr>
                <w:rFonts w:ascii="Arial" w:hAnsi="Arial" w:cs="Arial"/>
              </w:rPr>
              <w:t>18.18</w:t>
            </w:r>
          </w:p>
        </w:tc>
        <w:tc>
          <w:tcPr>
            <w:tcW w:w="749" w:type="pct"/>
            <w:vAlign w:val="center"/>
          </w:tcPr>
          <w:p w14:paraId="615F21FA" w14:textId="31233C73" w:rsidR="008F3A9C" w:rsidRDefault="004970A2" w:rsidP="003F2B80">
            <w:pPr>
              <w:jc w:val="center"/>
              <w:rPr>
                <w:rFonts w:ascii="Arial" w:hAnsi="Arial" w:cs="Arial"/>
              </w:rPr>
            </w:pPr>
            <w:r>
              <w:rPr>
                <w:rFonts w:ascii="Arial" w:hAnsi="Arial" w:cs="Arial"/>
              </w:rPr>
              <w:t>9.09</w:t>
            </w:r>
          </w:p>
        </w:tc>
        <w:tc>
          <w:tcPr>
            <w:tcW w:w="749" w:type="pct"/>
            <w:vAlign w:val="center"/>
          </w:tcPr>
          <w:p w14:paraId="19A76D0F" w14:textId="212940F6" w:rsidR="008F3A9C" w:rsidRDefault="004970A2" w:rsidP="003F2B80">
            <w:pPr>
              <w:jc w:val="center"/>
              <w:rPr>
                <w:rFonts w:ascii="Arial" w:hAnsi="Arial" w:cs="Arial"/>
              </w:rPr>
            </w:pPr>
            <w:r>
              <w:rPr>
                <w:rFonts w:ascii="Arial" w:hAnsi="Arial" w:cs="Arial"/>
              </w:rPr>
              <w:t>4.55</w:t>
            </w:r>
          </w:p>
        </w:tc>
      </w:tr>
      <w:tr w:rsidR="00596F18" w:rsidRPr="005844B3" w14:paraId="10965101" w14:textId="77777777" w:rsidTr="00596F18">
        <w:tc>
          <w:tcPr>
            <w:tcW w:w="1254" w:type="pct"/>
            <w:vAlign w:val="center"/>
          </w:tcPr>
          <w:p w14:paraId="39DC9BC1" w14:textId="3AE73280" w:rsidR="008F3A9C" w:rsidRDefault="008F3A9C" w:rsidP="003F2B80">
            <w:pPr>
              <w:rPr>
                <w:rFonts w:ascii="Arial" w:hAnsi="Arial" w:cs="Arial"/>
              </w:rPr>
            </w:pPr>
            <w:r>
              <w:rPr>
                <w:rFonts w:ascii="Arial" w:hAnsi="Arial" w:cs="Arial"/>
              </w:rPr>
              <w:t>Priv</w:t>
            </w:r>
            <w:r w:rsidR="001B1D22">
              <w:rPr>
                <w:rFonts w:ascii="Arial" w:hAnsi="Arial" w:cs="Arial"/>
              </w:rPr>
              <w:t>ate Housing in Englefield Green</w:t>
            </w:r>
          </w:p>
        </w:tc>
        <w:tc>
          <w:tcPr>
            <w:tcW w:w="749" w:type="pct"/>
            <w:vAlign w:val="center"/>
          </w:tcPr>
          <w:p w14:paraId="5F500CDC" w14:textId="2DE7BB47" w:rsidR="008F3A9C" w:rsidRDefault="004970A2" w:rsidP="003F2B80">
            <w:pPr>
              <w:jc w:val="center"/>
              <w:rPr>
                <w:rFonts w:ascii="Arial" w:hAnsi="Arial" w:cs="Arial"/>
              </w:rPr>
            </w:pPr>
            <w:r>
              <w:rPr>
                <w:rFonts w:ascii="Arial" w:hAnsi="Arial" w:cs="Arial"/>
              </w:rPr>
              <w:t>35.91</w:t>
            </w:r>
          </w:p>
        </w:tc>
        <w:tc>
          <w:tcPr>
            <w:tcW w:w="749" w:type="pct"/>
            <w:vAlign w:val="center"/>
          </w:tcPr>
          <w:p w14:paraId="1D0A3448" w14:textId="420CB310" w:rsidR="008F3A9C" w:rsidRDefault="004970A2" w:rsidP="003F2B80">
            <w:pPr>
              <w:jc w:val="center"/>
              <w:rPr>
                <w:rFonts w:ascii="Arial" w:hAnsi="Arial" w:cs="Arial"/>
              </w:rPr>
            </w:pPr>
            <w:r>
              <w:rPr>
                <w:rFonts w:ascii="Arial" w:hAnsi="Arial" w:cs="Arial"/>
              </w:rPr>
              <w:t>33.70</w:t>
            </w:r>
          </w:p>
        </w:tc>
        <w:tc>
          <w:tcPr>
            <w:tcW w:w="749" w:type="pct"/>
            <w:vAlign w:val="center"/>
          </w:tcPr>
          <w:p w14:paraId="2B847843" w14:textId="34965798" w:rsidR="008F3A9C" w:rsidRDefault="004970A2" w:rsidP="003F2B80">
            <w:pPr>
              <w:jc w:val="center"/>
              <w:rPr>
                <w:rFonts w:ascii="Arial" w:hAnsi="Arial" w:cs="Arial"/>
              </w:rPr>
            </w:pPr>
            <w:r>
              <w:rPr>
                <w:rFonts w:ascii="Arial" w:hAnsi="Arial" w:cs="Arial"/>
              </w:rPr>
              <w:t>25.41</w:t>
            </w:r>
          </w:p>
        </w:tc>
        <w:tc>
          <w:tcPr>
            <w:tcW w:w="749" w:type="pct"/>
            <w:vAlign w:val="center"/>
          </w:tcPr>
          <w:p w14:paraId="14066E78" w14:textId="2A3F3B82" w:rsidR="008F3A9C" w:rsidRDefault="004970A2" w:rsidP="003F2B80">
            <w:pPr>
              <w:jc w:val="center"/>
              <w:rPr>
                <w:rFonts w:ascii="Arial" w:hAnsi="Arial" w:cs="Arial"/>
              </w:rPr>
            </w:pPr>
            <w:r>
              <w:rPr>
                <w:rFonts w:ascii="Arial" w:hAnsi="Arial" w:cs="Arial"/>
              </w:rPr>
              <w:t>4.97</w:t>
            </w:r>
          </w:p>
        </w:tc>
        <w:tc>
          <w:tcPr>
            <w:tcW w:w="749" w:type="pct"/>
            <w:vAlign w:val="center"/>
          </w:tcPr>
          <w:p w14:paraId="55C8BA0C" w14:textId="56DABDB2" w:rsidR="008F3A9C" w:rsidRDefault="004970A2" w:rsidP="003F2B80">
            <w:pPr>
              <w:jc w:val="center"/>
              <w:rPr>
                <w:rFonts w:ascii="Arial" w:hAnsi="Arial" w:cs="Arial"/>
              </w:rPr>
            </w:pPr>
            <w:r>
              <w:rPr>
                <w:rFonts w:ascii="Arial" w:hAnsi="Arial" w:cs="Arial"/>
              </w:rPr>
              <w:t>-</w:t>
            </w:r>
          </w:p>
        </w:tc>
      </w:tr>
      <w:tr w:rsidR="001B1D22" w:rsidRPr="005844B3" w14:paraId="7B356BA4" w14:textId="77777777" w:rsidTr="00596F18">
        <w:tc>
          <w:tcPr>
            <w:tcW w:w="1254" w:type="pct"/>
            <w:vAlign w:val="center"/>
          </w:tcPr>
          <w:p w14:paraId="0A32639A" w14:textId="225A5F4D" w:rsidR="001B1D22" w:rsidRDefault="001B1D22" w:rsidP="003F2B80">
            <w:pPr>
              <w:rPr>
                <w:rFonts w:ascii="Arial" w:hAnsi="Arial" w:cs="Arial"/>
              </w:rPr>
            </w:pPr>
            <w:r>
              <w:rPr>
                <w:rFonts w:ascii="Arial" w:hAnsi="Arial" w:cs="Arial"/>
              </w:rPr>
              <w:t>Private Housing in Egham</w:t>
            </w:r>
          </w:p>
        </w:tc>
        <w:tc>
          <w:tcPr>
            <w:tcW w:w="749" w:type="pct"/>
            <w:vAlign w:val="center"/>
          </w:tcPr>
          <w:p w14:paraId="4A23CAB6" w14:textId="39A2A4B2" w:rsidR="001B1D22" w:rsidRDefault="00BE30E6" w:rsidP="003F2B80">
            <w:pPr>
              <w:jc w:val="center"/>
              <w:rPr>
                <w:rFonts w:ascii="Arial" w:hAnsi="Arial" w:cs="Arial"/>
              </w:rPr>
            </w:pPr>
            <w:r>
              <w:rPr>
                <w:rFonts w:ascii="Arial" w:hAnsi="Arial" w:cs="Arial"/>
              </w:rPr>
              <w:t>34.34</w:t>
            </w:r>
          </w:p>
        </w:tc>
        <w:tc>
          <w:tcPr>
            <w:tcW w:w="749" w:type="pct"/>
            <w:vAlign w:val="center"/>
          </w:tcPr>
          <w:p w14:paraId="5A2471B2" w14:textId="67D14EAB" w:rsidR="001B1D22" w:rsidRDefault="00BE30E6" w:rsidP="003F2B80">
            <w:pPr>
              <w:jc w:val="center"/>
              <w:rPr>
                <w:rFonts w:ascii="Arial" w:hAnsi="Arial" w:cs="Arial"/>
              </w:rPr>
            </w:pPr>
            <w:r>
              <w:rPr>
                <w:rFonts w:ascii="Arial" w:hAnsi="Arial" w:cs="Arial"/>
              </w:rPr>
              <w:t>35.54</w:t>
            </w:r>
          </w:p>
        </w:tc>
        <w:tc>
          <w:tcPr>
            <w:tcW w:w="749" w:type="pct"/>
            <w:vAlign w:val="center"/>
          </w:tcPr>
          <w:p w14:paraId="432AA1BD" w14:textId="199C3331" w:rsidR="001B1D22" w:rsidRDefault="00BE30E6" w:rsidP="003F2B80">
            <w:pPr>
              <w:jc w:val="center"/>
              <w:rPr>
                <w:rFonts w:ascii="Arial" w:hAnsi="Arial" w:cs="Arial"/>
              </w:rPr>
            </w:pPr>
            <w:r>
              <w:rPr>
                <w:rFonts w:ascii="Arial" w:hAnsi="Arial" w:cs="Arial"/>
              </w:rPr>
              <w:t>25.30</w:t>
            </w:r>
          </w:p>
        </w:tc>
        <w:tc>
          <w:tcPr>
            <w:tcW w:w="749" w:type="pct"/>
            <w:vAlign w:val="center"/>
          </w:tcPr>
          <w:p w14:paraId="558BB4F6" w14:textId="469A1DA9" w:rsidR="001B1D22" w:rsidRDefault="00BE30E6" w:rsidP="003F2B80">
            <w:pPr>
              <w:jc w:val="center"/>
              <w:rPr>
                <w:rFonts w:ascii="Arial" w:hAnsi="Arial" w:cs="Arial"/>
              </w:rPr>
            </w:pPr>
            <w:r>
              <w:rPr>
                <w:rFonts w:ascii="Arial" w:hAnsi="Arial" w:cs="Arial"/>
              </w:rPr>
              <w:t>3.61</w:t>
            </w:r>
          </w:p>
        </w:tc>
        <w:tc>
          <w:tcPr>
            <w:tcW w:w="749" w:type="pct"/>
            <w:vAlign w:val="center"/>
          </w:tcPr>
          <w:p w14:paraId="6BAA3162" w14:textId="29962C79" w:rsidR="001B1D22" w:rsidRDefault="00BE30E6" w:rsidP="003F2B80">
            <w:pPr>
              <w:jc w:val="center"/>
              <w:rPr>
                <w:rFonts w:ascii="Arial" w:hAnsi="Arial" w:cs="Arial"/>
              </w:rPr>
            </w:pPr>
            <w:r>
              <w:rPr>
                <w:rFonts w:ascii="Arial" w:hAnsi="Arial" w:cs="Arial"/>
              </w:rPr>
              <w:t>1.20</w:t>
            </w:r>
          </w:p>
        </w:tc>
      </w:tr>
      <w:tr w:rsidR="001B1D22" w:rsidRPr="005844B3" w14:paraId="231D6507" w14:textId="77777777" w:rsidTr="00596F18">
        <w:tc>
          <w:tcPr>
            <w:tcW w:w="1254" w:type="pct"/>
            <w:vAlign w:val="center"/>
          </w:tcPr>
          <w:p w14:paraId="61551A86" w14:textId="2872101E" w:rsidR="001B1D22" w:rsidRDefault="00596F18" w:rsidP="003F2B80">
            <w:pPr>
              <w:rPr>
                <w:rFonts w:ascii="Arial" w:hAnsi="Arial" w:cs="Arial"/>
              </w:rPr>
            </w:pPr>
            <w:r>
              <w:rPr>
                <w:rFonts w:ascii="Arial" w:hAnsi="Arial" w:cs="Arial"/>
              </w:rPr>
              <w:t>I am unsure but I want to live in local area</w:t>
            </w:r>
          </w:p>
        </w:tc>
        <w:tc>
          <w:tcPr>
            <w:tcW w:w="749" w:type="pct"/>
            <w:vAlign w:val="center"/>
          </w:tcPr>
          <w:p w14:paraId="18E778E0" w14:textId="3B913DA9" w:rsidR="001B1D22" w:rsidRDefault="00BE30E6" w:rsidP="003F2B80">
            <w:pPr>
              <w:jc w:val="center"/>
              <w:rPr>
                <w:rFonts w:ascii="Arial" w:hAnsi="Arial" w:cs="Arial"/>
              </w:rPr>
            </w:pPr>
            <w:r>
              <w:rPr>
                <w:rFonts w:ascii="Arial" w:hAnsi="Arial" w:cs="Arial"/>
              </w:rPr>
              <w:t>37.14</w:t>
            </w:r>
          </w:p>
        </w:tc>
        <w:tc>
          <w:tcPr>
            <w:tcW w:w="749" w:type="pct"/>
            <w:vAlign w:val="center"/>
          </w:tcPr>
          <w:p w14:paraId="0314D5F6" w14:textId="3F82EE5E" w:rsidR="001B1D22" w:rsidRDefault="00BE30E6" w:rsidP="003F2B80">
            <w:pPr>
              <w:jc w:val="center"/>
              <w:rPr>
                <w:rFonts w:ascii="Arial" w:hAnsi="Arial" w:cs="Arial"/>
              </w:rPr>
            </w:pPr>
            <w:r>
              <w:rPr>
                <w:rFonts w:ascii="Arial" w:hAnsi="Arial" w:cs="Arial"/>
              </w:rPr>
              <w:t>45.71</w:t>
            </w:r>
          </w:p>
        </w:tc>
        <w:tc>
          <w:tcPr>
            <w:tcW w:w="749" w:type="pct"/>
            <w:vAlign w:val="center"/>
          </w:tcPr>
          <w:p w14:paraId="5160F4C4" w14:textId="036024AA" w:rsidR="001B1D22" w:rsidRDefault="00BE30E6" w:rsidP="003F2B80">
            <w:pPr>
              <w:jc w:val="center"/>
              <w:rPr>
                <w:rFonts w:ascii="Arial" w:hAnsi="Arial" w:cs="Arial"/>
              </w:rPr>
            </w:pPr>
            <w:r>
              <w:rPr>
                <w:rFonts w:ascii="Arial" w:hAnsi="Arial" w:cs="Arial"/>
              </w:rPr>
              <w:t>17.14</w:t>
            </w:r>
          </w:p>
        </w:tc>
        <w:tc>
          <w:tcPr>
            <w:tcW w:w="749" w:type="pct"/>
            <w:vAlign w:val="center"/>
          </w:tcPr>
          <w:p w14:paraId="0F9AD81A" w14:textId="1A6B4C07" w:rsidR="001B1D22" w:rsidRDefault="00BE30E6" w:rsidP="003F2B80">
            <w:pPr>
              <w:jc w:val="center"/>
              <w:rPr>
                <w:rFonts w:ascii="Arial" w:hAnsi="Arial" w:cs="Arial"/>
              </w:rPr>
            </w:pPr>
            <w:r>
              <w:rPr>
                <w:rFonts w:ascii="Arial" w:hAnsi="Arial" w:cs="Arial"/>
              </w:rPr>
              <w:t>-</w:t>
            </w:r>
          </w:p>
        </w:tc>
        <w:tc>
          <w:tcPr>
            <w:tcW w:w="749" w:type="pct"/>
            <w:vAlign w:val="center"/>
          </w:tcPr>
          <w:p w14:paraId="42612035" w14:textId="215059D9" w:rsidR="001B1D22" w:rsidRDefault="00BE30E6" w:rsidP="003F2B80">
            <w:pPr>
              <w:jc w:val="center"/>
              <w:rPr>
                <w:rFonts w:ascii="Arial" w:hAnsi="Arial" w:cs="Arial"/>
              </w:rPr>
            </w:pPr>
            <w:r>
              <w:rPr>
                <w:rFonts w:ascii="Arial" w:hAnsi="Arial" w:cs="Arial"/>
              </w:rPr>
              <w:t>-</w:t>
            </w:r>
          </w:p>
        </w:tc>
      </w:tr>
      <w:tr w:rsidR="00596F18" w:rsidRPr="005844B3" w14:paraId="19EDD9FE" w14:textId="77777777" w:rsidTr="00596F18">
        <w:tc>
          <w:tcPr>
            <w:tcW w:w="1254" w:type="pct"/>
            <w:vAlign w:val="center"/>
          </w:tcPr>
          <w:p w14:paraId="439A0956" w14:textId="29E14C70" w:rsidR="00596F18" w:rsidRDefault="00596F18" w:rsidP="003F2B80">
            <w:pPr>
              <w:rPr>
                <w:rFonts w:ascii="Arial" w:hAnsi="Arial" w:cs="Arial"/>
              </w:rPr>
            </w:pPr>
            <w:r>
              <w:rPr>
                <w:rFonts w:ascii="Arial" w:hAnsi="Arial" w:cs="Arial"/>
              </w:rPr>
              <w:t>Don’t know where I will be living next year</w:t>
            </w:r>
          </w:p>
        </w:tc>
        <w:tc>
          <w:tcPr>
            <w:tcW w:w="749" w:type="pct"/>
            <w:vAlign w:val="center"/>
          </w:tcPr>
          <w:p w14:paraId="0764FD70" w14:textId="55253D7F" w:rsidR="00596F18" w:rsidRDefault="00BE30E6" w:rsidP="003F2B80">
            <w:pPr>
              <w:jc w:val="center"/>
              <w:rPr>
                <w:rFonts w:ascii="Arial" w:hAnsi="Arial" w:cs="Arial"/>
              </w:rPr>
            </w:pPr>
            <w:r>
              <w:rPr>
                <w:rFonts w:ascii="Arial" w:hAnsi="Arial" w:cs="Arial"/>
              </w:rPr>
              <w:t>55.17</w:t>
            </w:r>
          </w:p>
        </w:tc>
        <w:tc>
          <w:tcPr>
            <w:tcW w:w="749" w:type="pct"/>
            <w:vAlign w:val="center"/>
          </w:tcPr>
          <w:p w14:paraId="485B7952" w14:textId="23E53886" w:rsidR="00596F18" w:rsidRDefault="00BE30E6" w:rsidP="003F2B80">
            <w:pPr>
              <w:jc w:val="center"/>
              <w:rPr>
                <w:rFonts w:ascii="Arial" w:hAnsi="Arial" w:cs="Arial"/>
              </w:rPr>
            </w:pPr>
            <w:r>
              <w:rPr>
                <w:rFonts w:ascii="Arial" w:hAnsi="Arial" w:cs="Arial"/>
              </w:rPr>
              <w:t>24.14</w:t>
            </w:r>
          </w:p>
        </w:tc>
        <w:tc>
          <w:tcPr>
            <w:tcW w:w="749" w:type="pct"/>
            <w:vAlign w:val="center"/>
          </w:tcPr>
          <w:p w14:paraId="784A0B23" w14:textId="15CDA49A" w:rsidR="00596F18" w:rsidRDefault="00BE30E6" w:rsidP="003F2B80">
            <w:pPr>
              <w:jc w:val="center"/>
              <w:rPr>
                <w:rFonts w:ascii="Arial" w:hAnsi="Arial" w:cs="Arial"/>
              </w:rPr>
            </w:pPr>
            <w:r>
              <w:rPr>
                <w:rFonts w:ascii="Arial" w:hAnsi="Arial" w:cs="Arial"/>
              </w:rPr>
              <w:t>20.69</w:t>
            </w:r>
          </w:p>
        </w:tc>
        <w:tc>
          <w:tcPr>
            <w:tcW w:w="749" w:type="pct"/>
            <w:vAlign w:val="center"/>
          </w:tcPr>
          <w:p w14:paraId="4B9A4170" w14:textId="0D3064CA" w:rsidR="00596F18" w:rsidRDefault="00BE30E6" w:rsidP="003F2B80">
            <w:pPr>
              <w:jc w:val="center"/>
              <w:rPr>
                <w:rFonts w:ascii="Arial" w:hAnsi="Arial" w:cs="Arial"/>
              </w:rPr>
            </w:pPr>
            <w:r>
              <w:rPr>
                <w:rFonts w:ascii="Arial" w:hAnsi="Arial" w:cs="Arial"/>
              </w:rPr>
              <w:t>-</w:t>
            </w:r>
          </w:p>
        </w:tc>
        <w:tc>
          <w:tcPr>
            <w:tcW w:w="749" w:type="pct"/>
            <w:vAlign w:val="center"/>
          </w:tcPr>
          <w:p w14:paraId="77CD4C1D" w14:textId="14975FBE" w:rsidR="00596F18" w:rsidRDefault="00BE30E6" w:rsidP="003F2B80">
            <w:pPr>
              <w:jc w:val="center"/>
              <w:rPr>
                <w:rFonts w:ascii="Arial" w:hAnsi="Arial" w:cs="Arial"/>
              </w:rPr>
            </w:pPr>
            <w:r>
              <w:rPr>
                <w:rFonts w:ascii="Arial" w:hAnsi="Arial" w:cs="Arial"/>
              </w:rPr>
              <w:t>-</w:t>
            </w:r>
          </w:p>
        </w:tc>
      </w:tr>
      <w:tr w:rsidR="00596F18" w:rsidRPr="005844B3" w14:paraId="616AD518" w14:textId="77777777" w:rsidTr="00596F18">
        <w:tc>
          <w:tcPr>
            <w:tcW w:w="1254" w:type="pct"/>
            <w:vAlign w:val="center"/>
          </w:tcPr>
          <w:p w14:paraId="5FBC4F69" w14:textId="1636AFDA" w:rsidR="00596F18" w:rsidRDefault="00596F18" w:rsidP="003F2B80">
            <w:pPr>
              <w:rPr>
                <w:rFonts w:ascii="Arial" w:hAnsi="Arial" w:cs="Arial"/>
              </w:rPr>
            </w:pPr>
            <w:r>
              <w:rPr>
                <w:rFonts w:ascii="Arial" w:hAnsi="Arial" w:cs="Arial"/>
              </w:rPr>
              <w:t>Other</w:t>
            </w:r>
          </w:p>
        </w:tc>
        <w:tc>
          <w:tcPr>
            <w:tcW w:w="749" w:type="pct"/>
            <w:vAlign w:val="center"/>
          </w:tcPr>
          <w:p w14:paraId="563F677A" w14:textId="65D28E0E" w:rsidR="00596F18" w:rsidRDefault="00BE30E6" w:rsidP="003F2B80">
            <w:pPr>
              <w:jc w:val="center"/>
              <w:rPr>
                <w:rFonts w:ascii="Arial" w:hAnsi="Arial" w:cs="Arial"/>
              </w:rPr>
            </w:pPr>
            <w:r>
              <w:rPr>
                <w:rFonts w:ascii="Arial" w:hAnsi="Arial" w:cs="Arial"/>
              </w:rPr>
              <w:t>20</w:t>
            </w:r>
          </w:p>
        </w:tc>
        <w:tc>
          <w:tcPr>
            <w:tcW w:w="749" w:type="pct"/>
            <w:vAlign w:val="center"/>
          </w:tcPr>
          <w:p w14:paraId="5971A895" w14:textId="7F9A934A" w:rsidR="00596F18" w:rsidRDefault="00BE30E6" w:rsidP="003F2B80">
            <w:pPr>
              <w:jc w:val="center"/>
              <w:rPr>
                <w:rFonts w:ascii="Arial" w:hAnsi="Arial" w:cs="Arial"/>
              </w:rPr>
            </w:pPr>
            <w:r>
              <w:rPr>
                <w:rFonts w:ascii="Arial" w:hAnsi="Arial" w:cs="Arial"/>
              </w:rPr>
              <w:t>20</w:t>
            </w:r>
          </w:p>
        </w:tc>
        <w:tc>
          <w:tcPr>
            <w:tcW w:w="749" w:type="pct"/>
            <w:vAlign w:val="center"/>
          </w:tcPr>
          <w:p w14:paraId="785D403B" w14:textId="03C570CF" w:rsidR="00596F18" w:rsidRDefault="00BE30E6" w:rsidP="003F2B80">
            <w:pPr>
              <w:jc w:val="center"/>
              <w:rPr>
                <w:rFonts w:ascii="Arial" w:hAnsi="Arial" w:cs="Arial"/>
              </w:rPr>
            </w:pPr>
            <w:r>
              <w:rPr>
                <w:rFonts w:ascii="Arial" w:hAnsi="Arial" w:cs="Arial"/>
              </w:rPr>
              <w:t>20</w:t>
            </w:r>
          </w:p>
        </w:tc>
        <w:tc>
          <w:tcPr>
            <w:tcW w:w="749" w:type="pct"/>
            <w:vAlign w:val="center"/>
          </w:tcPr>
          <w:p w14:paraId="2C760B0D" w14:textId="488557D1" w:rsidR="00596F18" w:rsidRDefault="00BE30E6" w:rsidP="003F2B80">
            <w:pPr>
              <w:jc w:val="center"/>
              <w:rPr>
                <w:rFonts w:ascii="Arial" w:hAnsi="Arial" w:cs="Arial"/>
              </w:rPr>
            </w:pPr>
            <w:r>
              <w:rPr>
                <w:rFonts w:ascii="Arial" w:hAnsi="Arial" w:cs="Arial"/>
              </w:rPr>
              <w:t>-</w:t>
            </w:r>
          </w:p>
        </w:tc>
        <w:tc>
          <w:tcPr>
            <w:tcW w:w="749" w:type="pct"/>
            <w:vAlign w:val="center"/>
          </w:tcPr>
          <w:p w14:paraId="4792AFB0" w14:textId="530B644E" w:rsidR="00596F18" w:rsidRDefault="00BE30E6" w:rsidP="003F2B80">
            <w:pPr>
              <w:jc w:val="center"/>
              <w:rPr>
                <w:rFonts w:ascii="Arial" w:hAnsi="Arial" w:cs="Arial"/>
              </w:rPr>
            </w:pPr>
            <w:r>
              <w:rPr>
                <w:rFonts w:ascii="Arial" w:hAnsi="Arial" w:cs="Arial"/>
              </w:rPr>
              <w:t>40</w:t>
            </w:r>
          </w:p>
        </w:tc>
      </w:tr>
    </w:tbl>
    <w:p w14:paraId="201274F3" w14:textId="77777777" w:rsidR="0020019D" w:rsidRDefault="0020019D" w:rsidP="00116734">
      <w:pPr>
        <w:spacing w:after="0"/>
        <w:jc w:val="both"/>
        <w:rPr>
          <w:rFonts w:ascii="Arial" w:hAnsi="Arial" w:cs="Arial"/>
        </w:rPr>
      </w:pPr>
    </w:p>
    <w:tbl>
      <w:tblPr>
        <w:tblStyle w:val="TableGrid"/>
        <w:tblW w:w="5000" w:type="pct"/>
        <w:tblLook w:val="04A0" w:firstRow="1" w:lastRow="0" w:firstColumn="1" w:lastColumn="0" w:noHBand="0" w:noVBand="1"/>
      </w:tblPr>
      <w:tblGrid>
        <w:gridCol w:w="2257"/>
        <w:gridCol w:w="1350"/>
        <w:gridCol w:w="1351"/>
        <w:gridCol w:w="1351"/>
        <w:gridCol w:w="1351"/>
        <w:gridCol w:w="1356"/>
      </w:tblGrid>
      <w:tr w:rsidR="00906774" w:rsidRPr="005844B3" w14:paraId="3B8B9557" w14:textId="77777777" w:rsidTr="003F2B80">
        <w:tc>
          <w:tcPr>
            <w:tcW w:w="5000" w:type="pct"/>
            <w:gridSpan w:val="6"/>
            <w:shd w:val="clear" w:color="auto" w:fill="D1D1D1" w:themeFill="background2" w:themeFillShade="E6"/>
            <w:vAlign w:val="center"/>
          </w:tcPr>
          <w:p w14:paraId="6BBFE39B" w14:textId="77777777" w:rsidR="00906774" w:rsidRPr="005844B3" w:rsidRDefault="00906774" w:rsidP="003F2B80">
            <w:pPr>
              <w:jc w:val="center"/>
              <w:rPr>
                <w:rFonts w:ascii="Arial" w:hAnsi="Arial" w:cs="Arial"/>
                <w:b/>
                <w:bCs/>
              </w:rPr>
            </w:pPr>
            <w:r w:rsidRPr="008F3A9C">
              <w:rPr>
                <w:rFonts w:ascii="Arial" w:hAnsi="Arial" w:cs="Arial"/>
                <w:b/>
                <w:bCs/>
              </w:rPr>
              <w:t>How much of an impact would a controlled parking zone in the Englefield Green or Egham area have on your student experience?</w:t>
            </w:r>
          </w:p>
        </w:tc>
      </w:tr>
      <w:tr w:rsidR="00906774" w:rsidRPr="005844B3" w14:paraId="2BBFA8F6" w14:textId="77777777" w:rsidTr="00906774">
        <w:tc>
          <w:tcPr>
            <w:tcW w:w="1252" w:type="pct"/>
            <w:vMerge w:val="restart"/>
            <w:shd w:val="clear" w:color="auto" w:fill="D1D1D1" w:themeFill="background2" w:themeFillShade="E6"/>
            <w:vAlign w:val="center"/>
          </w:tcPr>
          <w:p w14:paraId="74ECF0F6" w14:textId="0EB42E07" w:rsidR="00906774" w:rsidRPr="005844B3" w:rsidRDefault="00906774" w:rsidP="003F2B80">
            <w:pPr>
              <w:jc w:val="center"/>
              <w:rPr>
                <w:rFonts w:ascii="Arial" w:hAnsi="Arial" w:cs="Arial"/>
                <w:b/>
                <w:bCs/>
              </w:rPr>
            </w:pPr>
            <w:r>
              <w:rPr>
                <w:rFonts w:ascii="Arial" w:hAnsi="Arial" w:cs="Arial"/>
                <w:b/>
                <w:bCs/>
              </w:rPr>
              <w:t>Proposed CPZ streets</w:t>
            </w:r>
          </w:p>
        </w:tc>
        <w:tc>
          <w:tcPr>
            <w:tcW w:w="3748" w:type="pct"/>
            <w:gridSpan w:val="5"/>
            <w:shd w:val="clear" w:color="auto" w:fill="D1D1D1" w:themeFill="background2" w:themeFillShade="E6"/>
            <w:vAlign w:val="center"/>
          </w:tcPr>
          <w:p w14:paraId="40E4FCB6" w14:textId="229D6E38" w:rsidR="00906774" w:rsidRPr="005844B3" w:rsidRDefault="00906774" w:rsidP="003F2B80">
            <w:pPr>
              <w:jc w:val="center"/>
              <w:rPr>
                <w:rFonts w:ascii="Arial" w:hAnsi="Arial" w:cs="Arial"/>
                <w:b/>
                <w:bCs/>
              </w:rPr>
            </w:pPr>
            <w:r w:rsidRPr="005844B3">
              <w:rPr>
                <w:rFonts w:ascii="Arial" w:hAnsi="Arial" w:cs="Arial"/>
                <w:b/>
                <w:bCs/>
              </w:rPr>
              <w:t>% of respondents (</w:t>
            </w:r>
            <w:r w:rsidR="00794E6D">
              <w:rPr>
                <w:rFonts w:ascii="Arial" w:hAnsi="Arial" w:cs="Arial"/>
                <w:b/>
                <w:bCs/>
              </w:rPr>
              <w:t xml:space="preserve">69 </w:t>
            </w:r>
            <w:r w:rsidRPr="005844B3">
              <w:rPr>
                <w:rFonts w:ascii="Arial" w:hAnsi="Arial" w:cs="Arial"/>
                <w:b/>
                <w:bCs/>
              </w:rPr>
              <w:t>responses)</w:t>
            </w:r>
          </w:p>
        </w:tc>
      </w:tr>
      <w:tr w:rsidR="00906774" w:rsidRPr="005844B3" w14:paraId="1A67B5F3" w14:textId="77777777" w:rsidTr="00906774">
        <w:tc>
          <w:tcPr>
            <w:tcW w:w="1252" w:type="pct"/>
            <w:vMerge/>
            <w:shd w:val="clear" w:color="auto" w:fill="D1D1D1" w:themeFill="background2" w:themeFillShade="E6"/>
            <w:vAlign w:val="center"/>
          </w:tcPr>
          <w:p w14:paraId="72C1ACD9" w14:textId="77777777" w:rsidR="00906774" w:rsidRDefault="00906774" w:rsidP="003F2B80">
            <w:pPr>
              <w:jc w:val="center"/>
              <w:rPr>
                <w:rFonts w:ascii="Arial" w:hAnsi="Arial" w:cs="Arial"/>
                <w:b/>
                <w:bCs/>
              </w:rPr>
            </w:pPr>
          </w:p>
        </w:tc>
        <w:tc>
          <w:tcPr>
            <w:tcW w:w="749" w:type="pct"/>
            <w:shd w:val="clear" w:color="auto" w:fill="D1D1D1" w:themeFill="background2" w:themeFillShade="E6"/>
            <w:vAlign w:val="center"/>
          </w:tcPr>
          <w:p w14:paraId="0B10E59D" w14:textId="77777777" w:rsidR="00906774" w:rsidRPr="005844B3" w:rsidRDefault="00906774" w:rsidP="003F2B80">
            <w:pPr>
              <w:jc w:val="center"/>
              <w:rPr>
                <w:rFonts w:ascii="Arial" w:hAnsi="Arial" w:cs="Arial"/>
                <w:b/>
                <w:bCs/>
              </w:rPr>
            </w:pPr>
            <w:r>
              <w:rPr>
                <w:rFonts w:ascii="Arial" w:hAnsi="Arial" w:cs="Arial"/>
                <w:b/>
              </w:rPr>
              <w:t>Severe Impact</w:t>
            </w:r>
          </w:p>
        </w:tc>
        <w:tc>
          <w:tcPr>
            <w:tcW w:w="749" w:type="pct"/>
            <w:shd w:val="clear" w:color="auto" w:fill="D1D1D1" w:themeFill="background2" w:themeFillShade="E6"/>
            <w:vAlign w:val="center"/>
          </w:tcPr>
          <w:p w14:paraId="2245775A" w14:textId="77777777" w:rsidR="00906774" w:rsidRPr="005844B3" w:rsidRDefault="00906774" w:rsidP="003F2B80">
            <w:pPr>
              <w:jc w:val="center"/>
              <w:rPr>
                <w:rFonts w:ascii="Arial" w:hAnsi="Arial" w:cs="Arial"/>
                <w:b/>
                <w:bCs/>
              </w:rPr>
            </w:pPr>
            <w:r>
              <w:rPr>
                <w:rFonts w:ascii="Arial" w:hAnsi="Arial" w:cs="Arial"/>
                <w:b/>
              </w:rPr>
              <w:t>Major Impact</w:t>
            </w:r>
          </w:p>
        </w:tc>
        <w:tc>
          <w:tcPr>
            <w:tcW w:w="749" w:type="pct"/>
            <w:shd w:val="clear" w:color="auto" w:fill="D1D1D1" w:themeFill="background2" w:themeFillShade="E6"/>
            <w:vAlign w:val="center"/>
          </w:tcPr>
          <w:p w14:paraId="5E007DD4" w14:textId="77777777" w:rsidR="00906774" w:rsidRPr="005844B3" w:rsidRDefault="00906774" w:rsidP="003F2B80">
            <w:pPr>
              <w:jc w:val="center"/>
              <w:rPr>
                <w:rFonts w:ascii="Arial" w:hAnsi="Arial" w:cs="Arial"/>
                <w:b/>
                <w:bCs/>
              </w:rPr>
            </w:pPr>
            <w:r>
              <w:rPr>
                <w:rFonts w:ascii="Arial" w:hAnsi="Arial" w:cs="Arial"/>
                <w:b/>
              </w:rPr>
              <w:t>Moderate Impact</w:t>
            </w:r>
          </w:p>
        </w:tc>
        <w:tc>
          <w:tcPr>
            <w:tcW w:w="749" w:type="pct"/>
            <w:shd w:val="clear" w:color="auto" w:fill="D1D1D1" w:themeFill="background2" w:themeFillShade="E6"/>
            <w:vAlign w:val="center"/>
          </w:tcPr>
          <w:p w14:paraId="53E80874" w14:textId="77777777" w:rsidR="00906774" w:rsidRPr="005844B3" w:rsidRDefault="00906774" w:rsidP="003F2B80">
            <w:pPr>
              <w:jc w:val="center"/>
              <w:rPr>
                <w:rFonts w:ascii="Arial" w:hAnsi="Arial" w:cs="Arial"/>
                <w:b/>
                <w:bCs/>
              </w:rPr>
            </w:pPr>
            <w:r>
              <w:rPr>
                <w:rFonts w:ascii="Arial" w:hAnsi="Arial" w:cs="Arial"/>
                <w:b/>
              </w:rPr>
              <w:t>Minor Impact</w:t>
            </w:r>
          </w:p>
        </w:tc>
        <w:tc>
          <w:tcPr>
            <w:tcW w:w="751" w:type="pct"/>
            <w:shd w:val="clear" w:color="auto" w:fill="D1D1D1" w:themeFill="background2" w:themeFillShade="E6"/>
            <w:vAlign w:val="center"/>
          </w:tcPr>
          <w:p w14:paraId="07992D33" w14:textId="77777777" w:rsidR="00906774" w:rsidRPr="005844B3" w:rsidRDefault="00906774" w:rsidP="003F2B80">
            <w:pPr>
              <w:jc w:val="center"/>
              <w:rPr>
                <w:rFonts w:ascii="Arial" w:hAnsi="Arial" w:cs="Arial"/>
                <w:b/>
                <w:bCs/>
              </w:rPr>
            </w:pPr>
            <w:r>
              <w:rPr>
                <w:rFonts w:ascii="Arial" w:hAnsi="Arial" w:cs="Arial"/>
                <w:b/>
              </w:rPr>
              <w:t>No Impact</w:t>
            </w:r>
          </w:p>
        </w:tc>
      </w:tr>
      <w:tr w:rsidR="00906774" w:rsidRPr="005844B3" w14:paraId="079B966B" w14:textId="77777777" w:rsidTr="00906774">
        <w:tc>
          <w:tcPr>
            <w:tcW w:w="1252" w:type="pct"/>
            <w:vAlign w:val="center"/>
          </w:tcPr>
          <w:p w14:paraId="17BBFC81" w14:textId="5BE18347" w:rsidR="00906774" w:rsidRDefault="00807585" w:rsidP="00906774">
            <w:pPr>
              <w:rPr>
                <w:rFonts w:ascii="Arial" w:hAnsi="Arial" w:cs="Arial"/>
              </w:rPr>
            </w:pPr>
            <w:r>
              <w:rPr>
                <w:rFonts w:ascii="Arial" w:hAnsi="Arial" w:cs="Arial"/>
              </w:rPr>
              <w:t xml:space="preserve">Albert </w:t>
            </w:r>
            <w:r w:rsidR="00906774">
              <w:rPr>
                <w:rFonts w:ascii="Arial" w:hAnsi="Arial" w:cs="Arial"/>
              </w:rPr>
              <w:t>Road</w:t>
            </w:r>
          </w:p>
        </w:tc>
        <w:tc>
          <w:tcPr>
            <w:tcW w:w="749" w:type="pct"/>
            <w:vAlign w:val="center"/>
          </w:tcPr>
          <w:p w14:paraId="21D29072" w14:textId="1DDEB74E" w:rsidR="00906774" w:rsidRPr="005844B3" w:rsidRDefault="007F20BF" w:rsidP="00906774">
            <w:pPr>
              <w:jc w:val="center"/>
              <w:rPr>
                <w:rFonts w:ascii="Arial" w:hAnsi="Arial" w:cs="Arial"/>
              </w:rPr>
            </w:pPr>
            <w:r>
              <w:rPr>
                <w:rFonts w:ascii="Arial" w:hAnsi="Arial" w:cs="Arial"/>
              </w:rPr>
              <w:t>22.22</w:t>
            </w:r>
          </w:p>
        </w:tc>
        <w:tc>
          <w:tcPr>
            <w:tcW w:w="749" w:type="pct"/>
            <w:vAlign w:val="center"/>
          </w:tcPr>
          <w:p w14:paraId="25FC2601" w14:textId="03DEAD00" w:rsidR="00906774" w:rsidRPr="005844B3" w:rsidRDefault="007F20BF" w:rsidP="00906774">
            <w:pPr>
              <w:jc w:val="center"/>
              <w:rPr>
                <w:rFonts w:ascii="Arial" w:hAnsi="Arial" w:cs="Arial"/>
              </w:rPr>
            </w:pPr>
            <w:r>
              <w:rPr>
                <w:rFonts w:ascii="Arial" w:hAnsi="Arial" w:cs="Arial"/>
              </w:rPr>
              <w:t>44.44</w:t>
            </w:r>
          </w:p>
        </w:tc>
        <w:tc>
          <w:tcPr>
            <w:tcW w:w="749" w:type="pct"/>
            <w:vAlign w:val="center"/>
          </w:tcPr>
          <w:p w14:paraId="554ABDDE" w14:textId="7906D37C" w:rsidR="00906774" w:rsidRPr="005844B3" w:rsidRDefault="007F20BF" w:rsidP="00906774">
            <w:pPr>
              <w:jc w:val="center"/>
              <w:rPr>
                <w:rFonts w:ascii="Arial" w:hAnsi="Arial" w:cs="Arial"/>
              </w:rPr>
            </w:pPr>
            <w:r>
              <w:rPr>
                <w:rFonts w:ascii="Arial" w:hAnsi="Arial" w:cs="Arial"/>
              </w:rPr>
              <w:t>11.11</w:t>
            </w:r>
          </w:p>
        </w:tc>
        <w:tc>
          <w:tcPr>
            <w:tcW w:w="749" w:type="pct"/>
            <w:vAlign w:val="center"/>
          </w:tcPr>
          <w:p w14:paraId="2F62CEC2" w14:textId="5B999D23" w:rsidR="00906774" w:rsidRPr="005844B3" w:rsidRDefault="007F20BF" w:rsidP="00906774">
            <w:pPr>
              <w:jc w:val="center"/>
              <w:rPr>
                <w:rFonts w:ascii="Arial" w:hAnsi="Arial" w:cs="Arial"/>
              </w:rPr>
            </w:pPr>
            <w:r>
              <w:rPr>
                <w:rFonts w:ascii="Arial" w:hAnsi="Arial" w:cs="Arial"/>
              </w:rPr>
              <w:t>22.22</w:t>
            </w:r>
          </w:p>
        </w:tc>
        <w:tc>
          <w:tcPr>
            <w:tcW w:w="751" w:type="pct"/>
            <w:vAlign w:val="center"/>
          </w:tcPr>
          <w:p w14:paraId="7CA2AB89" w14:textId="15EC312A" w:rsidR="00906774" w:rsidRPr="005844B3" w:rsidRDefault="007F20BF" w:rsidP="00906774">
            <w:pPr>
              <w:jc w:val="center"/>
              <w:rPr>
                <w:rFonts w:ascii="Arial" w:hAnsi="Arial" w:cs="Arial"/>
              </w:rPr>
            </w:pPr>
            <w:r>
              <w:rPr>
                <w:rFonts w:ascii="Arial" w:hAnsi="Arial" w:cs="Arial"/>
              </w:rPr>
              <w:t>-</w:t>
            </w:r>
          </w:p>
        </w:tc>
      </w:tr>
      <w:tr w:rsidR="00906774" w:rsidRPr="005844B3" w14:paraId="19F0ADD2" w14:textId="77777777" w:rsidTr="00906774">
        <w:tc>
          <w:tcPr>
            <w:tcW w:w="1252" w:type="pct"/>
            <w:vAlign w:val="center"/>
          </w:tcPr>
          <w:p w14:paraId="76E62CDB" w14:textId="188273D2" w:rsidR="00906774" w:rsidRDefault="00807585" w:rsidP="00906774">
            <w:pPr>
              <w:rPr>
                <w:rFonts w:ascii="Arial" w:hAnsi="Arial" w:cs="Arial"/>
              </w:rPr>
            </w:pPr>
            <w:r>
              <w:rPr>
                <w:rFonts w:ascii="Arial" w:hAnsi="Arial" w:cs="Arial"/>
              </w:rPr>
              <w:t>Alexandra</w:t>
            </w:r>
            <w:r w:rsidR="00906774">
              <w:rPr>
                <w:rFonts w:ascii="Arial" w:hAnsi="Arial" w:cs="Arial"/>
              </w:rPr>
              <w:t xml:space="preserve"> Road</w:t>
            </w:r>
          </w:p>
        </w:tc>
        <w:tc>
          <w:tcPr>
            <w:tcW w:w="749" w:type="pct"/>
            <w:vAlign w:val="center"/>
          </w:tcPr>
          <w:p w14:paraId="7753D148" w14:textId="307E77F4" w:rsidR="00906774" w:rsidRDefault="007F20BF" w:rsidP="00906774">
            <w:pPr>
              <w:jc w:val="center"/>
              <w:rPr>
                <w:rFonts w:ascii="Arial" w:hAnsi="Arial" w:cs="Arial"/>
              </w:rPr>
            </w:pPr>
            <w:r>
              <w:rPr>
                <w:rFonts w:ascii="Arial" w:hAnsi="Arial" w:cs="Arial"/>
              </w:rPr>
              <w:t>42.86</w:t>
            </w:r>
          </w:p>
        </w:tc>
        <w:tc>
          <w:tcPr>
            <w:tcW w:w="749" w:type="pct"/>
            <w:vAlign w:val="center"/>
          </w:tcPr>
          <w:p w14:paraId="65909D95" w14:textId="12AB54A3" w:rsidR="00906774" w:rsidRDefault="00B95779" w:rsidP="00906774">
            <w:pPr>
              <w:jc w:val="center"/>
              <w:rPr>
                <w:rFonts w:ascii="Arial" w:hAnsi="Arial" w:cs="Arial"/>
              </w:rPr>
            </w:pPr>
            <w:r>
              <w:rPr>
                <w:rFonts w:ascii="Arial" w:hAnsi="Arial" w:cs="Arial"/>
              </w:rPr>
              <w:t>35.71</w:t>
            </w:r>
          </w:p>
        </w:tc>
        <w:tc>
          <w:tcPr>
            <w:tcW w:w="749" w:type="pct"/>
            <w:vAlign w:val="center"/>
          </w:tcPr>
          <w:p w14:paraId="77FA42A7" w14:textId="6FA02D6D" w:rsidR="00906774" w:rsidRDefault="00B95779" w:rsidP="00906774">
            <w:pPr>
              <w:jc w:val="center"/>
              <w:rPr>
                <w:rFonts w:ascii="Arial" w:hAnsi="Arial" w:cs="Arial"/>
              </w:rPr>
            </w:pPr>
            <w:r>
              <w:rPr>
                <w:rFonts w:ascii="Arial" w:hAnsi="Arial" w:cs="Arial"/>
              </w:rPr>
              <w:t>21.43</w:t>
            </w:r>
          </w:p>
        </w:tc>
        <w:tc>
          <w:tcPr>
            <w:tcW w:w="749" w:type="pct"/>
            <w:vAlign w:val="center"/>
          </w:tcPr>
          <w:p w14:paraId="56DC0597" w14:textId="3E244EAF" w:rsidR="00906774" w:rsidRDefault="000F3842" w:rsidP="00906774">
            <w:pPr>
              <w:jc w:val="center"/>
              <w:rPr>
                <w:rFonts w:ascii="Arial" w:hAnsi="Arial" w:cs="Arial"/>
              </w:rPr>
            </w:pPr>
            <w:r>
              <w:rPr>
                <w:rFonts w:ascii="Arial" w:hAnsi="Arial" w:cs="Arial"/>
              </w:rPr>
              <w:t>-</w:t>
            </w:r>
          </w:p>
        </w:tc>
        <w:tc>
          <w:tcPr>
            <w:tcW w:w="751" w:type="pct"/>
            <w:vAlign w:val="center"/>
          </w:tcPr>
          <w:p w14:paraId="51CF54AF" w14:textId="2126C824" w:rsidR="00906774" w:rsidRDefault="007F20BF" w:rsidP="00906774">
            <w:pPr>
              <w:jc w:val="center"/>
              <w:rPr>
                <w:rFonts w:ascii="Arial" w:hAnsi="Arial" w:cs="Arial"/>
              </w:rPr>
            </w:pPr>
            <w:r>
              <w:rPr>
                <w:rFonts w:ascii="Arial" w:hAnsi="Arial" w:cs="Arial"/>
              </w:rPr>
              <w:t>-</w:t>
            </w:r>
          </w:p>
        </w:tc>
      </w:tr>
      <w:tr w:rsidR="00906774" w:rsidRPr="005844B3" w14:paraId="7044FAD5" w14:textId="77777777" w:rsidTr="00906774">
        <w:tc>
          <w:tcPr>
            <w:tcW w:w="1252" w:type="pct"/>
            <w:vAlign w:val="center"/>
          </w:tcPr>
          <w:p w14:paraId="41490883" w14:textId="4FA87376" w:rsidR="00906774" w:rsidRDefault="00906774" w:rsidP="00906774">
            <w:pPr>
              <w:rPr>
                <w:rFonts w:ascii="Arial" w:hAnsi="Arial" w:cs="Arial"/>
              </w:rPr>
            </w:pPr>
            <w:r>
              <w:rPr>
                <w:rFonts w:ascii="Arial" w:hAnsi="Arial" w:cs="Arial"/>
              </w:rPr>
              <w:t>Armstrong Road</w:t>
            </w:r>
          </w:p>
        </w:tc>
        <w:tc>
          <w:tcPr>
            <w:tcW w:w="749" w:type="pct"/>
            <w:vAlign w:val="center"/>
          </w:tcPr>
          <w:p w14:paraId="29D85E69" w14:textId="4858901A" w:rsidR="00906774" w:rsidRDefault="00B95779" w:rsidP="00906774">
            <w:pPr>
              <w:jc w:val="center"/>
              <w:rPr>
                <w:rFonts w:ascii="Arial" w:hAnsi="Arial" w:cs="Arial"/>
              </w:rPr>
            </w:pPr>
            <w:r>
              <w:rPr>
                <w:rFonts w:ascii="Arial" w:hAnsi="Arial" w:cs="Arial"/>
              </w:rPr>
              <w:t>47.37</w:t>
            </w:r>
          </w:p>
        </w:tc>
        <w:tc>
          <w:tcPr>
            <w:tcW w:w="749" w:type="pct"/>
            <w:vAlign w:val="center"/>
          </w:tcPr>
          <w:p w14:paraId="6CAAAD4C" w14:textId="05FBA690" w:rsidR="00906774" w:rsidRDefault="00B55CF8" w:rsidP="00906774">
            <w:pPr>
              <w:jc w:val="center"/>
              <w:rPr>
                <w:rFonts w:ascii="Arial" w:hAnsi="Arial" w:cs="Arial"/>
              </w:rPr>
            </w:pPr>
            <w:r>
              <w:rPr>
                <w:rFonts w:ascii="Arial" w:hAnsi="Arial" w:cs="Arial"/>
              </w:rPr>
              <w:t>15.79</w:t>
            </w:r>
          </w:p>
        </w:tc>
        <w:tc>
          <w:tcPr>
            <w:tcW w:w="749" w:type="pct"/>
            <w:vAlign w:val="center"/>
          </w:tcPr>
          <w:p w14:paraId="6AC71D90" w14:textId="7EB000C5" w:rsidR="00906774" w:rsidRDefault="00B55CF8" w:rsidP="00906774">
            <w:pPr>
              <w:jc w:val="center"/>
              <w:rPr>
                <w:rFonts w:ascii="Arial" w:hAnsi="Arial" w:cs="Arial"/>
              </w:rPr>
            </w:pPr>
            <w:r>
              <w:rPr>
                <w:rFonts w:ascii="Arial" w:hAnsi="Arial" w:cs="Arial"/>
              </w:rPr>
              <w:t>36.84</w:t>
            </w:r>
          </w:p>
        </w:tc>
        <w:tc>
          <w:tcPr>
            <w:tcW w:w="749" w:type="pct"/>
            <w:vAlign w:val="center"/>
          </w:tcPr>
          <w:p w14:paraId="73C61F4F" w14:textId="11EB6E70" w:rsidR="00906774" w:rsidRDefault="000F3842" w:rsidP="00906774">
            <w:pPr>
              <w:jc w:val="center"/>
              <w:rPr>
                <w:rFonts w:ascii="Arial" w:hAnsi="Arial" w:cs="Arial"/>
              </w:rPr>
            </w:pPr>
            <w:r>
              <w:rPr>
                <w:rFonts w:ascii="Arial" w:hAnsi="Arial" w:cs="Arial"/>
              </w:rPr>
              <w:t>-</w:t>
            </w:r>
          </w:p>
        </w:tc>
        <w:tc>
          <w:tcPr>
            <w:tcW w:w="751" w:type="pct"/>
            <w:vAlign w:val="center"/>
          </w:tcPr>
          <w:p w14:paraId="12AC1F99" w14:textId="67D8C32D" w:rsidR="00906774" w:rsidRDefault="007F20BF" w:rsidP="00906774">
            <w:pPr>
              <w:jc w:val="center"/>
              <w:rPr>
                <w:rFonts w:ascii="Arial" w:hAnsi="Arial" w:cs="Arial"/>
              </w:rPr>
            </w:pPr>
            <w:r>
              <w:rPr>
                <w:rFonts w:ascii="Arial" w:hAnsi="Arial" w:cs="Arial"/>
              </w:rPr>
              <w:t>-</w:t>
            </w:r>
          </w:p>
        </w:tc>
      </w:tr>
      <w:tr w:rsidR="00906774" w:rsidRPr="005844B3" w14:paraId="6227CBF6" w14:textId="77777777" w:rsidTr="00906774">
        <w:tc>
          <w:tcPr>
            <w:tcW w:w="1252" w:type="pct"/>
            <w:vAlign w:val="center"/>
          </w:tcPr>
          <w:p w14:paraId="2157BDCF" w14:textId="35B200BC" w:rsidR="00906774" w:rsidRDefault="00906774" w:rsidP="00906774">
            <w:pPr>
              <w:rPr>
                <w:rFonts w:ascii="Arial" w:hAnsi="Arial" w:cs="Arial"/>
              </w:rPr>
            </w:pPr>
            <w:r>
              <w:rPr>
                <w:rFonts w:ascii="Arial" w:hAnsi="Arial" w:cs="Arial"/>
              </w:rPr>
              <w:t>Harvest Road</w:t>
            </w:r>
          </w:p>
        </w:tc>
        <w:tc>
          <w:tcPr>
            <w:tcW w:w="749" w:type="pct"/>
            <w:vAlign w:val="center"/>
          </w:tcPr>
          <w:p w14:paraId="3E196E90" w14:textId="6255032D" w:rsidR="00906774" w:rsidRDefault="00B55CF8" w:rsidP="00906774">
            <w:pPr>
              <w:jc w:val="center"/>
              <w:rPr>
                <w:rFonts w:ascii="Arial" w:hAnsi="Arial" w:cs="Arial"/>
              </w:rPr>
            </w:pPr>
            <w:r>
              <w:rPr>
                <w:rFonts w:ascii="Arial" w:hAnsi="Arial" w:cs="Arial"/>
              </w:rPr>
              <w:t>50</w:t>
            </w:r>
          </w:p>
        </w:tc>
        <w:tc>
          <w:tcPr>
            <w:tcW w:w="749" w:type="pct"/>
            <w:vAlign w:val="center"/>
          </w:tcPr>
          <w:p w14:paraId="70B36546" w14:textId="493FB435" w:rsidR="00906774" w:rsidRDefault="00C67D5E" w:rsidP="00906774">
            <w:pPr>
              <w:jc w:val="center"/>
              <w:rPr>
                <w:rFonts w:ascii="Arial" w:hAnsi="Arial" w:cs="Arial"/>
              </w:rPr>
            </w:pPr>
            <w:r>
              <w:rPr>
                <w:rFonts w:ascii="Arial" w:hAnsi="Arial" w:cs="Arial"/>
              </w:rPr>
              <w:t>30</w:t>
            </w:r>
          </w:p>
        </w:tc>
        <w:tc>
          <w:tcPr>
            <w:tcW w:w="749" w:type="pct"/>
            <w:vAlign w:val="center"/>
          </w:tcPr>
          <w:p w14:paraId="2D411BE7" w14:textId="5FF30E84" w:rsidR="00906774" w:rsidRDefault="00C67D5E" w:rsidP="00906774">
            <w:pPr>
              <w:jc w:val="center"/>
              <w:rPr>
                <w:rFonts w:ascii="Arial" w:hAnsi="Arial" w:cs="Arial"/>
              </w:rPr>
            </w:pPr>
            <w:r>
              <w:rPr>
                <w:rFonts w:ascii="Arial" w:hAnsi="Arial" w:cs="Arial"/>
              </w:rPr>
              <w:t>20</w:t>
            </w:r>
          </w:p>
        </w:tc>
        <w:tc>
          <w:tcPr>
            <w:tcW w:w="749" w:type="pct"/>
            <w:vAlign w:val="center"/>
          </w:tcPr>
          <w:p w14:paraId="35D82EEE" w14:textId="0FF87085" w:rsidR="00906774" w:rsidRDefault="000F3842" w:rsidP="00906774">
            <w:pPr>
              <w:jc w:val="center"/>
              <w:rPr>
                <w:rFonts w:ascii="Arial" w:hAnsi="Arial" w:cs="Arial"/>
              </w:rPr>
            </w:pPr>
            <w:r>
              <w:rPr>
                <w:rFonts w:ascii="Arial" w:hAnsi="Arial" w:cs="Arial"/>
              </w:rPr>
              <w:t>-</w:t>
            </w:r>
          </w:p>
        </w:tc>
        <w:tc>
          <w:tcPr>
            <w:tcW w:w="751" w:type="pct"/>
            <w:vAlign w:val="center"/>
          </w:tcPr>
          <w:p w14:paraId="418D3B46" w14:textId="01C474BC" w:rsidR="00906774" w:rsidRDefault="007F20BF" w:rsidP="00906774">
            <w:pPr>
              <w:jc w:val="center"/>
              <w:rPr>
                <w:rFonts w:ascii="Arial" w:hAnsi="Arial" w:cs="Arial"/>
              </w:rPr>
            </w:pPr>
            <w:r>
              <w:rPr>
                <w:rFonts w:ascii="Arial" w:hAnsi="Arial" w:cs="Arial"/>
              </w:rPr>
              <w:t>-</w:t>
            </w:r>
          </w:p>
        </w:tc>
      </w:tr>
      <w:tr w:rsidR="00906774" w:rsidRPr="005844B3" w14:paraId="13D07C1E" w14:textId="77777777" w:rsidTr="00906774">
        <w:tc>
          <w:tcPr>
            <w:tcW w:w="1252" w:type="pct"/>
            <w:vAlign w:val="center"/>
          </w:tcPr>
          <w:p w14:paraId="2BC88CE9" w14:textId="1ED3AA1A" w:rsidR="00906774" w:rsidRDefault="00906774" w:rsidP="00906774">
            <w:pPr>
              <w:rPr>
                <w:rFonts w:ascii="Arial" w:hAnsi="Arial" w:cs="Arial"/>
              </w:rPr>
            </w:pPr>
            <w:r>
              <w:rPr>
                <w:rFonts w:ascii="Arial" w:hAnsi="Arial" w:cs="Arial"/>
              </w:rPr>
              <w:t>South Road</w:t>
            </w:r>
          </w:p>
        </w:tc>
        <w:tc>
          <w:tcPr>
            <w:tcW w:w="749" w:type="pct"/>
            <w:vAlign w:val="center"/>
          </w:tcPr>
          <w:p w14:paraId="47D299BD" w14:textId="4F425D32" w:rsidR="00906774" w:rsidRDefault="000F3842" w:rsidP="00906774">
            <w:pPr>
              <w:jc w:val="center"/>
              <w:rPr>
                <w:rFonts w:ascii="Arial" w:hAnsi="Arial" w:cs="Arial"/>
              </w:rPr>
            </w:pPr>
            <w:r>
              <w:rPr>
                <w:rFonts w:ascii="Arial" w:hAnsi="Arial" w:cs="Arial"/>
              </w:rPr>
              <w:t>95.71</w:t>
            </w:r>
          </w:p>
        </w:tc>
        <w:tc>
          <w:tcPr>
            <w:tcW w:w="749" w:type="pct"/>
            <w:vAlign w:val="center"/>
          </w:tcPr>
          <w:p w14:paraId="7560D25B" w14:textId="23F6BDF3" w:rsidR="00906774" w:rsidRDefault="000F3842" w:rsidP="00906774">
            <w:pPr>
              <w:jc w:val="center"/>
              <w:rPr>
                <w:rFonts w:ascii="Arial" w:hAnsi="Arial" w:cs="Arial"/>
              </w:rPr>
            </w:pPr>
            <w:r>
              <w:rPr>
                <w:rFonts w:ascii="Arial" w:hAnsi="Arial" w:cs="Arial"/>
              </w:rPr>
              <w:t>14.29</w:t>
            </w:r>
          </w:p>
        </w:tc>
        <w:tc>
          <w:tcPr>
            <w:tcW w:w="749" w:type="pct"/>
            <w:vAlign w:val="center"/>
          </w:tcPr>
          <w:p w14:paraId="1E72E013" w14:textId="3FFE1D55" w:rsidR="00906774" w:rsidRDefault="000F3842" w:rsidP="00906774">
            <w:pPr>
              <w:jc w:val="center"/>
              <w:rPr>
                <w:rFonts w:ascii="Arial" w:hAnsi="Arial" w:cs="Arial"/>
              </w:rPr>
            </w:pPr>
            <w:r>
              <w:rPr>
                <w:rFonts w:ascii="Arial" w:hAnsi="Arial" w:cs="Arial"/>
              </w:rPr>
              <w:t>-</w:t>
            </w:r>
          </w:p>
        </w:tc>
        <w:tc>
          <w:tcPr>
            <w:tcW w:w="749" w:type="pct"/>
            <w:vAlign w:val="center"/>
          </w:tcPr>
          <w:p w14:paraId="380B0BD9" w14:textId="12B81B60" w:rsidR="00906774" w:rsidRDefault="000F3842" w:rsidP="00906774">
            <w:pPr>
              <w:jc w:val="center"/>
              <w:rPr>
                <w:rFonts w:ascii="Arial" w:hAnsi="Arial" w:cs="Arial"/>
              </w:rPr>
            </w:pPr>
            <w:r>
              <w:rPr>
                <w:rFonts w:ascii="Arial" w:hAnsi="Arial" w:cs="Arial"/>
              </w:rPr>
              <w:t>-</w:t>
            </w:r>
          </w:p>
        </w:tc>
        <w:tc>
          <w:tcPr>
            <w:tcW w:w="751" w:type="pct"/>
            <w:vAlign w:val="center"/>
          </w:tcPr>
          <w:p w14:paraId="1AD26099" w14:textId="3BFEEF04" w:rsidR="00906774" w:rsidRDefault="000F3842" w:rsidP="00906774">
            <w:pPr>
              <w:jc w:val="center"/>
              <w:rPr>
                <w:rFonts w:ascii="Arial" w:hAnsi="Arial" w:cs="Arial"/>
              </w:rPr>
            </w:pPr>
            <w:r>
              <w:rPr>
                <w:rFonts w:ascii="Arial" w:hAnsi="Arial" w:cs="Arial"/>
              </w:rPr>
              <w:t>-</w:t>
            </w:r>
          </w:p>
        </w:tc>
      </w:tr>
    </w:tbl>
    <w:p w14:paraId="7004305A" w14:textId="77777777" w:rsidR="00906774" w:rsidRDefault="00906774" w:rsidP="00116734">
      <w:pPr>
        <w:spacing w:after="0"/>
        <w:jc w:val="both"/>
        <w:rPr>
          <w:rFonts w:ascii="Arial" w:hAnsi="Arial" w:cs="Arial"/>
        </w:rPr>
      </w:pPr>
    </w:p>
    <w:p w14:paraId="2BC4F12B" w14:textId="7575CFFA" w:rsidR="00527737" w:rsidRDefault="00521F21" w:rsidP="00116734">
      <w:pPr>
        <w:spacing w:after="0"/>
        <w:jc w:val="both"/>
        <w:rPr>
          <w:rFonts w:ascii="Arial" w:hAnsi="Arial" w:cs="Arial"/>
        </w:rPr>
      </w:pPr>
      <w:r>
        <w:rPr>
          <w:rFonts w:ascii="Arial" w:hAnsi="Arial" w:cs="Arial"/>
        </w:rPr>
        <w:t>We asked students</w:t>
      </w:r>
      <w:r w:rsidR="00906774">
        <w:rPr>
          <w:rFonts w:ascii="Arial" w:hAnsi="Arial" w:cs="Arial"/>
        </w:rPr>
        <w:t xml:space="preserve"> to explain their answer in an attached free text response, and 182 students elaborated on the ways a CPZ would impact their student experience. The top themes are shared below, and a selection of student quotations </w:t>
      </w:r>
      <w:r w:rsidR="00EE7602">
        <w:rPr>
          <w:rFonts w:ascii="Arial" w:hAnsi="Arial" w:cs="Arial"/>
        </w:rPr>
        <w:t xml:space="preserve">are shared with each theme. </w:t>
      </w:r>
    </w:p>
    <w:p w14:paraId="5E79AC26" w14:textId="77777777" w:rsidR="00527737" w:rsidRDefault="00527737" w:rsidP="00116734">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EC47F1" w:rsidRPr="00136F53" w14:paraId="10B7F172" w14:textId="77777777" w:rsidTr="003F2B80">
        <w:tc>
          <w:tcPr>
            <w:tcW w:w="4533" w:type="dxa"/>
            <w:shd w:val="clear" w:color="auto" w:fill="D1D1D1" w:themeFill="background2" w:themeFillShade="E6"/>
            <w:vAlign w:val="center"/>
          </w:tcPr>
          <w:p w14:paraId="77683C3A" w14:textId="637D58F3" w:rsidR="00EC47F1" w:rsidRPr="00136F53" w:rsidRDefault="00EC47F1" w:rsidP="003F2B80">
            <w:pPr>
              <w:jc w:val="center"/>
              <w:rPr>
                <w:rFonts w:ascii="Arial" w:hAnsi="Arial" w:cs="Arial"/>
              </w:rPr>
            </w:pPr>
            <w:r>
              <w:rPr>
                <w:rFonts w:ascii="Arial" w:hAnsi="Arial" w:cs="Arial"/>
                <w:b/>
              </w:rPr>
              <w:t>Theme</w:t>
            </w:r>
          </w:p>
        </w:tc>
        <w:tc>
          <w:tcPr>
            <w:tcW w:w="4534" w:type="dxa"/>
            <w:shd w:val="clear" w:color="auto" w:fill="D1D1D1" w:themeFill="background2" w:themeFillShade="E6"/>
            <w:vAlign w:val="center"/>
          </w:tcPr>
          <w:p w14:paraId="22116762" w14:textId="4F145E61" w:rsidR="00EC47F1" w:rsidRPr="00136F53" w:rsidRDefault="00EC47F1" w:rsidP="002F4925">
            <w:pPr>
              <w:jc w:val="center"/>
              <w:rPr>
                <w:rFonts w:ascii="Arial" w:hAnsi="Arial" w:cs="Arial"/>
                <w:b/>
              </w:rPr>
            </w:pPr>
            <w:r w:rsidRPr="00136F53">
              <w:rPr>
                <w:rFonts w:ascii="Arial" w:hAnsi="Arial" w:cs="Arial"/>
                <w:b/>
              </w:rPr>
              <w:t xml:space="preserve">% of </w:t>
            </w:r>
            <w:r>
              <w:rPr>
                <w:rFonts w:ascii="Arial" w:hAnsi="Arial" w:cs="Arial"/>
                <w:b/>
              </w:rPr>
              <w:t>respondents (</w:t>
            </w:r>
            <w:r w:rsidR="007F7518">
              <w:rPr>
                <w:rFonts w:ascii="Arial" w:hAnsi="Arial" w:cs="Arial"/>
                <w:b/>
              </w:rPr>
              <w:t>182</w:t>
            </w:r>
            <w:r>
              <w:rPr>
                <w:rFonts w:ascii="Arial" w:hAnsi="Arial" w:cs="Arial"/>
                <w:b/>
              </w:rPr>
              <w:t xml:space="preserve"> responses)</w:t>
            </w:r>
          </w:p>
        </w:tc>
      </w:tr>
      <w:tr w:rsidR="00EC47F1" w:rsidRPr="00136F53" w14:paraId="21F3C1C6" w14:textId="77777777" w:rsidTr="003F2B80">
        <w:tc>
          <w:tcPr>
            <w:tcW w:w="4533" w:type="dxa"/>
            <w:shd w:val="clear" w:color="auto" w:fill="FFFFFF" w:themeFill="background1"/>
            <w:vAlign w:val="center"/>
          </w:tcPr>
          <w:p w14:paraId="7BB669E4" w14:textId="112E355B" w:rsidR="00EC47F1" w:rsidRPr="00136F53" w:rsidRDefault="00EC47F1" w:rsidP="003F2B80">
            <w:pPr>
              <w:rPr>
                <w:rFonts w:ascii="Arial" w:hAnsi="Arial" w:cs="Arial"/>
              </w:rPr>
            </w:pPr>
            <w:r>
              <w:rPr>
                <w:rFonts w:ascii="Arial" w:hAnsi="Arial" w:cs="Arial"/>
              </w:rPr>
              <w:t xml:space="preserve">Financial hardship / cost of living </w:t>
            </w:r>
          </w:p>
        </w:tc>
        <w:tc>
          <w:tcPr>
            <w:tcW w:w="4534" w:type="dxa"/>
            <w:shd w:val="clear" w:color="auto" w:fill="FFFFFF" w:themeFill="background1"/>
            <w:vAlign w:val="center"/>
          </w:tcPr>
          <w:p w14:paraId="20095AF9" w14:textId="3D46BB90" w:rsidR="00EC47F1" w:rsidRPr="00136F53" w:rsidRDefault="007F7518" w:rsidP="003F2B80">
            <w:pPr>
              <w:jc w:val="center"/>
              <w:rPr>
                <w:rFonts w:ascii="Arial" w:hAnsi="Arial" w:cs="Arial"/>
              </w:rPr>
            </w:pPr>
            <w:r>
              <w:rPr>
                <w:rFonts w:ascii="Arial" w:hAnsi="Arial" w:cs="Arial"/>
              </w:rPr>
              <w:t>73.07</w:t>
            </w:r>
          </w:p>
        </w:tc>
      </w:tr>
      <w:tr w:rsidR="00EC47F1" w:rsidRPr="00136F53" w14:paraId="1729014F" w14:textId="77777777" w:rsidTr="003F2B80">
        <w:tc>
          <w:tcPr>
            <w:tcW w:w="4533" w:type="dxa"/>
            <w:shd w:val="clear" w:color="auto" w:fill="FFFFFF" w:themeFill="background1"/>
            <w:vAlign w:val="center"/>
          </w:tcPr>
          <w:p w14:paraId="1F5D8F11" w14:textId="4156EA29" w:rsidR="00EC47F1" w:rsidRPr="00136F53" w:rsidRDefault="000C4AA2" w:rsidP="003F2B80">
            <w:pPr>
              <w:rPr>
                <w:rFonts w:ascii="Arial" w:hAnsi="Arial" w:cs="Arial"/>
              </w:rPr>
            </w:pPr>
            <w:r>
              <w:rPr>
                <w:rFonts w:ascii="Arial" w:hAnsi="Arial" w:cs="Arial"/>
              </w:rPr>
              <w:t>Dependence on car for work</w:t>
            </w:r>
          </w:p>
        </w:tc>
        <w:tc>
          <w:tcPr>
            <w:tcW w:w="4534" w:type="dxa"/>
            <w:shd w:val="clear" w:color="auto" w:fill="FFFFFF" w:themeFill="background1"/>
            <w:vAlign w:val="center"/>
          </w:tcPr>
          <w:p w14:paraId="63463340" w14:textId="16721BF5" w:rsidR="00EC47F1" w:rsidRPr="00136F53" w:rsidRDefault="00690624" w:rsidP="003F2B80">
            <w:pPr>
              <w:jc w:val="center"/>
              <w:rPr>
                <w:rFonts w:ascii="Arial" w:hAnsi="Arial" w:cs="Arial"/>
              </w:rPr>
            </w:pPr>
            <w:r>
              <w:rPr>
                <w:rFonts w:ascii="Arial" w:hAnsi="Arial" w:cs="Arial"/>
              </w:rPr>
              <w:t>24.18</w:t>
            </w:r>
          </w:p>
        </w:tc>
      </w:tr>
      <w:tr w:rsidR="009356C0" w:rsidRPr="00136F53" w14:paraId="5287DFA3" w14:textId="77777777" w:rsidTr="003F2B80">
        <w:tc>
          <w:tcPr>
            <w:tcW w:w="4533" w:type="dxa"/>
            <w:shd w:val="clear" w:color="auto" w:fill="FFFFFF" w:themeFill="background1"/>
            <w:vAlign w:val="center"/>
          </w:tcPr>
          <w:p w14:paraId="41852D8C" w14:textId="31FE5932" w:rsidR="009356C0" w:rsidRDefault="00744E0F" w:rsidP="003F2B80">
            <w:pPr>
              <w:rPr>
                <w:rFonts w:ascii="Arial" w:hAnsi="Arial" w:cs="Arial"/>
              </w:rPr>
            </w:pPr>
            <w:r>
              <w:rPr>
                <w:rFonts w:ascii="Arial" w:hAnsi="Arial" w:cs="Arial"/>
              </w:rPr>
              <w:t>Impacts ability to visit family / home</w:t>
            </w:r>
          </w:p>
        </w:tc>
        <w:tc>
          <w:tcPr>
            <w:tcW w:w="4534" w:type="dxa"/>
            <w:shd w:val="clear" w:color="auto" w:fill="FFFFFF" w:themeFill="background1"/>
            <w:vAlign w:val="center"/>
          </w:tcPr>
          <w:p w14:paraId="2D312C93" w14:textId="57089F26" w:rsidR="009356C0" w:rsidRDefault="00690624" w:rsidP="003F2B80">
            <w:pPr>
              <w:jc w:val="center"/>
              <w:rPr>
                <w:rFonts w:ascii="Arial" w:hAnsi="Arial" w:cs="Arial"/>
              </w:rPr>
            </w:pPr>
            <w:r>
              <w:rPr>
                <w:rFonts w:ascii="Arial" w:hAnsi="Arial" w:cs="Arial"/>
              </w:rPr>
              <w:t>15.93</w:t>
            </w:r>
          </w:p>
        </w:tc>
      </w:tr>
      <w:tr w:rsidR="002E46E0" w:rsidRPr="00136F53" w14:paraId="111209AC" w14:textId="77777777" w:rsidTr="003F2B80">
        <w:tc>
          <w:tcPr>
            <w:tcW w:w="4533" w:type="dxa"/>
            <w:shd w:val="clear" w:color="auto" w:fill="FFFFFF" w:themeFill="background1"/>
            <w:vAlign w:val="center"/>
          </w:tcPr>
          <w:p w14:paraId="4FB83747" w14:textId="78E6F278" w:rsidR="002E46E0" w:rsidRDefault="00744E0F" w:rsidP="003F2B80">
            <w:pPr>
              <w:rPr>
                <w:rFonts w:ascii="Arial" w:hAnsi="Arial" w:cs="Arial"/>
              </w:rPr>
            </w:pPr>
            <w:r>
              <w:rPr>
                <w:rFonts w:ascii="Arial" w:hAnsi="Arial" w:cs="Arial"/>
              </w:rPr>
              <w:t>Needs car to get around local area</w:t>
            </w:r>
          </w:p>
        </w:tc>
        <w:tc>
          <w:tcPr>
            <w:tcW w:w="4534" w:type="dxa"/>
            <w:shd w:val="clear" w:color="auto" w:fill="FFFFFF" w:themeFill="background1"/>
            <w:vAlign w:val="center"/>
          </w:tcPr>
          <w:p w14:paraId="692D7C9A" w14:textId="4235D04A" w:rsidR="002E46E0" w:rsidRDefault="00690624" w:rsidP="003F2B80">
            <w:pPr>
              <w:jc w:val="center"/>
              <w:rPr>
                <w:rFonts w:ascii="Arial" w:hAnsi="Arial" w:cs="Arial"/>
              </w:rPr>
            </w:pPr>
            <w:r>
              <w:rPr>
                <w:rFonts w:ascii="Arial" w:hAnsi="Arial" w:cs="Arial"/>
              </w:rPr>
              <w:t>12.09</w:t>
            </w:r>
          </w:p>
        </w:tc>
      </w:tr>
      <w:tr w:rsidR="00D20DA7" w:rsidRPr="00136F53" w14:paraId="5E8A195E" w14:textId="77777777" w:rsidTr="003F2B80">
        <w:tc>
          <w:tcPr>
            <w:tcW w:w="4533" w:type="dxa"/>
            <w:shd w:val="clear" w:color="auto" w:fill="FFFFFF" w:themeFill="background1"/>
            <w:vAlign w:val="center"/>
          </w:tcPr>
          <w:p w14:paraId="341ECFF2" w14:textId="67C12F42" w:rsidR="00D20DA7" w:rsidRDefault="00D20DA7" w:rsidP="003F2B80">
            <w:pPr>
              <w:rPr>
                <w:rFonts w:ascii="Arial" w:hAnsi="Arial" w:cs="Arial"/>
              </w:rPr>
            </w:pPr>
            <w:r>
              <w:rPr>
                <w:rFonts w:ascii="Arial" w:hAnsi="Arial" w:cs="Arial"/>
              </w:rPr>
              <w:t>Public transport unreliable</w:t>
            </w:r>
            <w:r w:rsidR="001D7A8B">
              <w:rPr>
                <w:rFonts w:ascii="Arial" w:hAnsi="Arial" w:cs="Arial"/>
              </w:rPr>
              <w:t xml:space="preserve"> / expensive</w:t>
            </w:r>
          </w:p>
        </w:tc>
        <w:tc>
          <w:tcPr>
            <w:tcW w:w="4534" w:type="dxa"/>
            <w:shd w:val="clear" w:color="auto" w:fill="FFFFFF" w:themeFill="background1"/>
            <w:vAlign w:val="center"/>
          </w:tcPr>
          <w:p w14:paraId="1D1C3781" w14:textId="183609CA" w:rsidR="00D20DA7" w:rsidRDefault="001D7A8B" w:rsidP="003F2B80">
            <w:pPr>
              <w:jc w:val="center"/>
              <w:rPr>
                <w:rFonts w:ascii="Arial" w:hAnsi="Arial" w:cs="Arial"/>
              </w:rPr>
            </w:pPr>
            <w:r>
              <w:rPr>
                <w:rFonts w:ascii="Arial" w:hAnsi="Arial" w:cs="Arial"/>
              </w:rPr>
              <w:t>11.54</w:t>
            </w:r>
          </w:p>
        </w:tc>
      </w:tr>
      <w:tr w:rsidR="00EC47F1" w:rsidRPr="00136F53" w14:paraId="1357053C" w14:textId="77777777" w:rsidTr="003F2B80">
        <w:tc>
          <w:tcPr>
            <w:tcW w:w="4533" w:type="dxa"/>
            <w:shd w:val="clear" w:color="auto" w:fill="FFFFFF" w:themeFill="background1"/>
            <w:vAlign w:val="center"/>
          </w:tcPr>
          <w:p w14:paraId="6A3F94DC" w14:textId="285DE14D" w:rsidR="00EC47F1" w:rsidRPr="00136F53" w:rsidRDefault="003D3CE3" w:rsidP="003F2B80">
            <w:pPr>
              <w:rPr>
                <w:rFonts w:ascii="Arial" w:hAnsi="Arial" w:cs="Arial"/>
              </w:rPr>
            </w:pPr>
            <w:r>
              <w:rPr>
                <w:rFonts w:ascii="Arial" w:hAnsi="Arial" w:cs="Arial"/>
              </w:rPr>
              <w:t>Accessibility issues</w:t>
            </w:r>
          </w:p>
        </w:tc>
        <w:tc>
          <w:tcPr>
            <w:tcW w:w="4534" w:type="dxa"/>
            <w:shd w:val="clear" w:color="auto" w:fill="FFFFFF" w:themeFill="background1"/>
            <w:vAlign w:val="center"/>
          </w:tcPr>
          <w:p w14:paraId="243EABF1" w14:textId="2571E3E5" w:rsidR="00EC47F1" w:rsidRPr="00136F53" w:rsidRDefault="00E87B25" w:rsidP="003F2B80">
            <w:pPr>
              <w:jc w:val="center"/>
              <w:rPr>
                <w:rFonts w:ascii="Arial" w:hAnsi="Arial" w:cs="Arial"/>
              </w:rPr>
            </w:pPr>
            <w:r>
              <w:rPr>
                <w:rFonts w:ascii="Arial" w:hAnsi="Arial" w:cs="Arial"/>
              </w:rPr>
              <w:t>5.49</w:t>
            </w:r>
          </w:p>
        </w:tc>
      </w:tr>
      <w:tr w:rsidR="003D3CE3" w:rsidRPr="00136F53" w14:paraId="7084AFDD" w14:textId="77777777" w:rsidTr="003F2B80">
        <w:tc>
          <w:tcPr>
            <w:tcW w:w="4533" w:type="dxa"/>
            <w:shd w:val="clear" w:color="auto" w:fill="FFFFFF" w:themeFill="background1"/>
            <w:vAlign w:val="center"/>
          </w:tcPr>
          <w:p w14:paraId="155D0A1F" w14:textId="29E2AF70" w:rsidR="003D3CE3" w:rsidRDefault="003D3CE3" w:rsidP="003F2B80">
            <w:pPr>
              <w:rPr>
                <w:rFonts w:ascii="Arial" w:hAnsi="Arial" w:cs="Arial"/>
              </w:rPr>
            </w:pPr>
            <w:r>
              <w:rPr>
                <w:rFonts w:ascii="Arial" w:hAnsi="Arial" w:cs="Arial"/>
              </w:rPr>
              <w:t>Safety</w:t>
            </w:r>
          </w:p>
        </w:tc>
        <w:tc>
          <w:tcPr>
            <w:tcW w:w="4534" w:type="dxa"/>
            <w:shd w:val="clear" w:color="auto" w:fill="FFFFFF" w:themeFill="background1"/>
            <w:vAlign w:val="center"/>
          </w:tcPr>
          <w:p w14:paraId="2D59FE7C" w14:textId="05D05E86" w:rsidR="003D3CE3" w:rsidRDefault="00714E31" w:rsidP="003F2B80">
            <w:pPr>
              <w:jc w:val="center"/>
              <w:rPr>
                <w:rFonts w:ascii="Arial" w:hAnsi="Arial" w:cs="Arial"/>
              </w:rPr>
            </w:pPr>
            <w:r>
              <w:rPr>
                <w:rFonts w:ascii="Arial" w:hAnsi="Arial" w:cs="Arial"/>
              </w:rPr>
              <w:t>3.84</w:t>
            </w:r>
          </w:p>
        </w:tc>
      </w:tr>
    </w:tbl>
    <w:p w14:paraId="077B3F3D" w14:textId="77777777" w:rsidR="00E66E54" w:rsidRDefault="00E66E54" w:rsidP="00116734">
      <w:pPr>
        <w:spacing w:after="0"/>
        <w:jc w:val="both"/>
        <w:rPr>
          <w:rFonts w:ascii="Arial" w:hAnsi="Arial" w:cs="Arial"/>
        </w:rPr>
      </w:pPr>
    </w:p>
    <w:p w14:paraId="46E86EAE" w14:textId="7CAD5390" w:rsidR="00F527C8" w:rsidRDefault="00D754C4" w:rsidP="00116734">
      <w:pPr>
        <w:spacing w:after="0"/>
        <w:jc w:val="both"/>
        <w:rPr>
          <w:rFonts w:ascii="Arial" w:hAnsi="Arial" w:cs="Arial"/>
        </w:rPr>
      </w:pPr>
      <w:r>
        <w:rPr>
          <w:rFonts w:ascii="Arial" w:hAnsi="Arial" w:cs="Arial"/>
        </w:rPr>
        <w:t>Most</w:t>
      </w:r>
      <w:r w:rsidR="00F527C8">
        <w:rPr>
          <w:rFonts w:ascii="Arial" w:hAnsi="Arial" w:cs="Arial"/>
        </w:rPr>
        <w:t xml:space="preserve"> student respondents highlighted the cost of the parking permit adds significant financial strain on students who are already struggling with the high cost of living. The car park permit is another expense added to their rent, bulls and food costs. There was additional frustration from students over unfair targeting of students</w:t>
      </w:r>
      <w:r w:rsidR="00EA6101">
        <w:rPr>
          <w:rFonts w:ascii="Arial" w:hAnsi="Arial" w:cs="Arial"/>
        </w:rPr>
        <w:t xml:space="preserve"> by the Council. </w:t>
      </w:r>
    </w:p>
    <w:p w14:paraId="3EF5AA7B" w14:textId="3E9B1375" w:rsidR="00BE3EBC" w:rsidRDefault="00BE3EBC" w:rsidP="00116734">
      <w:pPr>
        <w:spacing w:after="0"/>
        <w:jc w:val="both"/>
        <w:rPr>
          <w:rFonts w:ascii="Arial" w:hAnsi="Arial" w:cs="Arial"/>
        </w:rPr>
      </w:pPr>
    </w:p>
    <w:p w14:paraId="48BACF2D" w14:textId="04BE24BD" w:rsidR="00BE3EBC" w:rsidRPr="00EE7602" w:rsidRDefault="00BE3EBC" w:rsidP="00BE3EBC">
      <w:pPr>
        <w:spacing w:after="0"/>
        <w:ind w:left="720"/>
        <w:jc w:val="both"/>
        <w:rPr>
          <w:rFonts w:ascii="Arial" w:hAnsi="Arial" w:cs="Arial"/>
          <w:i/>
          <w:iCs/>
        </w:rPr>
      </w:pPr>
      <w:r w:rsidRPr="00EE7602">
        <w:rPr>
          <w:rFonts w:ascii="Arial" w:hAnsi="Arial" w:cs="Arial"/>
          <w:i/>
          <w:iCs/>
        </w:rPr>
        <w:t>Adding yet another expense, taking money away from students, worsening cost of living crisis, government looking for any excuse to rob citizens when maybe they really should cut down expenses elsewhere.</w:t>
      </w:r>
    </w:p>
    <w:p w14:paraId="085C2421" w14:textId="77777777" w:rsidR="00BE3EBC" w:rsidRPr="00EE7602" w:rsidRDefault="00BE3EBC" w:rsidP="00BE3EBC">
      <w:pPr>
        <w:spacing w:after="0"/>
        <w:ind w:left="720"/>
        <w:jc w:val="both"/>
        <w:rPr>
          <w:rFonts w:ascii="Arial" w:hAnsi="Arial" w:cs="Arial"/>
          <w:i/>
          <w:iCs/>
        </w:rPr>
      </w:pPr>
    </w:p>
    <w:p w14:paraId="0549B2EF" w14:textId="12918587" w:rsidR="00C23F34" w:rsidRPr="00D975AD" w:rsidRDefault="00BE3EBC" w:rsidP="00D975AD">
      <w:pPr>
        <w:spacing w:after="0" w:line="240" w:lineRule="auto"/>
        <w:ind w:left="720"/>
        <w:jc w:val="both"/>
        <w:rPr>
          <w:rFonts w:ascii="Arial" w:eastAsia="Times New Roman" w:hAnsi="Arial" w:cs="Arial"/>
          <w:i/>
          <w:iCs/>
          <w:color w:val="000000"/>
          <w:kern w:val="0"/>
          <w:lang w:eastAsia="en-GB"/>
          <w14:ligatures w14:val="none"/>
        </w:rPr>
      </w:pPr>
      <w:r w:rsidRPr="00BE3EBC">
        <w:rPr>
          <w:rFonts w:ascii="Arial" w:eastAsia="Times New Roman" w:hAnsi="Arial" w:cs="Arial"/>
          <w:i/>
          <w:iCs/>
          <w:color w:val="000000"/>
          <w:kern w:val="0"/>
          <w:lang w:eastAsia="en-GB"/>
          <w14:ligatures w14:val="none"/>
        </w:rPr>
        <w:lastRenderedPageBreak/>
        <w:t xml:space="preserve">because cost of living as a student especially is so high, although i may be able to afford one single permit, it will have a knock on effect and my financing will be very tight </w:t>
      </w:r>
      <w:r w:rsidR="00C23F34" w:rsidRPr="00C23F34">
        <w:rPr>
          <w:rFonts w:ascii="Arial" w:hAnsi="Arial" w:cs="Arial"/>
          <w:i/>
          <w:iCs/>
        </w:rPr>
        <w:t>.</w:t>
      </w:r>
    </w:p>
    <w:p w14:paraId="40CAA83C" w14:textId="77777777" w:rsidR="00A5347F" w:rsidRDefault="00A5347F" w:rsidP="00BE3EBC">
      <w:pPr>
        <w:spacing w:after="0"/>
        <w:ind w:left="720"/>
        <w:jc w:val="both"/>
        <w:rPr>
          <w:rFonts w:ascii="Arial" w:hAnsi="Arial" w:cs="Arial"/>
          <w:i/>
          <w:iCs/>
        </w:rPr>
      </w:pPr>
    </w:p>
    <w:p w14:paraId="02FC5AB9" w14:textId="75AED195" w:rsidR="00A5347F" w:rsidRDefault="00A5347F" w:rsidP="00BE3EBC">
      <w:pPr>
        <w:spacing w:after="0"/>
        <w:ind w:left="720"/>
        <w:jc w:val="both"/>
        <w:rPr>
          <w:rFonts w:ascii="Arial" w:hAnsi="Arial" w:cs="Arial"/>
          <w:i/>
          <w:iCs/>
        </w:rPr>
      </w:pPr>
      <w:r w:rsidRPr="00A5347F">
        <w:rPr>
          <w:rFonts w:ascii="Arial" w:hAnsi="Arial" w:cs="Arial"/>
          <w:i/>
          <w:iCs/>
        </w:rPr>
        <w:t>It’s unfair for the council to implement a parking fee on roads close to the uni, forcing people to move further out from uni into areas which still don’t have adequate street lighting at night - this is unsafe, unfair and a slap in the face to local students who use these roads to park outside their accommodation, i use my car to drive to work in Windsor, do my food shop, drive home when train tickets are 40-50 pounds a time and extra 80 pounds simple for parking on a street you live on is outrageous</w:t>
      </w:r>
      <w:r>
        <w:rPr>
          <w:rFonts w:ascii="Arial" w:hAnsi="Arial" w:cs="Arial"/>
          <w:i/>
          <w:iCs/>
        </w:rPr>
        <w:t>.</w:t>
      </w:r>
    </w:p>
    <w:p w14:paraId="6F29CED2" w14:textId="77777777" w:rsidR="00663BFA" w:rsidRDefault="00663BFA" w:rsidP="00BE3EBC">
      <w:pPr>
        <w:spacing w:after="0"/>
        <w:ind w:left="720"/>
        <w:jc w:val="both"/>
        <w:rPr>
          <w:rFonts w:ascii="Arial" w:hAnsi="Arial" w:cs="Arial"/>
          <w:i/>
          <w:iCs/>
        </w:rPr>
      </w:pPr>
    </w:p>
    <w:p w14:paraId="699B998E" w14:textId="3B43D780" w:rsidR="00663BFA" w:rsidRPr="00663BFA" w:rsidRDefault="00663BFA" w:rsidP="00BE3EBC">
      <w:pPr>
        <w:spacing w:after="0"/>
        <w:ind w:left="720"/>
        <w:jc w:val="both"/>
        <w:rPr>
          <w:rFonts w:ascii="Arial" w:hAnsi="Arial" w:cs="Arial"/>
          <w:i/>
          <w:iCs/>
        </w:rPr>
      </w:pPr>
      <w:r w:rsidRPr="00663BFA">
        <w:rPr>
          <w:rFonts w:ascii="Arial" w:hAnsi="Arial" w:cs="Arial"/>
          <w:i/>
          <w:iCs/>
        </w:rPr>
        <w:t>I work at my part-time job 3 times a week and this permit would take a large portion of my earnings. Leaving me with an even more difficult living experience</w:t>
      </w:r>
      <w:r>
        <w:rPr>
          <w:rFonts w:ascii="Arial" w:hAnsi="Arial" w:cs="Arial"/>
          <w:i/>
          <w:iCs/>
        </w:rPr>
        <w:t>.</w:t>
      </w:r>
    </w:p>
    <w:p w14:paraId="1807ED75" w14:textId="77777777" w:rsidR="00A5347F" w:rsidRDefault="00A5347F" w:rsidP="00A5347F">
      <w:pPr>
        <w:spacing w:after="0"/>
        <w:jc w:val="both"/>
        <w:rPr>
          <w:rFonts w:ascii="Arial" w:hAnsi="Arial" w:cs="Arial"/>
        </w:rPr>
      </w:pPr>
    </w:p>
    <w:p w14:paraId="7F5DF91E" w14:textId="3612A9B6" w:rsidR="00A5347F" w:rsidRDefault="00984C5A" w:rsidP="00A5347F">
      <w:pPr>
        <w:spacing w:after="0"/>
        <w:jc w:val="both"/>
        <w:rPr>
          <w:rFonts w:ascii="Arial" w:hAnsi="Arial" w:cs="Arial"/>
        </w:rPr>
      </w:pPr>
      <w:r>
        <w:rPr>
          <w:rFonts w:ascii="Arial" w:hAnsi="Arial" w:cs="Arial"/>
        </w:rPr>
        <w:t xml:space="preserve">Many students additionally rely on their car to travel to their part-time jobs, attend placements or visit home. Without affordable parking, some respondents said they would have to quite their jobs which would impact their ability to undertake a degree. Other students argued having a car is essential for independence and maintaining positive mental wellbeing. Students also raised the issue it would impact their family, friends or partners from visiting them, which would have a negative impact on their student experience. </w:t>
      </w:r>
      <w:r w:rsidR="00706390">
        <w:rPr>
          <w:rFonts w:ascii="Arial" w:hAnsi="Arial" w:cs="Arial"/>
        </w:rPr>
        <w:t xml:space="preserve">Students additionally raised concerns about their inability to get around the local area for errands and shopping, and how it would prevent them from </w:t>
      </w:r>
      <w:r w:rsidR="00403E5A">
        <w:rPr>
          <w:rFonts w:ascii="Arial" w:hAnsi="Arial" w:cs="Arial"/>
        </w:rPr>
        <w:t>going home or receiving visits from their family members.</w:t>
      </w:r>
    </w:p>
    <w:p w14:paraId="601D3AED" w14:textId="77777777" w:rsidR="00D975AD" w:rsidRPr="00D975AD" w:rsidRDefault="00D975AD" w:rsidP="00A5347F">
      <w:pPr>
        <w:spacing w:after="0"/>
        <w:jc w:val="both"/>
        <w:rPr>
          <w:rFonts w:ascii="Arial" w:hAnsi="Arial" w:cs="Arial"/>
          <w:i/>
          <w:iCs/>
        </w:rPr>
      </w:pPr>
    </w:p>
    <w:p w14:paraId="7A74BA6F" w14:textId="56B2402F" w:rsidR="00D975AD" w:rsidRDefault="00D975AD" w:rsidP="00D975AD">
      <w:pPr>
        <w:spacing w:after="0"/>
        <w:ind w:left="720"/>
        <w:jc w:val="both"/>
        <w:rPr>
          <w:rFonts w:ascii="Arial" w:hAnsi="Arial" w:cs="Arial"/>
          <w:i/>
          <w:iCs/>
        </w:rPr>
      </w:pPr>
      <w:r w:rsidRPr="00D975AD">
        <w:rPr>
          <w:rFonts w:ascii="Arial" w:hAnsi="Arial" w:cs="Arial"/>
          <w:i/>
          <w:iCs/>
        </w:rPr>
        <w:t>I wouldn’t afford it, I would have to quit my job because I wouldn’t be able to commute and my student loan doesn’t even cover my rent</w:t>
      </w:r>
      <w:r w:rsidR="00706390">
        <w:rPr>
          <w:rFonts w:ascii="Arial" w:hAnsi="Arial" w:cs="Arial"/>
          <w:i/>
          <w:iCs/>
        </w:rPr>
        <w:t>.</w:t>
      </w:r>
    </w:p>
    <w:p w14:paraId="52394260" w14:textId="77777777" w:rsidR="00706390" w:rsidRDefault="00706390" w:rsidP="00D975AD">
      <w:pPr>
        <w:spacing w:after="0"/>
        <w:ind w:left="720"/>
        <w:jc w:val="both"/>
        <w:rPr>
          <w:rFonts w:ascii="Arial" w:hAnsi="Arial" w:cs="Arial"/>
          <w:i/>
          <w:iCs/>
        </w:rPr>
      </w:pPr>
    </w:p>
    <w:p w14:paraId="1258F402" w14:textId="247A2615" w:rsidR="00706390" w:rsidRDefault="00706390" w:rsidP="00D975AD">
      <w:pPr>
        <w:spacing w:after="0"/>
        <w:ind w:left="720"/>
        <w:jc w:val="both"/>
        <w:rPr>
          <w:rFonts w:ascii="Arial" w:hAnsi="Arial" w:cs="Arial"/>
          <w:i/>
          <w:iCs/>
        </w:rPr>
      </w:pPr>
      <w:r w:rsidRPr="00706390">
        <w:rPr>
          <w:rFonts w:ascii="Arial" w:hAnsi="Arial" w:cs="Arial"/>
          <w:i/>
          <w:iCs/>
        </w:rPr>
        <w:t xml:space="preserve">I wouldn’t want to bring my car as I have it so I can gain extra income from my job but I couldn’t then justify it if I had to pay for a parking permit so would probably have to quit my job as it wouldn’t be worth my time.  </w:t>
      </w:r>
    </w:p>
    <w:p w14:paraId="77ADB514" w14:textId="77777777" w:rsidR="00706390" w:rsidRDefault="00706390" w:rsidP="00D975AD">
      <w:pPr>
        <w:spacing w:after="0"/>
        <w:ind w:left="720"/>
        <w:jc w:val="both"/>
        <w:rPr>
          <w:rFonts w:ascii="Arial" w:hAnsi="Arial" w:cs="Arial"/>
          <w:i/>
          <w:iCs/>
        </w:rPr>
      </w:pPr>
    </w:p>
    <w:p w14:paraId="1014959F" w14:textId="758CB1B4" w:rsidR="00706390" w:rsidRPr="00D975AD" w:rsidRDefault="00706390" w:rsidP="00D975AD">
      <w:pPr>
        <w:spacing w:after="0"/>
        <w:ind w:left="720"/>
        <w:jc w:val="both"/>
        <w:rPr>
          <w:rFonts w:ascii="Arial" w:hAnsi="Arial" w:cs="Arial"/>
          <w:i/>
          <w:iCs/>
        </w:rPr>
      </w:pPr>
      <w:r w:rsidRPr="00706390">
        <w:rPr>
          <w:rFonts w:ascii="Arial" w:hAnsi="Arial" w:cs="Arial"/>
          <w:i/>
          <w:iCs/>
        </w:rPr>
        <w:t>If I can’t get to my work I will not be able to afford living where I am, especially considering the rise in rent prices from August</w:t>
      </w:r>
      <w:r>
        <w:rPr>
          <w:rFonts w:ascii="Arial" w:hAnsi="Arial" w:cs="Arial"/>
          <w:i/>
          <w:iCs/>
        </w:rPr>
        <w:t>.</w:t>
      </w:r>
    </w:p>
    <w:p w14:paraId="57A568CE" w14:textId="77777777" w:rsidR="00984C5A" w:rsidRPr="00706390" w:rsidRDefault="00984C5A" w:rsidP="00984C5A">
      <w:pPr>
        <w:spacing w:after="0"/>
        <w:jc w:val="both"/>
        <w:rPr>
          <w:rFonts w:ascii="Arial" w:hAnsi="Arial" w:cs="Arial"/>
          <w:i/>
          <w:iCs/>
        </w:rPr>
      </w:pPr>
    </w:p>
    <w:p w14:paraId="2191FDA8" w14:textId="028493CA" w:rsidR="00706390" w:rsidRPr="00706390" w:rsidRDefault="00706390" w:rsidP="00706390">
      <w:pPr>
        <w:spacing w:after="0"/>
        <w:ind w:left="720"/>
        <w:jc w:val="both"/>
        <w:rPr>
          <w:rFonts w:ascii="Arial" w:hAnsi="Arial" w:cs="Arial"/>
          <w:i/>
          <w:iCs/>
        </w:rPr>
      </w:pPr>
      <w:r w:rsidRPr="00706390">
        <w:rPr>
          <w:rFonts w:ascii="Arial" w:hAnsi="Arial" w:cs="Arial"/>
          <w:i/>
          <w:iCs/>
        </w:rPr>
        <w:t>It impacts how I would  get to work /volunteering etc as the cost of trains is way to high now and they are almost never on time</w:t>
      </w:r>
    </w:p>
    <w:p w14:paraId="0959A259" w14:textId="4EB5EF32" w:rsidR="00B20E7D" w:rsidRDefault="00B20E7D" w:rsidP="00984C5A">
      <w:pPr>
        <w:spacing w:after="0"/>
        <w:jc w:val="both"/>
        <w:rPr>
          <w:rFonts w:ascii="Arial" w:hAnsi="Arial" w:cs="Arial"/>
        </w:rPr>
      </w:pPr>
      <w:r>
        <w:rPr>
          <w:rFonts w:ascii="Arial" w:hAnsi="Arial" w:cs="Arial"/>
        </w:rPr>
        <w:tab/>
      </w:r>
    </w:p>
    <w:p w14:paraId="05D5810F" w14:textId="7C7B0547" w:rsidR="00706390" w:rsidRDefault="00403E5A" w:rsidP="00403E5A">
      <w:pPr>
        <w:spacing w:after="0"/>
        <w:ind w:left="720"/>
        <w:jc w:val="both"/>
        <w:rPr>
          <w:rFonts w:ascii="Arial" w:hAnsi="Arial" w:cs="Arial"/>
          <w:i/>
          <w:iCs/>
        </w:rPr>
      </w:pPr>
      <w:r w:rsidRPr="00403E5A">
        <w:rPr>
          <w:rFonts w:ascii="Arial" w:hAnsi="Arial" w:cs="Arial"/>
          <w:i/>
          <w:iCs/>
        </w:rPr>
        <w:t>I have family and a partner who visit me too, this would affect how often they would come see me, which would affect my mental well-being and cost more for me as I have to travel more often to see them. There is barely any parking anyway so what are we really paying for?</w:t>
      </w:r>
    </w:p>
    <w:p w14:paraId="0140A143" w14:textId="77777777" w:rsidR="004252C4" w:rsidRDefault="004252C4" w:rsidP="00403E5A">
      <w:pPr>
        <w:spacing w:after="0"/>
        <w:ind w:left="720"/>
        <w:jc w:val="both"/>
        <w:rPr>
          <w:rFonts w:ascii="Arial" w:hAnsi="Arial" w:cs="Arial"/>
          <w:i/>
          <w:iCs/>
        </w:rPr>
      </w:pPr>
    </w:p>
    <w:p w14:paraId="1B77E820" w14:textId="49FE857C" w:rsidR="00706390" w:rsidRPr="00B503F1" w:rsidRDefault="004252C4" w:rsidP="00B503F1">
      <w:pPr>
        <w:spacing w:after="0"/>
        <w:ind w:left="720"/>
        <w:jc w:val="both"/>
        <w:rPr>
          <w:rFonts w:ascii="Arial" w:hAnsi="Arial" w:cs="Arial"/>
          <w:i/>
          <w:iCs/>
        </w:rPr>
      </w:pPr>
      <w:r w:rsidRPr="004252C4">
        <w:rPr>
          <w:rFonts w:ascii="Arial" w:hAnsi="Arial" w:cs="Arial"/>
          <w:i/>
          <w:iCs/>
        </w:rPr>
        <w:t>I use my car for food shopping and travelling home to see my parents. It works out far cheaper than public transport. The added fee will put pressure on my living costs. If I choose not to bring my car because of the added cost then it will severely restrict my mobility out of the area in which I live</w:t>
      </w:r>
    </w:p>
    <w:p w14:paraId="7663D436" w14:textId="77777777" w:rsidR="004252C4" w:rsidRDefault="004252C4" w:rsidP="00984C5A">
      <w:pPr>
        <w:spacing w:after="0"/>
        <w:jc w:val="both"/>
        <w:rPr>
          <w:rFonts w:ascii="Arial" w:hAnsi="Arial" w:cs="Arial"/>
        </w:rPr>
      </w:pPr>
    </w:p>
    <w:p w14:paraId="65EBC735" w14:textId="26283B2D" w:rsidR="004252C4" w:rsidRDefault="004252C4" w:rsidP="00984C5A">
      <w:pPr>
        <w:spacing w:after="0"/>
        <w:jc w:val="both"/>
        <w:rPr>
          <w:rFonts w:ascii="Arial" w:hAnsi="Arial" w:cs="Arial"/>
        </w:rPr>
      </w:pPr>
      <w:r>
        <w:rPr>
          <w:rFonts w:ascii="Arial" w:hAnsi="Arial" w:cs="Arial"/>
        </w:rPr>
        <w:t xml:space="preserve">Many of these issues are further exacerbated by unreliable and expensive public transport. </w:t>
      </w:r>
    </w:p>
    <w:p w14:paraId="077D32E6" w14:textId="77777777" w:rsidR="004252C4" w:rsidRDefault="004252C4" w:rsidP="00984C5A">
      <w:pPr>
        <w:spacing w:after="0"/>
        <w:jc w:val="both"/>
        <w:rPr>
          <w:rFonts w:ascii="Arial" w:hAnsi="Arial" w:cs="Arial"/>
        </w:rPr>
      </w:pPr>
    </w:p>
    <w:p w14:paraId="189527E9" w14:textId="2CBD0565" w:rsidR="004252C4" w:rsidRDefault="00D04218" w:rsidP="00D04218">
      <w:pPr>
        <w:spacing w:after="0"/>
        <w:ind w:left="720"/>
        <w:jc w:val="both"/>
        <w:rPr>
          <w:rFonts w:ascii="Arial" w:hAnsi="Arial" w:cs="Arial"/>
        </w:rPr>
      </w:pPr>
      <w:r w:rsidRPr="00D04218">
        <w:rPr>
          <w:rFonts w:ascii="Arial" w:hAnsi="Arial" w:cs="Arial"/>
        </w:rPr>
        <w:t>It deeply affects my ability to travel for low costs and convenience, especially to my job which is hard to reach by public transport</w:t>
      </w:r>
    </w:p>
    <w:p w14:paraId="019D254D" w14:textId="77777777" w:rsidR="00D04218" w:rsidRDefault="00D04218" w:rsidP="00D04218">
      <w:pPr>
        <w:spacing w:after="0"/>
        <w:ind w:left="720"/>
        <w:jc w:val="both"/>
        <w:rPr>
          <w:rFonts w:ascii="Arial" w:hAnsi="Arial" w:cs="Arial"/>
        </w:rPr>
      </w:pPr>
    </w:p>
    <w:p w14:paraId="6F4E67B7" w14:textId="6F13A6FE" w:rsidR="00D04218" w:rsidRDefault="00C73718" w:rsidP="00D04218">
      <w:pPr>
        <w:spacing w:after="0"/>
        <w:ind w:left="720"/>
        <w:jc w:val="both"/>
        <w:rPr>
          <w:rFonts w:ascii="Arial" w:hAnsi="Arial" w:cs="Arial"/>
        </w:rPr>
      </w:pPr>
      <w:r w:rsidRPr="00C73718">
        <w:rPr>
          <w:rFonts w:ascii="Arial" w:hAnsi="Arial" w:cs="Arial"/>
        </w:rPr>
        <w:lastRenderedPageBreak/>
        <w:t>The local area is severely bad for public transport, and the buses do not run on time or frequently enough. A car enables better financial freedom and time to explore the local area better.</w:t>
      </w:r>
    </w:p>
    <w:p w14:paraId="22608792" w14:textId="77777777" w:rsidR="00C73718" w:rsidRDefault="00C73718" w:rsidP="00D04218">
      <w:pPr>
        <w:spacing w:after="0"/>
        <w:ind w:left="720"/>
        <w:jc w:val="both"/>
        <w:rPr>
          <w:rFonts w:ascii="Arial" w:hAnsi="Arial" w:cs="Arial"/>
        </w:rPr>
      </w:pPr>
    </w:p>
    <w:p w14:paraId="156AA21E" w14:textId="4E759F21" w:rsidR="00C73718" w:rsidRDefault="00C73718" w:rsidP="00D04218">
      <w:pPr>
        <w:spacing w:after="0"/>
        <w:ind w:left="720"/>
        <w:jc w:val="both"/>
        <w:rPr>
          <w:rFonts w:ascii="Arial" w:hAnsi="Arial" w:cs="Arial"/>
        </w:rPr>
      </w:pPr>
      <w:r w:rsidRPr="00C73718">
        <w:rPr>
          <w:rFonts w:ascii="Arial" w:hAnsi="Arial" w:cs="Arial"/>
        </w:rPr>
        <w:t>It deeply affects my ability to travel for low costs and convenience, especially to my job which is hard to reach by public transport</w:t>
      </w:r>
    </w:p>
    <w:p w14:paraId="28CC924F" w14:textId="77777777" w:rsidR="00C73718" w:rsidRDefault="00C73718" w:rsidP="00D04218">
      <w:pPr>
        <w:spacing w:after="0"/>
        <w:ind w:left="720"/>
        <w:jc w:val="both"/>
        <w:rPr>
          <w:rFonts w:ascii="Arial" w:hAnsi="Arial" w:cs="Arial"/>
        </w:rPr>
      </w:pPr>
    </w:p>
    <w:p w14:paraId="164F8F1C" w14:textId="318C6664" w:rsidR="00C73718" w:rsidRDefault="00C73718" w:rsidP="00D04218">
      <w:pPr>
        <w:spacing w:after="0"/>
        <w:ind w:left="720"/>
        <w:jc w:val="both"/>
        <w:rPr>
          <w:rFonts w:ascii="Arial" w:hAnsi="Arial" w:cs="Arial"/>
        </w:rPr>
      </w:pPr>
      <w:r w:rsidRPr="00C73718">
        <w:rPr>
          <w:rFonts w:ascii="Arial" w:hAnsi="Arial" w:cs="Arial"/>
        </w:rPr>
        <w:t>It would cost me more money to use public transport to get around, impact the frequency I could visit home, effect my motivation to leave the house.</w:t>
      </w:r>
    </w:p>
    <w:p w14:paraId="1045811C" w14:textId="77777777" w:rsidR="004252C4" w:rsidRDefault="004252C4" w:rsidP="00984C5A">
      <w:pPr>
        <w:spacing w:after="0"/>
        <w:jc w:val="both"/>
        <w:rPr>
          <w:rFonts w:ascii="Arial" w:hAnsi="Arial" w:cs="Arial"/>
        </w:rPr>
      </w:pPr>
    </w:p>
    <w:p w14:paraId="1C02DCB7" w14:textId="6ED113A6" w:rsidR="0005726E" w:rsidRDefault="0005726E" w:rsidP="00984C5A">
      <w:pPr>
        <w:spacing w:after="0"/>
        <w:jc w:val="both"/>
        <w:rPr>
          <w:rFonts w:ascii="Arial" w:hAnsi="Arial" w:cs="Arial"/>
        </w:rPr>
      </w:pPr>
      <w:r>
        <w:rPr>
          <w:rFonts w:ascii="Arial" w:hAnsi="Arial" w:cs="Arial"/>
        </w:rPr>
        <w:t>Survey respondents who have mobility issues or are disabled raised concerns how this would impact their ability to park near their house and get around the local area. Losing affordable and accessible parking near their home would negatively impact their experience while studying.</w:t>
      </w:r>
    </w:p>
    <w:p w14:paraId="637CFEB2" w14:textId="77777777" w:rsidR="0005726E" w:rsidRPr="000A2495" w:rsidRDefault="0005726E" w:rsidP="00984C5A">
      <w:pPr>
        <w:spacing w:after="0"/>
        <w:jc w:val="both"/>
        <w:rPr>
          <w:rFonts w:ascii="Arial" w:hAnsi="Arial" w:cs="Arial"/>
          <w:i/>
          <w:iCs/>
        </w:rPr>
      </w:pPr>
    </w:p>
    <w:p w14:paraId="1D51E6B5" w14:textId="37504989" w:rsidR="00C23F34" w:rsidRPr="000A2495" w:rsidRDefault="00C23F34" w:rsidP="00D92080">
      <w:pPr>
        <w:spacing w:after="0"/>
        <w:ind w:left="720"/>
        <w:jc w:val="both"/>
        <w:rPr>
          <w:rFonts w:ascii="Arial" w:hAnsi="Arial" w:cs="Arial"/>
          <w:i/>
          <w:iCs/>
        </w:rPr>
      </w:pPr>
      <w:r w:rsidRPr="000A2495">
        <w:rPr>
          <w:rFonts w:ascii="Arial" w:hAnsi="Arial" w:cs="Arial"/>
          <w:i/>
          <w:iCs/>
        </w:rPr>
        <w:t>My partner lives on one of the affected roads and I wouldn't be able to park near his house. I'm a disabled, working student. I already find it difficult to get parking on my road, banning parking on the proposed roads without a permit would force cars onto roads such as mine which will mean I can't ever park coming back from work</w:t>
      </w:r>
    </w:p>
    <w:p w14:paraId="38E7E6C6" w14:textId="77777777" w:rsidR="005A0436" w:rsidRPr="000A2495" w:rsidRDefault="005A0436" w:rsidP="00D92080">
      <w:pPr>
        <w:spacing w:after="0"/>
        <w:ind w:left="720"/>
        <w:jc w:val="both"/>
        <w:rPr>
          <w:rFonts w:ascii="Arial" w:hAnsi="Arial" w:cs="Arial"/>
          <w:i/>
          <w:iCs/>
        </w:rPr>
      </w:pPr>
    </w:p>
    <w:p w14:paraId="44A9D058" w14:textId="33264D0D" w:rsidR="005A0436" w:rsidRPr="000A2495" w:rsidRDefault="005A0436" w:rsidP="00D92080">
      <w:pPr>
        <w:spacing w:after="0"/>
        <w:ind w:left="720"/>
        <w:jc w:val="both"/>
        <w:rPr>
          <w:rFonts w:ascii="Arial" w:hAnsi="Arial" w:cs="Arial"/>
          <w:i/>
          <w:iCs/>
        </w:rPr>
      </w:pPr>
      <w:r w:rsidRPr="000A2495">
        <w:rPr>
          <w:rFonts w:ascii="Arial" w:hAnsi="Arial" w:cs="Arial"/>
          <w:i/>
          <w:iCs/>
        </w:rPr>
        <w:t>Mobility issues, I cannot afford to keep carrying large hauls of groceries nor affor</w:t>
      </w:r>
      <w:r w:rsidR="00706390">
        <w:rPr>
          <w:rFonts w:ascii="Arial" w:hAnsi="Arial" w:cs="Arial"/>
          <w:i/>
          <w:iCs/>
        </w:rPr>
        <w:t>d</w:t>
      </w:r>
      <w:r w:rsidRPr="000A2495">
        <w:rPr>
          <w:rFonts w:ascii="Arial" w:hAnsi="Arial" w:cs="Arial"/>
          <w:i/>
          <w:iCs/>
        </w:rPr>
        <w:t xml:space="preserve"> delivery as often for my own muscle health</w:t>
      </w:r>
      <w:r w:rsidR="00984C5A" w:rsidRPr="000A2495">
        <w:rPr>
          <w:rFonts w:ascii="Arial" w:hAnsi="Arial" w:cs="Arial"/>
          <w:i/>
          <w:iCs/>
        </w:rPr>
        <w:t>.</w:t>
      </w:r>
    </w:p>
    <w:p w14:paraId="6C29CB25" w14:textId="77777777" w:rsidR="00984C5A" w:rsidRPr="000A2495" w:rsidRDefault="00984C5A" w:rsidP="00984C5A">
      <w:pPr>
        <w:spacing w:after="0"/>
        <w:jc w:val="both"/>
        <w:rPr>
          <w:rFonts w:ascii="Arial" w:hAnsi="Arial" w:cs="Arial"/>
          <w:i/>
          <w:iCs/>
        </w:rPr>
      </w:pPr>
    </w:p>
    <w:p w14:paraId="69344750" w14:textId="6D11D302" w:rsidR="00984C5A" w:rsidRPr="000A2495" w:rsidRDefault="000A2495" w:rsidP="000A2495">
      <w:pPr>
        <w:spacing w:after="0"/>
        <w:ind w:left="720"/>
        <w:jc w:val="both"/>
        <w:rPr>
          <w:rFonts w:ascii="Arial" w:hAnsi="Arial" w:cs="Arial"/>
          <w:i/>
          <w:iCs/>
        </w:rPr>
      </w:pPr>
      <w:r w:rsidRPr="000A2495">
        <w:rPr>
          <w:rFonts w:ascii="Arial" w:hAnsi="Arial" w:cs="Arial"/>
          <w:i/>
          <w:iCs/>
        </w:rPr>
        <w:t>As a student who requires a car due to a disability, this permit would cause massive implications on my study</w:t>
      </w:r>
    </w:p>
    <w:p w14:paraId="4F53025F" w14:textId="77777777" w:rsidR="00984C5A" w:rsidRPr="000A2495" w:rsidRDefault="00984C5A" w:rsidP="00984C5A">
      <w:pPr>
        <w:spacing w:after="0"/>
        <w:jc w:val="both"/>
        <w:rPr>
          <w:rFonts w:ascii="Arial" w:hAnsi="Arial" w:cs="Arial"/>
          <w:i/>
          <w:iCs/>
        </w:rPr>
      </w:pPr>
    </w:p>
    <w:p w14:paraId="4D9EE370" w14:textId="77777777" w:rsidR="00984C5A" w:rsidRPr="000A2495" w:rsidRDefault="00984C5A" w:rsidP="00984C5A">
      <w:pPr>
        <w:spacing w:after="0"/>
        <w:ind w:left="720"/>
        <w:jc w:val="both"/>
        <w:rPr>
          <w:rFonts w:ascii="Arial" w:hAnsi="Arial" w:cs="Arial"/>
          <w:i/>
          <w:iCs/>
        </w:rPr>
      </w:pPr>
      <w:r w:rsidRPr="000A2495">
        <w:rPr>
          <w:rFonts w:ascii="Arial" w:hAnsi="Arial" w:cs="Arial"/>
          <w:i/>
          <w:iCs/>
        </w:rPr>
        <w:t>This would mean that i am unable to bring my car to university next year. Therefore, it would affect my ability to attend lectures and participate in societies because i will be living a half an hour walk away from campus and as a young woman, i would feel unsafe walking in the dark or at night alone so i would not attend ealry lectures (especially in winter) or participate in extra-curricular, such as dance which I currently do, as I would not walk back.</w:t>
      </w:r>
    </w:p>
    <w:p w14:paraId="0ABE9D22" w14:textId="77777777" w:rsidR="00984C5A" w:rsidRDefault="00984C5A" w:rsidP="00984C5A">
      <w:pPr>
        <w:spacing w:after="0"/>
        <w:jc w:val="both"/>
        <w:rPr>
          <w:rFonts w:ascii="Arial" w:hAnsi="Arial" w:cs="Arial"/>
        </w:rPr>
      </w:pPr>
    </w:p>
    <w:p w14:paraId="2582E1E3" w14:textId="7362FA74" w:rsidR="0046734B" w:rsidRDefault="0046734B" w:rsidP="00984C5A">
      <w:pPr>
        <w:spacing w:after="0"/>
        <w:jc w:val="both"/>
        <w:rPr>
          <w:rFonts w:ascii="Arial" w:hAnsi="Arial" w:cs="Arial"/>
        </w:rPr>
      </w:pPr>
      <w:r>
        <w:rPr>
          <w:rFonts w:ascii="Arial" w:hAnsi="Arial" w:cs="Arial"/>
        </w:rPr>
        <w:t>Safety was another concern raised by students</w:t>
      </w:r>
      <w:r w:rsidR="00B956B2">
        <w:rPr>
          <w:rFonts w:ascii="Arial" w:hAnsi="Arial" w:cs="Arial"/>
        </w:rPr>
        <w:t>. Distance and poor street lighting were issues raised by students about having to walk alone at night.</w:t>
      </w:r>
    </w:p>
    <w:p w14:paraId="27C943F3" w14:textId="77777777" w:rsidR="00B956B2" w:rsidRPr="002805E4" w:rsidRDefault="00B956B2" w:rsidP="00984C5A">
      <w:pPr>
        <w:spacing w:after="0"/>
        <w:jc w:val="both"/>
        <w:rPr>
          <w:rFonts w:ascii="Arial" w:hAnsi="Arial" w:cs="Arial"/>
          <w:i/>
          <w:iCs/>
        </w:rPr>
      </w:pPr>
    </w:p>
    <w:p w14:paraId="1A77D780" w14:textId="5D5560FA" w:rsidR="00B956B2" w:rsidRPr="002805E4" w:rsidRDefault="00B956B2" w:rsidP="00984C5A">
      <w:pPr>
        <w:spacing w:after="0"/>
        <w:jc w:val="both"/>
        <w:rPr>
          <w:rFonts w:ascii="Arial" w:hAnsi="Arial" w:cs="Arial"/>
          <w:i/>
          <w:iCs/>
        </w:rPr>
      </w:pPr>
      <w:r w:rsidRPr="002805E4">
        <w:rPr>
          <w:rFonts w:ascii="Arial" w:hAnsi="Arial" w:cs="Arial"/>
          <w:i/>
          <w:iCs/>
        </w:rPr>
        <w:tab/>
        <w:t>As I will have to look for parking space around uni which is tedious and unsafe.</w:t>
      </w:r>
    </w:p>
    <w:p w14:paraId="6699D985" w14:textId="77777777" w:rsidR="00B956B2" w:rsidRPr="002805E4" w:rsidRDefault="00B956B2" w:rsidP="00984C5A">
      <w:pPr>
        <w:spacing w:after="0"/>
        <w:jc w:val="both"/>
        <w:rPr>
          <w:rFonts w:ascii="Arial" w:hAnsi="Arial" w:cs="Arial"/>
          <w:i/>
          <w:iCs/>
        </w:rPr>
      </w:pPr>
    </w:p>
    <w:p w14:paraId="5F49F217" w14:textId="372F1A6B" w:rsidR="00B956B2" w:rsidRPr="002805E4" w:rsidRDefault="00B956B2" w:rsidP="00B956B2">
      <w:pPr>
        <w:spacing w:after="0"/>
        <w:ind w:left="720"/>
        <w:jc w:val="both"/>
        <w:rPr>
          <w:rFonts w:ascii="Arial" w:hAnsi="Arial" w:cs="Arial"/>
          <w:i/>
          <w:iCs/>
        </w:rPr>
      </w:pPr>
      <w:r w:rsidRPr="002805E4">
        <w:rPr>
          <w:rFonts w:ascii="Arial" w:hAnsi="Arial" w:cs="Arial"/>
          <w:i/>
          <w:iCs/>
        </w:rPr>
        <w:t>I work extremely late at night so if I have to walk home from work or walk from my car to my home it’s not safe!</w:t>
      </w:r>
    </w:p>
    <w:p w14:paraId="3D21F8CB" w14:textId="31E3E2E8" w:rsidR="002805E4" w:rsidRPr="002805E4" w:rsidRDefault="002805E4" w:rsidP="00B956B2">
      <w:pPr>
        <w:spacing w:after="0"/>
        <w:ind w:left="720"/>
        <w:jc w:val="both"/>
        <w:rPr>
          <w:rFonts w:ascii="Arial" w:hAnsi="Arial" w:cs="Arial"/>
          <w:i/>
          <w:iCs/>
        </w:rPr>
      </w:pPr>
    </w:p>
    <w:p w14:paraId="107F1E24" w14:textId="550EDE7C" w:rsidR="002805E4" w:rsidRDefault="002805E4" w:rsidP="00B956B2">
      <w:pPr>
        <w:spacing w:after="0"/>
        <w:ind w:left="720"/>
        <w:jc w:val="both"/>
        <w:rPr>
          <w:rFonts w:ascii="Arial" w:hAnsi="Arial" w:cs="Arial"/>
          <w:b/>
          <w:bCs/>
          <w:i/>
          <w:iCs/>
        </w:rPr>
      </w:pPr>
      <w:r w:rsidRPr="002805E4">
        <w:rPr>
          <w:rFonts w:ascii="Arial" w:hAnsi="Arial" w:cs="Arial"/>
          <w:i/>
          <w:iCs/>
        </w:rPr>
        <w:t>Would make me reconsider bringing my car which I have to use for work to earn enough to live here. Also feel unsafe walking after dark alone so drive to campus for my lectures which go till 6 in winter</w:t>
      </w:r>
    </w:p>
    <w:p w14:paraId="233C1A96" w14:textId="77777777" w:rsidR="0020019D" w:rsidRDefault="0020019D" w:rsidP="0020019D">
      <w:pPr>
        <w:spacing w:after="0"/>
        <w:jc w:val="both"/>
        <w:rPr>
          <w:rFonts w:ascii="Arial" w:hAnsi="Arial" w:cs="Arial"/>
          <w:b/>
          <w:bCs/>
          <w:i/>
          <w:iCs/>
        </w:rPr>
      </w:pPr>
    </w:p>
    <w:p w14:paraId="5F4AACCC" w14:textId="77777777" w:rsidR="007B0E00" w:rsidRDefault="007B0E00" w:rsidP="0020019D">
      <w:pPr>
        <w:spacing w:after="0"/>
        <w:jc w:val="both"/>
        <w:rPr>
          <w:rFonts w:ascii="Arial" w:hAnsi="Arial" w:cs="Arial"/>
          <w:b/>
          <w:bCs/>
        </w:rPr>
      </w:pPr>
    </w:p>
    <w:p w14:paraId="36E2B3FF" w14:textId="77777777" w:rsidR="007B0E00" w:rsidRDefault="007B0E00" w:rsidP="0020019D">
      <w:pPr>
        <w:spacing w:after="0"/>
        <w:jc w:val="both"/>
        <w:rPr>
          <w:rFonts w:ascii="Arial" w:hAnsi="Arial" w:cs="Arial"/>
          <w:b/>
          <w:bCs/>
        </w:rPr>
      </w:pPr>
    </w:p>
    <w:p w14:paraId="12430B3D" w14:textId="77777777" w:rsidR="007B0E00" w:rsidRDefault="007B0E00" w:rsidP="0020019D">
      <w:pPr>
        <w:spacing w:after="0"/>
        <w:jc w:val="both"/>
        <w:rPr>
          <w:rFonts w:ascii="Arial" w:hAnsi="Arial" w:cs="Arial"/>
          <w:b/>
          <w:bCs/>
        </w:rPr>
      </w:pPr>
    </w:p>
    <w:p w14:paraId="3D6D1E1C" w14:textId="77777777" w:rsidR="007B0E00" w:rsidRDefault="007B0E00" w:rsidP="0020019D">
      <w:pPr>
        <w:spacing w:after="0"/>
        <w:jc w:val="both"/>
        <w:rPr>
          <w:rFonts w:ascii="Arial" w:hAnsi="Arial" w:cs="Arial"/>
          <w:b/>
          <w:bCs/>
        </w:rPr>
      </w:pPr>
    </w:p>
    <w:p w14:paraId="2086550B" w14:textId="77777777" w:rsidR="007B0E00" w:rsidRDefault="007B0E00" w:rsidP="0020019D">
      <w:pPr>
        <w:spacing w:after="0"/>
        <w:jc w:val="both"/>
        <w:rPr>
          <w:rFonts w:ascii="Arial" w:hAnsi="Arial" w:cs="Arial"/>
          <w:b/>
          <w:bCs/>
        </w:rPr>
      </w:pPr>
    </w:p>
    <w:p w14:paraId="364891A4" w14:textId="77777777" w:rsidR="007B0E00" w:rsidRDefault="007B0E00" w:rsidP="0020019D">
      <w:pPr>
        <w:spacing w:after="0"/>
        <w:jc w:val="both"/>
        <w:rPr>
          <w:rFonts w:ascii="Arial" w:hAnsi="Arial" w:cs="Arial"/>
          <w:b/>
          <w:bCs/>
        </w:rPr>
      </w:pPr>
    </w:p>
    <w:p w14:paraId="3E6DAC91" w14:textId="5C795897" w:rsidR="0020019D" w:rsidRPr="0020019D" w:rsidRDefault="0020019D" w:rsidP="0020019D">
      <w:pPr>
        <w:spacing w:after="0"/>
        <w:jc w:val="both"/>
        <w:rPr>
          <w:rFonts w:ascii="Arial" w:hAnsi="Arial" w:cs="Arial"/>
          <w:b/>
          <w:bCs/>
        </w:rPr>
      </w:pPr>
      <w:r w:rsidRPr="0020019D">
        <w:rPr>
          <w:rFonts w:ascii="Arial" w:hAnsi="Arial" w:cs="Arial"/>
          <w:b/>
          <w:bCs/>
        </w:rPr>
        <w:lastRenderedPageBreak/>
        <w:t>2025-26 Commuter Student thoughts on the implementation and impact of a CPZ</w:t>
      </w:r>
    </w:p>
    <w:p w14:paraId="213B23F7" w14:textId="77777777" w:rsidR="0020019D" w:rsidRDefault="0020019D" w:rsidP="0020019D">
      <w:pPr>
        <w:spacing w:after="0"/>
        <w:jc w:val="both"/>
        <w:rPr>
          <w:rFonts w:ascii="Arial" w:hAnsi="Arial" w:cs="Arial"/>
        </w:rPr>
      </w:pPr>
    </w:p>
    <w:tbl>
      <w:tblPr>
        <w:tblStyle w:val="TableGrid"/>
        <w:tblW w:w="5000" w:type="pct"/>
        <w:tblLook w:val="04A0" w:firstRow="1" w:lastRow="0" w:firstColumn="1" w:lastColumn="0" w:noHBand="0" w:noVBand="1"/>
      </w:tblPr>
      <w:tblGrid>
        <w:gridCol w:w="2778"/>
        <w:gridCol w:w="3120"/>
        <w:gridCol w:w="3118"/>
      </w:tblGrid>
      <w:tr w:rsidR="00A20231" w:rsidRPr="005844B3" w14:paraId="7112C369" w14:textId="31BDC9D3" w:rsidTr="00A20231">
        <w:tc>
          <w:tcPr>
            <w:tcW w:w="5000" w:type="pct"/>
            <w:gridSpan w:val="3"/>
            <w:shd w:val="clear" w:color="auto" w:fill="D1D1D1" w:themeFill="background2" w:themeFillShade="E6"/>
            <w:vAlign w:val="center"/>
          </w:tcPr>
          <w:p w14:paraId="58F4648A" w14:textId="09AA5D41" w:rsidR="00A20231" w:rsidRPr="00A20231" w:rsidRDefault="00A20231" w:rsidP="003F2B80">
            <w:pPr>
              <w:jc w:val="center"/>
              <w:rPr>
                <w:rFonts w:ascii="Arial" w:hAnsi="Arial" w:cs="Arial"/>
                <w:b/>
                <w:bCs/>
              </w:rPr>
            </w:pPr>
            <w:r w:rsidRPr="00A20231">
              <w:rPr>
                <w:rFonts w:ascii="Arial" w:hAnsi="Arial" w:cs="Arial"/>
                <w:b/>
                <w:bCs/>
              </w:rPr>
              <w:t>As a commuter student, if a controlled parking zone goes into effect in</w:t>
            </w:r>
            <w:r>
              <w:rPr>
                <w:rFonts w:ascii="Arial" w:hAnsi="Arial" w:cs="Arial"/>
                <w:b/>
                <w:bCs/>
              </w:rPr>
              <w:t xml:space="preserve"> </w:t>
            </w:r>
            <w:r w:rsidRPr="00A20231">
              <w:rPr>
                <w:rFonts w:ascii="Arial" w:hAnsi="Arial" w:cs="Arial"/>
                <w:b/>
                <w:bCs/>
              </w:rPr>
              <w:t>the Englefield Green will that impact whether you drive as your primary</w:t>
            </w:r>
            <w:r>
              <w:rPr>
                <w:rFonts w:ascii="Arial" w:hAnsi="Arial" w:cs="Arial"/>
                <w:b/>
                <w:bCs/>
              </w:rPr>
              <w:t xml:space="preserve"> </w:t>
            </w:r>
            <w:r w:rsidRPr="00A20231">
              <w:rPr>
                <w:rFonts w:ascii="Arial" w:hAnsi="Arial" w:cs="Arial"/>
                <w:b/>
                <w:bCs/>
              </w:rPr>
              <w:t>form of transport to study next year?</w:t>
            </w:r>
          </w:p>
        </w:tc>
      </w:tr>
      <w:tr w:rsidR="00A20231" w:rsidRPr="005844B3" w14:paraId="53E8B453" w14:textId="2193CB8B" w:rsidTr="00A20231">
        <w:tc>
          <w:tcPr>
            <w:tcW w:w="5000" w:type="pct"/>
            <w:gridSpan w:val="3"/>
            <w:shd w:val="clear" w:color="auto" w:fill="D1D1D1" w:themeFill="background2" w:themeFillShade="E6"/>
            <w:vAlign w:val="center"/>
          </w:tcPr>
          <w:p w14:paraId="3DF44EB1" w14:textId="47A3798D" w:rsidR="00A20231" w:rsidRDefault="00A20231" w:rsidP="003F2B80">
            <w:pPr>
              <w:jc w:val="center"/>
              <w:rPr>
                <w:rFonts w:ascii="Arial" w:hAnsi="Arial" w:cs="Arial"/>
                <w:b/>
                <w:bCs/>
              </w:rPr>
            </w:pPr>
            <w:r>
              <w:rPr>
                <w:rFonts w:ascii="Arial" w:hAnsi="Arial" w:cs="Arial"/>
                <w:b/>
                <w:bCs/>
              </w:rPr>
              <w:t>% of commuter respondents (76 responses)</w:t>
            </w:r>
          </w:p>
        </w:tc>
      </w:tr>
      <w:tr w:rsidR="00A20231" w:rsidRPr="005844B3" w14:paraId="5E64D92E" w14:textId="62546B59" w:rsidTr="00A20231">
        <w:tc>
          <w:tcPr>
            <w:tcW w:w="1541" w:type="pct"/>
            <w:shd w:val="clear" w:color="auto" w:fill="D1D1D1" w:themeFill="background2" w:themeFillShade="E6"/>
            <w:vAlign w:val="center"/>
          </w:tcPr>
          <w:p w14:paraId="215AB231" w14:textId="77777777" w:rsidR="00A20231" w:rsidRPr="005844B3" w:rsidRDefault="00A20231" w:rsidP="003F2B80">
            <w:pPr>
              <w:jc w:val="center"/>
              <w:rPr>
                <w:rFonts w:ascii="Arial" w:hAnsi="Arial" w:cs="Arial"/>
                <w:b/>
                <w:bCs/>
              </w:rPr>
            </w:pPr>
            <w:r>
              <w:rPr>
                <w:rFonts w:ascii="Arial" w:hAnsi="Arial" w:cs="Arial"/>
                <w:b/>
                <w:bCs/>
              </w:rPr>
              <w:t>Yes</w:t>
            </w:r>
          </w:p>
        </w:tc>
        <w:tc>
          <w:tcPr>
            <w:tcW w:w="1730" w:type="pct"/>
            <w:shd w:val="clear" w:color="auto" w:fill="D1D1D1" w:themeFill="background2" w:themeFillShade="E6"/>
            <w:vAlign w:val="center"/>
          </w:tcPr>
          <w:p w14:paraId="2F72B3B4" w14:textId="77777777" w:rsidR="00A20231" w:rsidRPr="005844B3" w:rsidRDefault="00A20231" w:rsidP="003F2B80">
            <w:pPr>
              <w:jc w:val="center"/>
              <w:rPr>
                <w:rFonts w:ascii="Arial" w:hAnsi="Arial" w:cs="Arial"/>
                <w:b/>
                <w:bCs/>
              </w:rPr>
            </w:pPr>
            <w:r>
              <w:rPr>
                <w:rFonts w:ascii="Arial" w:hAnsi="Arial" w:cs="Arial"/>
                <w:b/>
                <w:bCs/>
              </w:rPr>
              <w:t>No</w:t>
            </w:r>
          </w:p>
        </w:tc>
        <w:tc>
          <w:tcPr>
            <w:tcW w:w="1729" w:type="pct"/>
            <w:shd w:val="clear" w:color="auto" w:fill="D1D1D1" w:themeFill="background2" w:themeFillShade="E6"/>
          </w:tcPr>
          <w:p w14:paraId="5BA715FE" w14:textId="78F17756" w:rsidR="00A20231" w:rsidRDefault="00A20231" w:rsidP="003F2B80">
            <w:pPr>
              <w:jc w:val="center"/>
              <w:rPr>
                <w:rFonts w:ascii="Arial" w:hAnsi="Arial" w:cs="Arial"/>
                <w:b/>
                <w:bCs/>
              </w:rPr>
            </w:pPr>
            <w:r>
              <w:rPr>
                <w:rFonts w:ascii="Arial" w:hAnsi="Arial" w:cs="Arial"/>
                <w:b/>
                <w:bCs/>
              </w:rPr>
              <w:t>Unsure</w:t>
            </w:r>
          </w:p>
        </w:tc>
      </w:tr>
      <w:tr w:rsidR="00A20231" w:rsidRPr="005844B3" w14:paraId="6D1833E9" w14:textId="20206659" w:rsidTr="00A20231">
        <w:tc>
          <w:tcPr>
            <w:tcW w:w="1541" w:type="pct"/>
            <w:vAlign w:val="center"/>
          </w:tcPr>
          <w:p w14:paraId="5DEC9CEA" w14:textId="4E882D9A" w:rsidR="00A20231" w:rsidRPr="005844B3" w:rsidRDefault="00EA4042" w:rsidP="003F2B80">
            <w:pPr>
              <w:jc w:val="center"/>
              <w:rPr>
                <w:rFonts w:ascii="Arial" w:hAnsi="Arial" w:cs="Arial"/>
              </w:rPr>
            </w:pPr>
            <w:r>
              <w:rPr>
                <w:rFonts w:ascii="Arial" w:hAnsi="Arial" w:cs="Arial"/>
              </w:rPr>
              <w:t>57.89</w:t>
            </w:r>
          </w:p>
        </w:tc>
        <w:tc>
          <w:tcPr>
            <w:tcW w:w="1730" w:type="pct"/>
            <w:vAlign w:val="center"/>
          </w:tcPr>
          <w:p w14:paraId="594CA9BA" w14:textId="45A9D6A6" w:rsidR="00A20231" w:rsidRPr="005844B3" w:rsidRDefault="00EA4042" w:rsidP="003F2B80">
            <w:pPr>
              <w:jc w:val="center"/>
              <w:rPr>
                <w:rFonts w:ascii="Arial" w:hAnsi="Arial" w:cs="Arial"/>
              </w:rPr>
            </w:pPr>
            <w:r>
              <w:rPr>
                <w:rFonts w:ascii="Arial" w:hAnsi="Arial" w:cs="Arial"/>
              </w:rPr>
              <w:t>21.05</w:t>
            </w:r>
          </w:p>
        </w:tc>
        <w:tc>
          <w:tcPr>
            <w:tcW w:w="1729" w:type="pct"/>
          </w:tcPr>
          <w:p w14:paraId="16032273" w14:textId="6EDA0B53" w:rsidR="00A20231" w:rsidRPr="005844B3" w:rsidRDefault="00EA4042" w:rsidP="003F2B80">
            <w:pPr>
              <w:jc w:val="center"/>
              <w:rPr>
                <w:rFonts w:ascii="Arial" w:hAnsi="Arial" w:cs="Arial"/>
              </w:rPr>
            </w:pPr>
            <w:r>
              <w:rPr>
                <w:rFonts w:ascii="Arial" w:hAnsi="Arial" w:cs="Arial"/>
              </w:rPr>
              <w:t>21.05</w:t>
            </w:r>
          </w:p>
        </w:tc>
      </w:tr>
    </w:tbl>
    <w:p w14:paraId="24D31332" w14:textId="77777777" w:rsidR="0020019D" w:rsidRDefault="0020019D" w:rsidP="0020019D">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EA4042" w:rsidRPr="005844B3" w14:paraId="74699A40" w14:textId="77777777" w:rsidTr="003F2B80">
        <w:tc>
          <w:tcPr>
            <w:tcW w:w="5000" w:type="pct"/>
            <w:gridSpan w:val="2"/>
            <w:shd w:val="clear" w:color="auto" w:fill="D1D1D1" w:themeFill="background2" w:themeFillShade="E6"/>
            <w:vAlign w:val="center"/>
          </w:tcPr>
          <w:p w14:paraId="2123C5D7" w14:textId="15642912" w:rsidR="00EA4042" w:rsidRPr="00A20231" w:rsidRDefault="00EA4042" w:rsidP="003F2B80">
            <w:pPr>
              <w:jc w:val="center"/>
              <w:rPr>
                <w:rFonts w:ascii="Arial" w:hAnsi="Arial" w:cs="Arial"/>
                <w:b/>
                <w:bCs/>
              </w:rPr>
            </w:pPr>
            <w:r w:rsidRPr="00EA4042">
              <w:rPr>
                <w:rFonts w:ascii="Arial" w:hAnsi="Arial" w:cs="Arial"/>
                <w:b/>
                <w:bCs/>
              </w:rPr>
              <w:t>If commuter students are offered an annual discount to park in one of</w:t>
            </w:r>
            <w:r>
              <w:rPr>
                <w:rFonts w:ascii="Arial" w:hAnsi="Arial" w:cs="Arial"/>
                <w:b/>
                <w:bCs/>
              </w:rPr>
              <w:t xml:space="preserve"> </w:t>
            </w:r>
            <w:r w:rsidRPr="00EA4042">
              <w:rPr>
                <w:rFonts w:ascii="Arial" w:hAnsi="Arial" w:cs="Arial"/>
                <w:b/>
                <w:bCs/>
              </w:rPr>
              <w:t>the Runnymede car parks near the University, would you purchase it? **The proposed cost for this would be around £60 a year</w:t>
            </w:r>
          </w:p>
        </w:tc>
      </w:tr>
      <w:tr w:rsidR="00EA4042" w:rsidRPr="005844B3" w14:paraId="0EB82BB8" w14:textId="77777777" w:rsidTr="003F2B80">
        <w:tc>
          <w:tcPr>
            <w:tcW w:w="5000" w:type="pct"/>
            <w:gridSpan w:val="2"/>
            <w:shd w:val="clear" w:color="auto" w:fill="D1D1D1" w:themeFill="background2" w:themeFillShade="E6"/>
            <w:vAlign w:val="center"/>
          </w:tcPr>
          <w:p w14:paraId="124F7E97" w14:textId="0D0631E3" w:rsidR="00EA4042" w:rsidRDefault="00EA4042" w:rsidP="003F2B80">
            <w:pPr>
              <w:jc w:val="center"/>
              <w:rPr>
                <w:rFonts w:ascii="Arial" w:hAnsi="Arial" w:cs="Arial"/>
                <w:b/>
                <w:bCs/>
              </w:rPr>
            </w:pPr>
            <w:r>
              <w:rPr>
                <w:rFonts w:ascii="Arial" w:hAnsi="Arial" w:cs="Arial"/>
                <w:b/>
                <w:bCs/>
              </w:rPr>
              <w:t>% of commuter respondents (74 responses)</w:t>
            </w:r>
          </w:p>
        </w:tc>
      </w:tr>
      <w:tr w:rsidR="00EA4042" w:rsidRPr="005844B3" w14:paraId="261D2EB4" w14:textId="77777777" w:rsidTr="00EA4042">
        <w:tc>
          <w:tcPr>
            <w:tcW w:w="2500" w:type="pct"/>
            <w:shd w:val="clear" w:color="auto" w:fill="D1D1D1" w:themeFill="background2" w:themeFillShade="E6"/>
            <w:vAlign w:val="center"/>
          </w:tcPr>
          <w:p w14:paraId="4A71E28C" w14:textId="77777777" w:rsidR="00EA4042" w:rsidRPr="005844B3" w:rsidRDefault="00EA4042" w:rsidP="003F2B80">
            <w:pPr>
              <w:jc w:val="center"/>
              <w:rPr>
                <w:rFonts w:ascii="Arial" w:hAnsi="Arial" w:cs="Arial"/>
                <w:b/>
                <w:bCs/>
              </w:rPr>
            </w:pPr>
            <w:r>
              <w:rPr>
                <w:rFonts w:ascii="Arial" w:hAnsi="Arial" w:cs="Arial"/>
                <w:b/>
                <w:bCs/>
              </w:rPr>
              <w:t>Yes</w:t>
            </w:r>
          </w:p>
        </w:tc>
        <w:tc>
          <w:tcPr>
            <w:tcW w:w="2500" w:type="pct"/>
            <w:shd w:val="clear" w:color="auto" w:fill="D1D1D1" w:themeFill="background2" w:themeFillShade="E6"/>
            <w:vAlign w:val="center"/>
          </w:tcPr>
          <w:p w14:paraId="218FD64E" w14:textId="52B749F5" w:rsidR="00EA4042" w:rsidRDefault="00EA4042" w:rsidP="003F2B80">
            <w:pPr>
              <w:jc w:val="center"/>
              <w:rPr>
                <w:rFonts w:ascii="Arial" w:hAnsi="Arial" w:cs="Arial"/>
                <w:b/>
                <w:bCs/>
              </w:rPr>
            </w:pPr>
            <w:r>
              <w:rPr>
                <w:rFonts w:ascii="Arial" w:hAnsi="Arial" w:cs="Arial"/>
                <w:b/>
                <w:bCs/>
              </w:rPr>
              <w:t>No</w:t>
            </w:r>
          </w:p>
        </w:tc>
      </w:tr>
      <w:tr w:rsidR="00EA4042" w:rsidRPr="005844B3" w14:paraId="0CC84CFB" w14:textId="77777777" w:rsidTr="00EA4042">
        <w:tc>
          <w:tcPr>
            <w:tcW w:w="2500" w:type="pct"/>
            <w:vAlign w:val="center"/>
          </w:tcPr>
          <w:p w14:paraId="489563FD" w14:textId="750B81F1" w:rsidR="00EA4042" w:rsidRPr="005844B3" w:rsidRDefault="00EA4042" w:rsidP="003F2B80">
            <w:pPr>
              <w:jc w:val="center"/>
              <w:rPr>
                <w:rFonts w:ascii="Arial" w:hAnsi="Arial" w:cs="Arial"/>
              </w:rPr>
            </w:pPr>
            <w:r>
              <w:rPr>
                <w:rFonts w:ascii="Arial" w:hAnsi="Arial" w:cs="Arial"/>
              </w:rPr>
              <w:t>39.19</w:t>
            </w:r>
          </w:p>
        </w:tc>
        <w:tc>
          <w:tcPr>
            <w:tcW w:w="2500" w:type="pct"/>
            <w:vAlign w:val="center"/>
          </w:tcPr>
          <w:p w14:paraId="2CDF478A" w14:textId="2C70D5DC" w:rsidR="00EA4042" w:rsidRPr="005844B3" w:rsidRDefault="00EA4042" w:rsidP="003F2B80">
            <w:pPr>
              <w:jc w:val="center"/>
              <w:rPr>
                <w:rFonts w:ascii="Arial" w:hAnsi="Arial" w:cs="Arial"/>
              </w:rPr>
            </w:pPr>
            <w:r>
              <w:rPr>
                <w:rFonts w:ascii="Arial" w:hAnsi="Arial" w:cs="Arial"/>
              </w:rPr>
              <w:t>60.81</w:t>
            </w:r>
          </w:p>
        </w:tc>
      </w:tr>
    </w:tbl>
    <w:p w14:paraId="13864578" w14:textId="77777777" w:rsidR="00EA4042" w:rsidRDefault="00EA4042" w:rsidP="0020019D">
      <w:pPr>
        <w:spacing w:after="0"/>
        <w:jc w:val="both"/>
        <w:rPr>
          <w:rFonts w:ascii="Arial" w:hAnsi="Arial" w:cs="Arial"/>
        </w:rPr>
      </w:pPr>
    </w:p>
    <w:p w14:paraId="7BFDF2C2" w14:textId="0B6EBD31" w:rsidR="00EA4042" w:rsidRDefault="00EA4042" w:rsidP="00EA4042">
      <w:pPr>
        <w:spacing w:after="0"/>
        <w:jc w:val="both"/>
        <w:rPr>
          <w:rFonts w:ascii="Arial" w:hAnsi="Arial" w:cs="Arial"/>
        </w:rPr>
      </w:pPr>
      <w:r>
        <w:rPr>
          <w:rFonts w:ascii="Arial" w:hAnsi="Arial" w:cs="Arial"/>
        </w:rPr>
        <w:t>Students who answered no were asked to explain their reason.</w:t>
      </w:r>
      <w:r w:rsidR="00186CF6">
        <w:rPr>
          <w:rFonts w:ascii="Arial" w:hAnsi="Arial" w:cs="Arial"/>
        </w:rPr>
        <w:t xml:space="preserve"> 44 </w:t>
      </w:r>
      <w:r>
        <w:rPr>
          <w:rFonts w:ascii="Arial" w:hAnsi="Arial" w:cs="Arial"/>
        </w:rPr>
        <w:t xml:space="preserve">students answered the question, and the top themes are listed below. A selection of quotations has been shared for each theme. </w:t>
      </w:r>
    </w:p>
    <w:p w14:paraId="5856F602" w14:textId="77777777" w:rsidR="00EA4042" w:rsidRDefault="00EA4042" w:rsidP="00EA4042">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EA4042" w:rsidRPr="00136F53" w14:paraId="34705B52" w14:textId="77777777" w:rsidTr="003F2B80">
        <w:tc>
          <w:tcPr>
            <w:tcW w:w="4533" w:type="dxa"/>
            <w:shd w:val="clear" w:color="auto" w:fill="D1D1D1" w:themeFill="background2" w:themeFillShade="E6"/>
            <w:vAlign w:val="center"/>
          </w:tcPr>
          <w:p w14:paraId="1B289C8C" w14:textId="77777777" w:rsidR="00EA4042" w:rsidRPr="00136F53" w:rsidRDefault="00EA4042" w:rsidP="003F2B80">
            <w:pPr>
              <w:jc w:val="center"/>
              <w:rPr>
                <w:rFonts w:ascii="Arial" w:hAnsi="Arial" w:cs="Arial"/>
              </w:rPr>
            </w:pPr>
            <w:r>
              <w:rPr>
                <w:rFonts w:ascii="Arial" w:hAnsi="Arial" w:cs="Arial"/>
                <w:b/>
              </w:rPr>
              <w:t>Theme</w:t>
            </w:r>
          </w:p>
        </w:tc>
        <w:tc>
          <w:tcPr>
            <w:tcW w:w="4534" w:type="dxa"/>
            <w:shd w:val="clear" w:color="auto" w:fill="D1D1D1" w:themeFill="background2" w:themeFillShade="E6"/>
            <w:vAlign w:val="center"/>
          </w:tcPr>
          <w:p w14:paraId="27B70CBC" w14:textId="2D71AACC" w:rsidR="00EA4042" w:rsidRPr="00136F53" w:rsidRDefault="00EA4042" w:rsidP="002F4925">
            <w:pPr>
              <w:jc w:val="center"/>
              <w:rPr>
                <w:rFonts w:ascii="Arial" w:hAnsi="Arial" w:cs="Arial"/>
                <w:b/>
              </w:rPr>
            </w:pPr>
            <w:r w:rsidRPr="00136F53">
              <w:rPr>
                <w:rFonts w:ascii="Arial" w:hAnsi="Arial" w:cs="Arial"/>
                <w:b/>
              </w:rPr>
              <w:t xml:space="preserve">% of </w:t>
            </w:r>
            <w:r>
              <w:rPr>
                <w:rFonts w:ascii="Arial" w:hAnsi="Arial" w:cs="Arial"/>
                <w:b/>
              </w:rPr>
              <w:t>respondents (169 responses)</w:t>
            </w:r>
          </w:p>
        </w:tc>
      </w:tr>
      <w:tr w:rsidR="00EA4042" w:rsidRPr="00136F53" w14:paraId="69D243EE" w14:textId="77777777" w:rsidTr="003F2B80">
        <w:tc>
          <w:tcPr>
            <w:tcW w:w="4533" w:type="dxa"/>
            <w:shd w:val="clear" w:color="auto" w:fill="FFFFFF" w:themeFill="background1"/>
            <w:vAlign w:val="center"/>
          </w:tcPr>
          <w:p w14:paraId="556C23CB" w14:textId="21083A56" w:rsidR="00EA4042" w:rsidRPr="00136F53" w:rsidRDefault="00186CF6" w:rsidP="003F2B80">
            <w:pPr>
              <w:rPr>
                <w:rFonts w:ascii="Arial" w:hAnsi="Arial" w:cs="Arial"/>
              </w:rPr>
            </w:pPr>
            <w:r>
              <w:rPr>
                <w:rFonts w:ascii="Arial" w:hAnsi="Arial" w:cs="Arial"/>
              </w:rPr>
              <w:t>Too expensive / added cost</w:t>
            </w:r>
          </w:p>
        </w:tc>
        <w:tc>
          <w:tcPr>
            <w:tcW w:w="4534" w:type="dxa"/>
            <w:shd w:val="clear" w:color="auto" w:fill="FFFFFF" w:themeFill="background1"/>
            <w:vAlign w:val="center"/>
          </w:tcPr>
          <w:p w14:paraId="30A5F5C5" w14:textId="1B8534E2" w:rsidR="00EA4042" w:rsidRPr="00136F53" w:rsidRDefault="001C1553" w:rsidP="003F2B80">
            <w:pPr>
              <w:jc w:val="center"/>
              <w:rPr>
                <w:rFonts w:ascii="Arial" w:hAnsi="Arial" w:cs="Arial"/>
              </w:rPr>
            </w:pPr>
            <w:r>
              <w:rPr>
                <w:rFonts w:ascii="Arial" w:hAnsi="Arial" w:cs="Arial"/>
              </w:rPr>
              <w:t>56.82</w:t>
            </w:r>
          </w:p>
        </w:tc>
      </w:tr>
      <w:tr w:rsidR="00EA4042" w:rsidRPr="00136F53" w14:paraId="330B5095" w14:textId="77777777" w:rsidTr="003F2B80">
        <w:tc>
          <w:tcPr>
            <w:tcW w:w="4533" w:type="dxa"/>
            <w:shd w:val="clear" w:color="auto" w:fill="FFFFFF" w:themeFill="background1"/>
            <w:vAlign w:val="center"/>
          </w:tcPr>
          <w:p w14:paraId="4284F899" w14:textId="77777777" w:rsidR="00EA4042" w:rsidRPr="00136F53" w:rsidRDefault="00EA4042" w:rsidP="003F2B80">
            <w:pPr>
              <w:rPr>
                <w:rFonts w:ascii="Arial" w:hAnsi="Arial" w:cs="Arial"/>
              </w:rPr>
            </w:pPr>
            <w:r>
              <w:rPr>
                <w:rFonts w:ascii="Arial" w:hAnsi="Arial" w:cs="Arial"/>
              </w:rPr>
              <w:t>Principle of the issue</w:t>
            </w:r>
          </w:p>
        </w:tc>
        <w:tc>
          <w:tcPr>
            <w:tcW w:w="4534" w:type="dxa"/>
            <w:shd w:val="clear" w:color="auto" w:fill="FFFFFF" w:themeFill="background1"/>
            <w:vAlign w:val="center"/>
          </w:tcPr>
          <w:p w14:paraId="0241D815" w14:textId="3BB2B8B6" w:rsidR="00EA4042" w:rsidRPr="00136F53" w:rsidRDefault="001C1553" w:rsidP="003F2B80">
            <w:pPr>
              <w:jc w:val="center"/>
              <w:rPr>
                <w:rFonts w:ascii="Arial" w:hAnsi="Arial" w:cs="Arial"/>
              </w:rPr>
            </w:pPr>
            <w:r>
              <w:rPr>
                <w:rFonts w:ascii="Arial" w:hAnsi="Arial" w:cs="Arial"/>
              </w:rPr>
              <w:t>20.45</w:t>
            </w:r>
          </w:p>
        </w:tc>
      </w:tr>
      <w:tr w:rsidR="00EA4042" w:rsidRPr="00136F53" w14:paraId="36603002" w14:textId="77777777" w:rsidTr="003F2B80">
        <w:tc>
          <w:tcPr>
            <w:tcW w:w="4533" w:type="dxa"/>
            <w:shd w:val="clear" w:color="auto" w:fill="FFFFFF" w:themeFill="background1"/>
            <w:vAlign w:val="center"/>
          </w:tcPr>
          <w:p w14:paraId="541F2B63" w14:textId="3FE5302B" w:rsidR="00EA4042" w:rsidRDefault="001C1553" w:rsidP="003F2B80">
            <w:pPr>
              <w:rPr>
                <w:rFonts w:ascii="Arial" w:hAnsi="Arial" w:cs="Arial"/>
              </w:rPr>
            </w:pPr>
            <w:r>
              <w:rPr>
                <w:rFonts w:ascii="Arial" w:hAnsi="Arial" w:cs="Arial"/>
              </w:rPr>
              <w:t>Find another road / park on campus</w:t>
            </w:r>
          </w:p>
        </w:tc>
        <w:tc>
          <w:tcPr>
            <w:tcW w:w="4534" w:type="dxa"/>
            <w:shd w:val="clear" w:color="auto" w:fill="FFFFFF" w:themeFill="background1"/>
            <w:vAlign w:val="center"/>
          </w:tcPr>
          <w:p w14:paraId="4AD05BD7" w14:textId="3156F159" w:rsidR="00EA4042" w:rsidRDefault="00BE7E23" w:rsidP="003F2B80">
            <w:pPr>
              <w:jc w:val="center"/>
              <w:rPr>
                <w:rFonts w:ascii="Arial" w:hAnsi="Arial" w:cs="Arial"/>
              </w:rPr>
            </w:pPr>
            <w:r>
              <w:rPr>
                <w:rFonts w:ascii="Arial" w:hAnsi="Arial" w:cs="Arial"/>
              </w:rPr>
              <w:t>11.36</w:t>
            </w:r>
          </w:p>
        </w:tc>
      </w:tr>
      <w:tr w:rsidR="00BE7E23" w:rsidRPr="00136F53" w14:paraId="7FD35ED7" w14:textId="77777777" w:rsidTr="003F2B80">
        <w:tc>
          <w:tcPr>
            <w:tcW w:w="4533" w:type="dxa"/>
            <w:shd w:val="clear" w:color="auto" w:fill="FFFFFF" w:themeFill="background1"/>
            <w:vAlign w:val="center"/>
          </w:tcPr>
          <w:p w14:paraId="63C04ACF" w14:textId="3DDFBE32" w:rsidR="00BE7E23" w:rsidRDefault="00BE7E23" w:rsidP="003F2B80">
            <w:pPr>
              <w:rPr>
                <w:rFonts w:ascii="Arial" w:hAnsi="Arial" w:cs="Arial"/>
              </w:rPr>
            </w:pPr>
            <w:r>
              <w:rPr>
                <w:rFonts w:ascii="Arial" w:hAnsi="Arial" w:cs="Arial"/>
              </w:rPr>
              <w:t>No guaranteed space</w:t>
            </w:r>
          </w:p>
        </w:tc>
        <w:tc>
          <w:tcPr>
            <w:tcW w:w="4534" w:type="dxa"/>
            <w:shd w:val="clear" w:color="auto" w:fill="FFFFFF" w:themeFill="background1"/>
            <w:vAlign w:val="center"/>
          </w:tcPr>
          <w:p w14:paraId="6302DC89" w14:textId="1A6D98DF" w:rsidR="00BE7E23" w:rsidRDefault="00BE7E23" w:rsidP="003F2B80">
            <w:pPr>
              <w:jc w:val="center"/>
              <w:rPr>
                <w:rFonts w:ascii="Arial" w:hAnsi="Arial" w:cs="Arial"/>
              </w:rPr>
            </w:pPr>
            <w:r>
              <w:rPr>
                <w:rFonts w:ascii="Arial" w:hAnsi="Arial" w:cs="Arial"/>
              </w:rPr>
              <w:t>9.09</w:t>
            </w:r>
          </w:p>
        </w:tc>
      </w:tr>
      <w:tr w:rsidR="00BE7E23" w:rsidRPr="00136F53" w14:paraId="39B772C6" w14:textId="77777777" w:rsidTr="003F2B80">
        <w:tc>
          <w:tcPr>
            <w:tcW w:w="4533" w:type="dxa"/>
            <w:shd w:val="clear" w:color="auto" w:fill="FFFFFF" w:themeFill="background1"/>
            <w:vAlign w:val="center"/>
          </w:tcPr>
          <w:p w14:paraId="4EDFF4CB" w14:textId="7B925993" w:rsidR="00BE7E23" w:rsidRDefault="00BE7E23" w:rsidP="003F2B80">
            <w:pPr>
              <w:rPr>
                <w:rFonts w:ascii="Arial" w:hAnsi="Arial" w:cs="Arial"/>
              </w:rPr>
            </w:pPr>
            <w:r>
              <w:rPr>
                <w:rFonts w:ascii="Arial" w:hAnsi="Arial" w:cs="Arial"/>
              </w:rPr>
              <w:t>Would consider it</w:t>
            </w:r>
          </w:p>
        </w:tc>
        <w:tc>
          <w:tcPr>
            <w:tcW w:w="4534" w:type="dxa"/>
            <w:shd w:val="clear" w:color="auto" w:fill="FFFFFF" w:themeFill="background1"/>
            <w:vAlign w:val="center"/>
          </w:tcPr>
          <w:p w14:paraId="00BEFB33" w14:textId="31A3B9EB" w:rsidR="00BE7E23" w:rsidRDefault="00BE7E23" w:rsidP="003F2B80">
            <w:pPr>
              <w:jc w:val="center"/>
              <w:rPr>
                <w:rFonts w:ascii="Arial" w:hAnsi="Arial" w:cs="Arial"/>
              </w:rPr>
            </w:pPr>
            <w:r>
              <w:rPr>
                <w:rFonts w:ascii="Arial" w:hAnsi="Arial" w:cs="Arial"/>
              </w:rPr>
              <w:t>6.81</w:t>
            </w:r>
          </w:p>
        </w:tc>
      </w:tr>
    </w:tbl>
    <w:p w14:paraId="13F36888" w14:textId="77777777" w:rsidR="00EA4042" w:rsidRDefault="00EA4042" w:rsidP="0020019D">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736"/>
        <w:gridCol w:w="1985"/>
        <w:gridCol w:w="1688"/>
        <w:gridCol w:w="1804"/>
      </w:tblGrid>
      <w:tr w:rsidR="00EA4042" w:rsidRPr="005844B3" w14:paraId="4529D040" w14:textId="77777777" w:rsidTr="003F2B80">
        <w:tc>
          <w:tcPr>
            <w:tcW w:w="9016" w:type="dxa"/>
            <w:gridSpan w:val="5"/>
            <w:shd w:val="clear" w:color="auto" w:fill="D1D1D1" w:themeFill="background2" w:themeFillShade="E6"/>
          </w:tcPr>
          <w:p w14:paraId="6026A236" w14:textId="2AC4B932" w:rsidR="00EA4042" w:rsidRPr="005844B3" w:rsidRDefault="004373A8" w:rsidP="003F2B80">
            <w:pPr>
              <w:jc w:val="center"/>
              <w:rPr>
                <w:rFonts w:ascii="Arial" w:hAnsi="Arial" w:cs="Arial"/>
                <w:b/>
              </w:rPr>
            </w:pPr>
            <w:r w:rsidRPr="004373A8">
              <w:rPr>
                <w:rFonts w:ascii="Arial" w:hAnsi="Arial" w:cs="Arial"/>
                <w:b/>
              </w:rPr>
              <w:t>How much of an impact would a controlled parking zone in the</w:t>
            </w:r>
            <w:r w:rsidR="004C388A">
              <w:rPr>
                <w:rFonts w:ascii="Arial" w:hAnsi="Arial" w:cs="Arial"/>
                <w:b/>
              </w:rPr>
              <w:t xml:space="preserve"> </w:t>
            </w:r>
            <w:r w:rsidRPr="004373A8">
              <w:rPr>
                <w:rFonts w:ascii="Arial" w:hAnsi="Arial" w:cs="Arial"/>
                <w:b/>
              </w:rPr>
              <w:t>Englefield Green or Egham area have on your student experience as a</w:t>
            </w:r>
            <w:r w:rsidR="004C388A">
              <w:rPr>
                <w:rFonts w:ascii="Arial" w:hAnsi="Arial" w:cs="Arial"/>
                <w:b/>
              </w:rPr>
              <w:t xml:space="preserve"> </w:t>
            </w:r>
            <w:r w:rsidRPr="004373A8">
              <w:rPr>
                <w:rFonts w:ascii="Arial" w:hAnsi="Arial" w:cs="Arial"/>
                <w:b/>
              </w:rPr>
              <w:t>commuter student who drives to Royal Holloway?</w:t>
            </w:r>
          </w:p>
        </w:tc>
      </w:tr>
      <w:tr w:rsidR="00EA4042" w:rsidRPr="005844B3" w14:paraId="25C025BE" w14:textId="77777777" w:rsidTr="003F2B80">
        <w:tc>
          <w:tcPr>
            <w:tcW w:w="9016" w:type="dxa"/>
            <w:gridSpan w:val="5"/>
            <w:shd w:val="clear" w:color="auto" w:fill="D1D1D1" w:themeFill="background2" w:themeFillShade="E6"/>
          </w:tcPr>
          <w:p w14:paraId="702710E5" w14:textId="64DDE8F6" w:rsidR="00EA4042" w:rsidRPr="005844B3" w:rsidRDefault="00EA4042" w:rsidP="003F2B80">
            <w:pPr>
              <w:jc w:val="center"/>
              <w:rPr>
                <w:rFonts w:ascii="Arial" w:hAnsi="Arial" w:cs="Arial"/>
                <w:b/>
              </w:rPr>
            </w:pPr>
            <w:r w:rsidRPr="005844B3">
              <w:rPr>
                <w:rFonts w:ascii="Arial" w:hAnsi="Arial" w:cs="Arial"/>
                <w:b/>
              </w:rPr>
              <w:t xml:space="preserve">% of </w:t>
            </w:r>
            <w:r w:rsidR="004373A8">
              <w:rPr>
                <w:rFonts w:ascii="Arial" w:hAnsi="Arial" w:cs="Arial"/>
                <w:b/>
              </w:rPr>
              <w:t xml:space="preserve">commuter </w:t>
            </w:r>
            <w:r w:rsidRPr="005844B3">
              <w:rPr>
                <w:rFonts w:ascii="Arial" w:hAnsi="Arial" w:cs="Arial"/>
                <w:b/>
              </w:rPr>
              <w:t xml:space="preserve">respondents </w:t>
            </w:r>
            <w:r>
              <w:rPr>
                <w:rFonts w:ascii="Arial" w:hAnsi="Arial" w:cs="Arial"/>
                <w:b/>
              </w:rPr>
              <w:t>(</w:t>
            </w:r>
            <w:r w:rsidR="005E3062">
              <w:rPr>
                <w:rFonts w:ascii="Arial" w:hAnsi="Arial" w:cs="Arial"/>
                <w:b/>
              </w:rPr>
              <w:t>74</w:t>
            </w:r>
            <w:r>
              <w:rPr>
                <w:rFonts w:ascii="Arial" w:hAnsi="Arial" w:cs="Arial"/>
                <w:b/>
              </w:rPr>
              <w:t xml:space="preserve"> </w:t>
            </w:r>
            <w:r w:rsidRPr="005844B3">
              <w:rPr>
                <w:rFonts w:ascii="Arial" w:hAnsi="Arial" w:cs="Arial"/>
                <w:b/>
              </w:rPr>
              <w:t>responses)</w:t>
            </w:r>
          </w:p>
        </w:tc>
      </w:tr>
      <w:tr w:rsidR="004373A8" w:rsidRPr="005844B3" w14:paraId="19230363" w14:textId="77777777" w:rsidTr="004373A8">
        <w:tc>
          <w:tcPr>
            <w:tcW w:w="1803" w:type="dxa"/>
            <w:shd w:val="clear" w:color="auto" w:fill="D1D1D1" w:themeFill="background2" w:themeFillShade="E6"/>
            <w:vAlign w:val="center"/>
          </w:tcPr>
          <w:p w14:paraId="5774A9F0" w14:textId="6BD2C284" w:rsidR="004373A8" w:rsidRPr="005844B3" w:rsidRDefault="004373A8" w:rsidP="004373A8">
            <w:pPr>
              <w:jc w:val="center"/>
              <w:rPr>
                <w:rFonts w:ascii="Arial" w:hAnsi="Arial" w:cs="Arial"/>
                <w:b/>
              </w:rPr>
            </w:pPr>
            <w:r>
              <w:rPr>
                <w:rFonts w:ascii="Arial" w:hAnsi="Arial" w:cs="Arial"/>
                <w:b/>
              </w:rPr>
              <w:t>Severe Impact</w:t>
            </w:r>
          </w:p>
        </w:tc>
        <w:tc>
          <w:tcPr>
            <w:tcW w:w="1736" w:type="dxa"/>
            <w:shd w:val="clear" w:color="auto" w:fill="D1D1D1" w:themeFill="background2" w:themeFillShade="E6"/>
            <w:vAlign w:val="center"/>
          </w:tcPr>
          <w:p w14:paraId="31A833B4" w14:textId="4F3DF9DF" w:rsidR="004373A8" w:rsidRPr="005844B3" w:rsidRDefault="004373A8" w:rsidP="004373A8">
            <w:pPr>
              <w:jc w:val="center"/>
              <w:rPr>
                <w:rFonts w:ascii="Arial" w:hAnsi="Arial" w:cs="Arial"/>
                <w:b/>
              </w:rPr>
            </w:pPr>
            <w:r>
              <w:rPr>
                <w:rFonts w:ascii="Arial" w:hAnsi="Arial" w:cs="Arial"/>
                <w:b/>
              </w:rPr>
              <w:t>Major Impact</w:t>
            </w:r>
          </w:p>
        </w:tc>
        <w:tc>
          <w:tcPr>
            <w:tcW w:w="1985" w:type="dxa"/>
            <w:shd w:val="clear" w:color="auto" w:fill="D1D1D1" w:themeFill="background2" w:themeFillShade="E6"/>
            <w:vAlign w:val="center"/>
          </w:tcPr>
          <w:p w14:paraId="1CD4603A" w14:textId="16D9E5A8" w:rsidR="004373A8" w:rsidRPr="005844B3" w:rsidRDefault="004373A8" w:rsidP="004373A8">
            <w:pPr>
              <w:jc w:val="center"/>
              <w:rPr>
                <w:rFonts w:ascii="Arial" w:hAnsi="Arial" w:cs="Arial"/>
                <w:b/>
              </w:rPr>
            </w:pPr>
            <w:r>
              <w:rPr>
                <w:rFonts w:ascii="Arial" w:hAnsi="Arial" w:cs="Arial"/>
                <w:b/>
              </w:rPr>
              <w:t>Moderate Impact</w:t>
            </w:r>
          </w:p>
        </w:tc>
        <w:tc>
          <w:tcPr>
            <w:tcW w:w="1688" w:type="dxa"/>
            <w:shd w:val="clear" w:color="auto" w:fill="D1D1D1" w:themeFill="background2" w:themeFillShade="E6"/>
            <w:vAlign w:val="center"/>
          </w:tcPr>
          <w:p w14:paraId="1A7C50C3" w14:textId="43B83DD6" w:rsidR="004373A8" w:rsidRPr="005844B3" w:rsidRDefault="004373A8" w:rsidP="004373A8">
            <w:pPr>
              <w:jc w:val="center"/>
              <w:rPr>
                <w:rFonts w:ascii="Arial" w:hAnsi="Arial" w:cs="Arial"/>
                <w:b/>
              </w:rPr>
            </w:pPr>
            <w:r>
              <w:rPr>
                <w:rFonts w:ascii="Arial" w:hAnsi="Arial" w:cs="Arial"/>
                <w:b/>
              </w:rPr>
              <w:t>Minor Impact</w:t>
            </w:r>
          </w:p>
        </w:tc>
        <w:tc>
          <w:tcPr>
            <w:tcW w:w="1804" w:type="dxa"/>
            <w:shd w:val="clear" w:color="auto" w:fill="D1D1D1" w:themeFill="background2" w:themeFillShade="E6"/>
            <w:vAlign w:val="center"/>
          </w:tcPr>
          <w:p w14:paraId="774B26F9" w14:textId="0B029F83" w:rsidR="004373A8" w:rsidRPr="005844B3" w:rsidRDefault="004373A8" w:rsidP="004373A8">
            <w:pPr>
              <w:jc w:val="center"/>
              <w:rPr>
                <w:rFonts w:ascii="Arial" w:hAnsi="Arial" w:cs="Arial"/>
                <w:b/>
              </w:rPr>
            </w:pPr>
            <w:r>
              <w:rPr>
                <w:rFonts w:ascii="Arial" w:hAnsi="Arial" w:cs="Arial"/>
                <w:b/>
              </w:rPr>
              <w:t>No Impact</w:t>
            </w:r>
          </w:p>
        </w:tc>
      </w:tr>
      <w:tr w:rsidR="004373A8" w:rsidRPr="005844B3" w14:paraId="73D46726" w14:textId="77777777" w:rsidTr="004373A8">
        <w:tc>
          <w:tcPr>
            <w:tcW w:w="1803" w:type="dxa"/>
          </w:tcPr>
          <w:p w14:paraId="6F45BA37" w14:textId="3C9BA080" w:rsidR="004373A8" w:rsidRPr="005844B3" w:rsidRDefault="004373A8" w:rsidP="003F2B80">
            <w:pPr>
              <w:jc w:val="center"/>
              <w:rPr>
                <w:rFonts w:ascii="Arial" w:hAnsi="Arial" w:cs="Arial"/>
              </w:rPr>
            </w:pPr>
            <w:r>
              <w:rPr>
                <w:rFonts w:ascii="Arial" w:hAnsi="Arial" w:cs="Arial"/>
              </w:rPr>
              <w:t>48.65</w:t>
            </w:r>
          </w:p>
        </w:tc>
        <w:tc>
          <w:tcPr>
            <w:tcW w:w="1736" w:type="dxa"/>
            <w:vAlign w:val="center"/>
          </w:tcPr>
          <w:p w14:paraId="6105B43C" w14:textId="3D495EA3" w:rsidR="004373A8" w:rsidRPr="005844B3" w:rsidRDefault="004373A8" w:rsidP="003F2B80">
            <w:pPr>
              <w:jc w:val="center"/>
              <w:rPr>
                <w:rFonts w:ascii="Arial" w:hAnsi="Arial" w:cs="Arial"/>
              </w:rPr>
            </w:pPr>
            <w:r>
              <w:rPr>
                <w:rFonts w:ascii="Arial" w:hAnsi="Arial" w:cs="Arial"/>
              </w:rPr>
              <w:t>31.08</w:t>
            </w:r>
          </w:p>
        </w:tc>
        <w:tc>
          <w:tcPr>
            <w:tcW w:w="1985" w:type="dxa"/>
            <w:vAlign w:val="center"/>
          </w:tcPr>
          <w:p w14:paraId="32E03D23" w14:textId="3E89FE35" w:rsidR="004373A8" w:rsidRPr="005844B3" w:rsidRDefault="004373A8" w:rsidP="003F2B80">
            <w:pPr>
              <w:jc w:val="center"/>
              <w:rPr>
                <w:rFonts w:ascii="Arial" w:hAnsi="Arial" w:cs="Arial"/>
              </w:rPr>
            </w:pPr>
            <w:r>
              <w:rPr>
                <w:rFonts w:ascii="Arial" w:hAnsi="Arial" w:cs="Arial"/>
              </w:rPr>
              <w:t>17.57</w:t>
            </w:r>
          </w:p>
        </w:tc>
        <w:tc>
          <w:tcPr>
            <w:tcW w:w="1688" w:type="dxa"/>
            <w:vAlign w:val="center"/>
          </w:tcPr>
          <w:p w14:paraId="5F962B4C" w14:textId="64398764" w:rsidR="004373A8" w:rsidRPr="005844B3" w:rsidRDefault="004373A8" w:rsidP="003F2B80">
            <w:pPr>
              <w:jc w:val="center"/>
              <w:rPr>
                <w:rFonts w:ascii="Arial" w:hAnsi="Arial" w:cs="Arial"/>
              </w:rPr>
            </w:pPr>
            <w:r>
              <w:rPr>
                <w:rFonts w:ascii="Arial" w:hAnsi="Arial" w:cs="Arial"/>
              </w:rPr>
              <w:t>2.70</w:t>
            </w:r>
          </w:p>
        </w:tc>
        <w:tc>
          <w:tcPr>
            <w:tcW w:w="1804" w:type="dxa"/>
          </w:tcPr>
          <w:p w14:paraId="107501D8" w14:textId="0E0BEC09" w:rsidR="004373A8" w:rsidRPr="005844B3" w:rsidRDefault="004373A8" w:rsidP="003F2B80">
            <w:pPr>
              <w:jc w:val="center"/>
              <w:rPr>
                <w:rFonts w:ascii="Arial" w:hAnsi="Arial" w:cs="Arial"/>
              </w:rPr>
            </w:pPr>
            <w:r>
              <w:rPr>
                <w:rFonts w:ascii="Arial" w:hAnsi="Arial" w:cs="Arial"/>
              </w:rPr>
              <w:t>-</w:t>
            </w:r>
          </w:p>
        </w:tc>
      </w:tr>
    </w:tbl>
    <w:p w14:paraId="5EFA80CC" w14:textId="77777777" w:rsidR="0020019D" w:rsidRDefault="0020019D" w:rsidP="0020019D">
      <w:pPr>
        <w:spacing w:after="0"/>
        <w:jc w:val="both"/>
        <w:rPr>
          <w:rFonts w:ascii="Arial" w:hAnsi="Arial" w:cs="Arial"/>
        </w:rPr>
      </w:pPr>
    </w:p>
    <w:p w14:paraId="639F2C1F" w14:textId="1F6017BF" w:rsidR="004373A8" w:rsidRDefault="004373A8" w:rsidP="004373A8">
      <w:pPr>
        <w:spacing w:after="0"/>
        <w:jc w:val="both"/>
        <w:rPr>
          <w:rFonts w:ascii="Arial" w:hAnsi="Arial" w:cs="Arial"/>
        </w:rPr>
      </w:pPr>
      <w:r>
        <w:rPr>
          <w:rFonts w:ascii="Arial" w:hAnsi="Arial" w:cs="Arial"/>
        </w:rPr>
        <w:t xml:space="preserve">We asked </w:t>
      </w:r>
      <w:r w:rsidR="008E22A0">
        <w:rPr>
          <w:rFonts w:ascii="Arial" w:hAnsi="Arial" w:cs="Arial"/>
        </w:rPr>
        <w:t xml:space="preserve">commuter </w:t>
      </w:r>
      <w:r>
        <w:rPr>
          <w:rFonts w:ascii="Arial" w:hAnsi="Arial" w:cs="Arial"/>
        </w:rPr>
        <w:t xml:space="preserve">students to explain their answer in an attached free text response, and </w:t>
      </w:r>
      <w:r w:rsidR="00C464FF">
        <w:rPr>
          <w:rFonts w:ascii="Arial" w:hAnsi="Arial" w:cs="Arial"/>
        </w:rPr>
        <w:t>46 commuter</w:t>
      </w:r>
      <w:r>
        <w:rPr>
          <w:rFonts w:ascii="Arial" w:hAnsi="Arial" w:cs="Arial"/>
        </w:rPr>
        <w:t xml:space="preserve"> students elaborated on the ways a CPZ would impact their student experience. The top themes are shared below, and a selection of student quotations are </w:t>
      </w:r>
      <w:r w:rsidR="005727C9">
        <w:rPr>
          <w:rFonts w:ascii="Arial" w:hAnsi="Arial" w:cs="Arial"/>
        </w:rPr>
        <w:t xml:space="preserve">shared below. </w:t>
      </w:r>
      <w:r>
        <w:rPr>
          <w:rFonts w:ascii="Arial" w:hAnsi="Arial" w:cs="Arial"/>
        </w:rPr>
        <w:t xml:space="preserve"> </w:t>
      </w:r>
    </w:p>
    <w:p w14:paraId="5CFCA6FD" w14:textId="77777777" w:rsidR="004373A8" w:rsidRDefault="004373A8" w:rsidP="0020019D">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C464FF" w:rsidRPr="00136F53" w14:paraId="6EBCF870" w14:textId="77777777" w:rsidTr="003F2B80">
        <w:tc>
          <w:tcPr>
            <w:tcW w:w="4533" w:type="dxa"/>
            <w:shd w:val="clear" w:color="auto" w:fill="D1D1D1" w:themeFill="background2" w:themeFillShade="E6"/>
            <w:vAlign w:val="center"/>
          </w:tcPr>
          <w:p w14:paraId="5D5B03C2" w14:textId="77777777" w:rsidR="00C464FF" w:rsidRPr="00136F53" w:rsidRDefault="00C464FF" w:rsidP="003F2B80">
            <w:pPr>
              <w:jc w:val="center"/>
              <w:rPr>
                <w:rFonts w:ascii="Arial" w:hAnsi="Arial" w:cs="Arial"/>
              </w:rPr>
            </w:pPr>
            <w:r>
              <w:rPr>
                <w:rFonts w:ascii="Arial" w:hAnsi="Arial" w:cs="Arial"/>
                <w:b/>
              </w:rPr>
              <w:t>Theme</w:t>
            </w:r>
          </w:p>
        </w:tc>
        <w:tc>
          <w:tcPr>
            <w:tcW w:w="4534" w:type="dxa"/>
            <w:shd w:val="clear" w:color="auto" w:fill="D1D1D1" w:themeFill="background2" w:themeFillShade="E6"/>
            <w:vAlign w:val="center"/>
          </w:tcPr>
          <w:p w14:paraId="07AC0EB5" w14:textId="7A9DE967" w:rsidR="00C464FF" w:rsidRPr="00136F53" w:rsidRDefault="00C464FF" w:rsidP="003F2B80">
            <w:pPr>
              <w:jc w:val="center"/>
              <w:rPr>
                <w:rFonts w:ascii="Arial" w:hAnsi="Arial" w:cs="Arial"/>
                <w:b/>
              </w:rPr>
            </w:pPr>
            <w:r w:rsidRPr="00136F53">
              <w:rPr>
                <w:rFonts w:ascii="Arial" w:hAnsi="Arial" w:cs="Arial"/>
                <w:b/>
              </w:rPr>
              <w:t xml:space="preserve">% of </w:t>
            </w:r>
            <w:r>
              <w:rPr>
                <w:rFonts w:ascii="Arial" w:hAnsi="Arial" w:cs="Arial"/>
                <w:b/>
              </w:rPr>
              <w:t>respondents (46 responses)</w:t>
            </w:r>
          </w:p>
        </w:tc>
      </w:tr>
      <w:tr w:rsidR="00C464FF" w:rsidRPr="00136F53" w14:paraId="333B5AC9" w14:textId="77777777" w:rsidTr="003F2B80">
        <w:tc>
          <w:tcPr>
            <w:tcW w:w="4533" w:type="dxa"/>
            <w:shd w:val="clear" w:color="auto" w:fill="FFFFFF" w:themeFill="background1"/>
            <w:vAlign w:val="center"/>
          </w:tcPr>
          <w:p w14:paraId="6293D3DA" w14:textId="2FC4C404" w:rsidR="00C464FF" w:rsidRPr="00136F53" w:rsidRDefault="0056708A" w:rsidP="003F2B80">
            <w:pPr>
              <w:rPr>
                <w:rFonts w:ascii="Arial" w:hAnsi="Arial" w:cs="Arial"/>
              </w:rPr>
            </w:pPr>
            <w:r>
              <w:rPr>
                <w:rFonts w:ascii="Arial" w:hAnsi="Arial" w:cs="Arial"/>
              </w:rPr>
              <w:t xml:space="preserve">Financial impact </w:t>
            </w:r>
          </w:p>
        </w:tc>
        <w:tc>
          <w:tcPr>
            <w:tcW w:w="4534" w:type="dxa"/>
            <w:shd w:val="clear" w:color="auto" w:fill="FFFFFF" w:themeFill="background1"/>
            <w:vAlign w:val="center"/>
          </w:tcPr>
          <w:p w14:paraId="5C333314" w14:textId="4D443264" w:rsidR="00C464FF" w:rsidRPr="00136F53" w:rsidRDefault="00E1232E" w:rsidP="003F2B80">
            <w:pPr>
              <w:jc w:val="center"/>
              <w:rPr>
                <w:rFonts w:ascii="Arial" w:hAnsi="Arial" w:cs="Arial"/>
              </w:rPr>
            </w:pPr>
            <w:r>
              <w:rPr>
                <w:rFonts w:ascii="Arial" w:hAnsi="Arial" w:cs="Arial"/>
              </w:rPr>
              <w:t>39.13</w:t>
            </w:r>
          </w:p>
        </w:tc>
      </w:tr>
      <w:tr w:rsidR="00C464FF" w:rsidRPr="00136F53" w14:paraId="4981F5BB" w14:textId="77777777" w:rsidTr="003F2B80">
        <w:tc>
          <w:tcPr>
            <w:tcW w:w="4533" w:type="dxa"/>
            <w:shd w:val="clear" w:color="auto" w:fill="FFFFFF" w:themeFill="background1"/>
            <w:vAlign w:val="center"/>
          </w:tcPr>
          <w:p w14:paraId="0716A6AB" w14:textId="1AB32CA7" w:rsidR="00C464FF" w:rsidRPr="00136F53" w:rsidRDefault="00E1232E" w:rsidP="003F2B80">
            <w:pPr>
              <w:rPr>
                <w:rFonts w:ascii="Arial" w:hAnsi="Arial" w:cs="Arial"/>
              </w:rPr>
            </w:pPr>
            <w:r>
              <w:rPr>
                <w:rFonts w:ascii="Arial" w:hAnsi="Arial" w:cs="Arial"/>
              </w:rPr>
              <w:t>Competition for spaces</w:t>
            </w:r>
          </w:p>
        </w:tc>
        <w:tc>
          <w:tcPr>
            <w:tcW w:w="4534" w:type="dxa"/>
            <w:shd w:val="clear" w:color="auto" w:fill="FFFFFF" w:themeFill="background1"/>
            <w:vAlign w:val="center"/>
          </w:tcPr>
          <w:p w14:paraId="0B0492D7" w14:textId="669F15DF" w:rsidR="00C464FF" w:rsidRPr="00136F53" w:rsidRDefault="008E7EE8" w:rsidP="003F2B80">
            <w:pPr>
              <w:jc w:val="center"/>
              <w:rPr>
                <w:rFonts w:ascii="Arial" w:hAnsi="Arial" w:cs="Arial"/>
              </w:rPr>
            </w:pPr>
            <w:r>
              <w:rPr>
                <w:rFonts w:ascii="Arial" w:hAnsi="Arial" w:cs="Arial"/>
              </w:rPr>
              <w:t>34.09</w:t>
            </w:r>
          </w:p>
        </w:tc>
      </w:tr>
      <w:tr w:rsidR="00C65A22" w:rsidRPr="00136F53" w14:paraId="3DAF7ECD" w14:textId="77777777" w:rsidTr="003F2B80">
        <w:tc>
          <w:tcPr>
            <w:tcW w:w="4533" w:type="dxa"/>
            <w:shd w:val="clear" w:color="auto" w:fill="FFFFFF" w:themeFill="background1"/>
            <w:vAlign w:val="center"/>
          </w:tcPr>
          <w:p w14:paraId="0A4D8A32" w14:textId="7CB6C9D7" w:rsidR="00C65A22" w:rsidRDefault="00E1232E" w:rsidP="003F2B80">
            <w:pPr>
              <w:rPr>
                <w:rFonts w:ascii="Arial" w:hAnsi="Arial" w:cs="Arial"/>
              </w:rPr>
            </w:pPr>
            <w:r>
              <w:rPr>
                <w:rFonts w:ascii="Arial" w:hAnsi="Arial" w:cs="Arial"/>
              </w:rPr>
              <w:t>Longer commutes</w:t>
            </w:r>
          </w:p>
        </w:tc>
        <w:tc>
          <w:tcPr>
            <w:tcW w:w="4534" w:type="dxa"/>
            <w:shd w:val="clear" w:color="auto" w:fill="FFFFFF" w:themeFill="background1"/>
            <w:vAlign w:val="center"/>
          </w:tcPr>
          <w:p w14:paraId="5BBB5B6E" w14:textId="058FB9C6" w:rsidR="00C65A22" w:rsidRDefault="008E7EE8" w:rsidP="003F2B80">
            <w:pPr>
              <w:jc w:val="center"/>
              <w:rPr>
                <w:rFonts w:ascii="Arial" w:hAnsi="Arial" w:cs="Arial"/>
              </w:rPr>
            </w:pPr>
            <w:r>
              <w:rPr>
                <w:rFonts w:ascii="Arial" w:hAnsi="Arial" w:cs="Arial"/>
              </w:rPr>
              <w:t>30.43</w:t>
            </w:r>
          </w:p>
        </w:tc>
      </w:tr>
      <w:tr w:rsidR="00C464FF" w:rsidRPr="00136F53" w14:paraId="39FB0FEB" w14:textId="77777777" w:rsidTr="003F2B80">
        <w:tc>
          <w:tcPr>
            <w:tcW w:w="4533" w:type="dxa"/>
            <w:shd w:val="clear" w:color="auto" w:fill="FFFFFF" w:themeFill="background1"/>
            <w:vAlign w:val="center"/>
          </w:tcPr>
          <w:p w14:paraId="19BCE68B" w14:textId="44BC9CC8" w:rsidR="00C464FF" w:rsidRDefault="00E1232E" w:rsidP="003F2B80">
            <w:pPr>
              <w:rPr>
                <w:rFonts w:ascii="Arial" w:hAnsi="Arial" w:cs="Arial"/>
              </w:rPr>
            </w:pPr>
            <w:r>
              <w:rPr>
                <w:rFonts w:ascii="Arial" w:hAnsi="Arial" w:cs="Arial"/>
              </w:rPr>
              <w:t>Nowhere to park</w:t>
            </w:r>
          </w:p>
        </w:tc>
        <w:tc>
          <w:tcPr>
            <w:tcW w:w="4534" w:type="dxa"/>
            <w:shd w:val="clear" w:color="auto" w:fill="FFFFFF" w:themeFill="background1"/>
            <w:vAlign w:val="center"/>
          </w:tcPr>
          <w:p w14:paraId="7EE533A4" w14:textId="22EE36A4" w:rsidR="00C464FF" w:rsidRDefault="008E7EE8" w:rsidP="003F2B80">
            <w:pPr>
              <w:jc w:val="center"/>
              <w:rPr>
                <w:rFonts w:ascii="Arial" w:hAnsi="Arial" w:cs="Arial"/>
              </w:rPr>
            </w:pPr>
            <w:r>
              <w:rPr>
                <w:rFonts w:ascii="Arial" w:hAnsi="Arial" w:cs="Arial"/>
              </w:rPr>
              <w:t>15.22</w:t>
            </w:r>
          </w:p>
        </w:tc>
      </w:tr>
      <w:tr w:rsidR="00C464FF" w:rsidRPr="00136F53" w14:paraId="162C680A" w14:textId="77777777" w:rsidTr="003F2B80">
        <w:tc>
          <w:tcPr>
            <w:tcW w:w="4533" w:type="dxa"/>
            <w:shd w:val="clear" w:color="auto" w:fill="FFFFFF" w:themeFill="background1"/>
            <w:vAlign w:val="center"/>
          </w:tcPr>
          <w:p w14:paraId="6F9E6F3A" w14:textId="3D7AFA6C" w:rsidR="00C464FF" w:rsidRDefault="00E1232E" w:rsidP="003F2B80">
            <w:pPr>
              <w:rPr>
                <w:rFonts w:ascii="Arial" w:hAnsi="Arial" w:cs="Arial"/>
              </w:rPr>
            </w:pPr>
            <w:r>
              <w:rPr>
                <w:rFonts w:ascii="Arial" w:hAnsi="Arial" w:cs="Arial"/>
              </w:rPr>
              <w:t>Stress</w:t>
            </w:r>
          </w:p>
        </w:tc>
        <w:tc>
          <w:tcPr>
            <w:tcW w:w="4534" w:type="dxa"/>
            <w:shd w:val="clear" w:color="auto" w:fill="FFFFFF" w:themeFill="background1"/>
            <w:vAlign w:val="center"/>
          </w:tcPr>
          <w:p w14:paraId="2C1E0180" w14:textId="3360B012" w:rsidR="00C464FF" w:rsidRDefault="008E7EE8" w:rsidP="003F2B80">
            <w:pPr>
              <w:jc w:val="center"/>
              <w:rPr>
                <w:rFonts w:ascii="Arial" w:hAnsi="Arial" w:cs="Arial"/>
              </w:rPr>
            </w:pPr>
            <w:r>
              <w:rPr>
                <w:rFonts w:ascii="Arial" w:hAnsi="Arial" w:cs="Arial"/>
              </w:rPr>
              <w:t>10.87</w:t>
            </w:r>
          </w:p>
        </w:tc>
      </w:tr>
      <w:tr w:rsidR="00C65A22" w:rsidRPr="00136F53" w14:paraId="414CC050" w14:textId="77777777" w:rsidTr="003F2B80">
        <w:tc>
          <w:tcPr>
            <w:tcW w:w="4533" w:type="dxa"/>
            <w:shd w:val="clear" w:color="auto" w:fill="FFFFFF" w:themeFill="background1"/>
            <w:vAlign w:val="center"/>
          </w:tcPr>
          <w:p w14:paraId="0337F4CB" w14:textId="432063EF" w:rsidR="00C65A22" w:rsidRDefault="00E1232E" w:rsidP="003F2B80">
            <w:pPr>
              <w:rPr>
                <w:rFonts w:ascii="Arial" w:hAnsi="Arial" w:cs="Arial"/>
              </w:rPr>
            </w:pPr>
            <w:r>
              <w:rPr>
                <w:rFonts w:ascii="Arial" w:hAnsi="Arial" w:cs="Arial"/>
              </w:rPr>
              <w:t xml:space="preserve">Impact studies </w:t>
            </w:r>
          </w:p>
        </w:tc>
        <w:tc>
          <w:tcPr>
            <w:tcW w:w="4534" w:type="dxa"/>
            <w:shd w:val="clear" w:color="auto" w:fill="FFFFFF" w:themeFill="background1"/>
            <w:vAlign w:val="center"/>
          </w:tcPr>
          <w:p w14:paraId="14B6BBBB" w14:textId="7102F990" w:rsidR="00C65A22" w:rsidRDefault="008E7EE8" w:rsidP="003F2B80">
            <w:pPr>
              <w:jc w:val="center"/>
              <w:rPr>
                <w:rFonts w:ascii="Arial" w:hAnsi="Arial" w:cs="Arial"/>
              </w:rPr>
            </w:pPr>
            <w:r>
              <w:rPr>
                <w:rFonts w:ascii="Arial" w:hAnsi="Arial" w:cs="Arial"/>
              </w:rPr>
              <w:t>10.87</w:t>
            </w:r>
          </w:p>
        </w:tc>
      </w:tr>
      <w:tr w:rsidR="00E1232E" w:rsidRPr="00136F53" w14:paraId="7B814EC6" w14:textId="77777777" w:rsidTr="003F2B80">
        <w:tc>
          <w:tcPr>
            <w:tcW w:w="4533" w:type="dxa"/>
            <w:shd w:val="clear" w:color="auto" w:fill="FFFFFF" w:themeFill="background1"/>
            <w:vAlign w:val="center"/>
          </w:tcPr>
          <w:p w14:paraId="4CA62299" w14:textId="0B8DC9CB" w:rsidR="00E1232E" w:rsidRDefault="00E1232E" w:rsidP="003F2B80">
            <w:pPr>
              <w:rPr>
                <w:rFonts w:ascii="Arial" w:hAnsi="Arial" w:cs="Arial"/>
              </w:rPr>
            </w:pPr>
            <w:r>
              <w:rPr>
                <w:rFonts w:ascii="Arial" w:hAnsi="Arial" w:cs="Arial"/>
              </w:rPr>
              <w:t>Safety</w:t>
            </w:r>
          </w:p>
        </w:tc>
        <w:tc>
          <w:tcPr>
            <w:tcW w:w="4534" w:type="dxa"/>
            <w:shd w:val="clear" w:color="auto" w:fill="FFFFFF" w:themeFill="background1"/>
            <w:vAlign w:val="center"/>
          </w:tcPr>
          <w:p w14:paraId="1C8A2A31" w14:textId="63B78DF2" w:rsidR="00E1232E" w:rsidRDefault="007969A0" w:rsidP="003F2B80">
            <w:pPr>
              <w:jc w:val="center"/>
              <w:rPr>
                <w:rFonts w:ascii="Arial" w:hAnsi="Arial" w:cs="Arial"/>
              </w:rPr>
            </w:pPr>
            <w:r>
              <w:rPr>
                <w:rFonts w:ascii="Arial" w:hAnsi="Arial" w:cs="Arial"/>
              </w:rPr>
              <w:t>4.35</w:t>
            </w:r>
          </w:p>
        </w:tc>
      </w:tr>
    </w:tbl>
    <w:p w14:paraId="514BA08C" w14:textId="77777777" w:rsidR="00C464FF" w:rsidRDefault="00C464FF" w:rsidP="0020019D">
      <w:pPr>
        <w:spacing w:after="0"/>
        <w:jc w:val="both"/>
        <w:rPr>
          <w:rFonts w:ascii="Arial" w:hAnsi="Arial" w:cs="Arial"/>
        </w:rPr>
      </w:pPr>
    </w:p>
    <w:p w14:paraId="6C53A67B" w14:textId="2AA9F07C" w:rsidR="00EA4042" w:rsidRDefault="005727C9" w:rsidP="0020019D">
      <w:pPr>
        <w:spacing w:after="0"/>
        <w:jc w:val="both"/>
        <w:rPr>
          <w:rFonts w:ascii="Arial" w:hAnsi="Arial" w:cs="Arial"/>
        </w:rPr>
      </w:pPr>
      <w:r>
        <w:rPr>
          <w:rFonts w:ascii="Arial" w:hAnsi="Arial" w:cs="Arial"/>
        </w:rPr>
        <w:t xml:space="preserve">Financial impact and the added cost of paying for a car park permit in Runneymede was a </w:t>
      </w:r>
      <w:r w:rsidR="00F13A97">
        <w:rPr>
          <w:rFonts w:ascii="Arial" w:hAnsi="Arial" w:cs="Arial"/>
        </w:rPr>
        <w:t xml:space="preserve">concern for many survey respondents. Students also explained the introduction of a CPZ on certain roads in Englefield Green will reduce the number of available spaces near campus. This would subsequently have a </w:t>
      </w:r>
      <w:r w:rsidR="00280FCE">
        <w:rPr>
          <w:rFonts w:ascii="Arial" w:hAnsi="Arial" w:cs="Arial"/>
        </w:rPr>
        <w:t>knock-on</w:t>
      </w:r>
      <w:r w:rsidR="00F13A97">
        <w:rPr>
          <w:rFonts w:ascii="Arial" w:hAnsi="Arial" w:cs="Arial"/>
        </w:rPr>
        <w:t xml:space="preserve"> effect which would force commuters to use public transport, resulting in higher expenses and longer commuter times. </w:t>
      </w:r>
      <w:r w:rsidR="00280FCE">
        <w:rPr>
          <w:rFonts w:ascii="Arial" w:hAnsi="Arial" w:cs="Arial"/>
        </w:rPr>
        <w:t>Alternatively,</w:t>
      </w:r>
      <w:r w:rsidR="00F13A97">
        <w:rPr>
          <w:rFonts w:ascii="Arial" w:hAnsi="Arial" w:cs="Arial"/>
        </w:rPr>
        <w:t xml:space="preserve"> students </w:t>
      </w:r>
      <w:r w:rsidR="00F13A97">
        <w:rPr>
          <w:rFonts w:ascii="Arial" w:hAnsi="Arial" w:cs="Arial"/>
        </w:rPr>
        <w:lastRenderedPageBreak/>
        <w:t xml:space="preserve">argued they would have to leave much earlier than their class time to ensure they get a space on campus. Finally, many students stated they would have </w:t>
      </w:r>
      <w:r w:rsidR="00280FCE">
        <w:rPr>
          <w:rFonts w:ascii="Arial" w:hAnsi="Arial" w:cs="Arial"/>
        </w:rPr>
        <w:t>purposefully miss class if they cannot find a space. All the above has the potential to have negative impact on their overall student experience and academic studies. There were also safety concerns about having to park long distances from campus. Student comments which address these issues are below.</w:t>
      </w:r>
    </w:p>
    <w:p w14:paraId="24B3A5D7" w14:textId="77777777" w:rsidR="00280FCE" w:rsidRDefault="00280FCE" w:rsidP="0020019D">
      <w:pPr>
        <w:spacing w:after="0"/>
        <w:jc w:val="both"/>
        <w:rPr>
          <w:rFonts w:ascii="Arial" w:hAnsi="Arial" w:cs="Arial"/>
        </w:rPr>
      </w:pPr>
    </w:p>
    <w:p w14:paraId="32762ED4" w14:textId="3FDA32E5" w:rsidR="00280FCE" w:rsidRPr="00AD6A25" w:rsidRDefault="00D04547" w:rsidP="00D04547">
      <w:pPr>
        <w:spacing w:after="0"/>
        <w:ind w:left="720"/>
        <w:jc w:val="both"/>
        <w:rPr>
          <w:rFonts w:ascii="Arial" w:hAnsi="Arial" w:cs="Arial"/>
          <w:i/>
          <w:iCs/>
        </w:rPr>
      </w:pPr>
      <w:r w:rsidRPr="00AD6A25">
        <w:rPr>
          <w:rFonts w:ascii="Arial" w:hAnsi="Arial" w:cs="Arial"/>
          <w:i/>
          <w:iCs/>
        </w:rPr>
        <w:t>there's barely enough university parking spaces as is I've been fined because I couldn't find a spot and parked up on the kerb in car park 4 I can't imagine how much worse it will become when people can't spill over into the street parking</w:t>
      </w:r>
      <w:r w:rsidR="000E6F6C" w:rsidRPr="00AD6A25">
        <w:rPr>
          <w:rFonts w:ascii="Arial" w:hAnsi="Arial" w:cs="Arial"/>
          <w:i/>
          <w:iCs/>
        </w:rPr>
        <w:t>.</w:t>
      </w:r>
    </w:p>
    <w:p w14:paraId="020A6E60" w14:textId="77777777" w:rsidR="000E6F6C" w:rsidRPr="00AD6A25" w:rsidRDefault="000E6F6C" w:rsidP="00D04547">
      <w:pPr>
        <w:spacing w:after="0"/>
        <w:ind w:left="720"/>
        <w:jc w:val="both"/>
        <w:rPr>
          <w:rFonts w:ascii="Arial" w:hAnsi="Arial" w:cs="Arial"/>
          <w:i/>
          <w:iCs/>
        </w:rPr>
      </w:pPr>
    </w:p>
    <w:p w14:paraId="00CEC7F6" w14:textId="7850E6F5" w:rsidR="000E6F6C" w:rsidRPr="00AD6A25" w:rsidRDefault="000E6F6C" w:rsidP="00D04547">
      <w:pPr>
        <w:spacing w:after="0"/>
        <w:ind w:left="720"/>
        <w:jc w:val="both"/>
        <w:rPr>
          <w:rFonts w:ascii="Arial" w:hAnsi="Arial" w:cs="Arial"/>
          <w:i/>
          <w:iCs/>
        </w:rPr>
      </w:pPr>
      <w:r w:rsidRPr="00AD6A25">
        <w:rPr>
          <w:rFonts w:ascii="Arial" w:hAnsi="Arial" w:cs="Arial"/>
          <w:i/>
          <w:iCs/>
        </w:rPr>
        <w:t xml:space="preserve">People would fell less encouraged to come to uni and skip lessons  </w:t>
      </w:r>
    </w:p>
    <w:p w14:paraId="2A27C26A" w14:textId="77777777" w:rsidR="000E6F6C" w:rsidRPr="00AD6A25" w:rsidRDefault="000E6F6C" w:rsidP="00D04547">
      <w:pPr>
        <w:spacing w:after="0"/>
        <w:ind w:left="720"/>
        <w:jc w:val="both"/>
        <w:rPr>
          <w:rFonts w:ascii="Arial" w:hAnsi="Arial" w:cs="Arial"/>
          <w:i/>
          <w:iCs/>
        </w:rPr>
      </w:pPr>
    </w:p>
    <w:p w14:paraId="675D031A" w14:textId="24630F3C" w:rsidR="000E6F6C" w:rsidRPr="00AD6A25" w:rsidRDefault="000E6F6C" w:rsidP="00D04547">
      <w:pPr>
        <w:spacing w:after="0"/>
        <w:ind w:left="720"/>
        <w:jc w:val="both"/>
        <w:rPr>
          <w:rFonts w:ascii="Arial" w:hAnsi="Arial" w:cs="Arial"/>
          <w:i/>
          <w:iCs/>
        </w:rPr>
      </w:pPr>
      <w:r w:rsidRPr="00AD6A25">
        <w:rPr>
          <w:rFonts w:ascii="Arial" w:hAnsi="Arial" w:cs="Arial"/>
          <w:i/>
          <w:iCs/>
        </w:rPr>
        <w:t>It's already incredible difficult for commuter students to find parking on Campus, let alone in the close surrounding area. We shouldn't have to 1 pay even more to go to Uni and 2 add additional stress just over parking.</w:t>
      </w:r>
    </w:p>
    <w:p w14:paraId="143CE7E0" w14:textId="77777777" w:rsidR="000E6F6C" w:rsidRPr="00AD6A25" w:rsidRDefault="000E6F6C" w:rsidP="00D04547">
      <w:pPr>
        <w:spacing w:after="0"/>
        <w:ind w:left="720"/>
        <w:jc w:val="both"/>
        <w:rPr>
          <w:rFonts w:ascii="Arial" w:hAnsi="Arial" w:cs="Arial"/>
          <w:i/>
          <w:iCs/>
        </w:rPr>
      </w:pPr>
    </w:p>
    <w:p w14:paraId="0B3A1DD7" w14:textId="6BDEA817" w:rsidR="000E6F6C" w:rsidRPr="00AD6A25" w:rsidRDefault="000E6F6C" w:rsidP="00D04547">
      <w:pPr>
        <w:spacing w:after="0"/>
        <w:ind w:left="720"/>
        <w:jc w:val="both"/>
        <w:rPr>
          <w:rFonts w:ascii="Arial" w:hAnsi="Arial" w:cs="Arial"/>
          <w:i/>
          <w:iCs/>
        </w:rPr>
      </w:pPr>
      <w:r w:rsidRPr="00AD6A25">
        <w:rPr>
          <w:rFonts w:ascii="Arial" w:hAnsi="Arial" w:cs="Arial"/>
          <w:i/>
          <w:iCs/>
        </w:rPr>
        <w:t>It would be very bad for me as I don't have enough funds to pay for the parking , and it would be a major hassle as I commute from over 2 hours</w:t>
      </w:r>
    </w:p>
    <w:p w14:paraId="1D4DBB4F" w14:textId="77777777" w:rsidR="00572EA2" w:rsidRPr="00AD6A25" w:rsidRDefault="00572EA2" w:rsidP="00D04547">
      <w:pPr>
        <w:spacing w:after="0"/>
        <w:ind w:left="720"/>
        <w:jc w:val="both"/>
        <w:rPr>
          <w:rFonts w:ascii="Arial" w:hAnsi="Arial" w:cs="Arial"/>
          <w:i/>
          <w:iCs/>
        </w:rPr>
      </w:pPr>
    </w:p>
    <w:p w14:paraId="03792F0A" w14:textId="5E23AC20" w:rsidR="00572EA2" w:rsidRPr="00AD6A25" w:rsidRDefault="00572EA2" w:rsidP="00D04547">
      <w:pPr>
        <w:spacing w:after="0"/>
        <w:ind w:left="720"/>
        <w:jc w:val="both"/>
        <w:rPr>
          <w:rFonts w:ascii="Arial" w:hAnsi="Arial" w:cs="Arial"/>
          <w:i/>
          <w:iCs/>
        </w:rPr>
      </w:pPr>
      <w:r w:rsidRPr="00AD6A25">
        <w:rPr>
          <w:rFonts w:ascii="Arial" w:hAnsi="Arial" w:cs="Arial"/>
          <w:i/>
          <w:iCs/>
        </w:rPr>
        <w:t>If the car parks on campus are full and I am restricted from parking in the local area then the alternative might be to take the train to university which would make my commute around 2 hours long (currently a 30-50 minute drive depending on traffic).</w:t>
      </w:r>
    </w:p>
    <w:p w14:paraId="2775F0B1" w14:textId="77777777" w:rsidR="00572EA2" w:rsidRPr="00AD6A25" w:rsidRDefault="00572EA2" w:rsidP="00D04547">
      <w:pPr>
        <w:spacing w:after="0"/>
        <w:ind w:left="720"/>
        <w:jc w:val="both"/>
        <w:rPr>
          <w:rFonts w:ascii="Arial" w:hAnsi="Arial" w:cs="Arial"/>
          <w:i/>
          <w:iCs/>
        </w:rPr>
      </w:pPr>
    </w:p>
    <w:p w14:paraId="6B3EEB38" w14:textId="65FCC391" w:rsidR="00572EA2" w:rsidRPr="00AD6A25" w:rsidRDefault="00572EA2" w:rsidP="00D04547">
      <w:pPr>
        <w:spacing w:after="0"/>
        <w:ind w:left="720"/>
        <w:jc w:val="both"/>
        <w:rPr>
          <w:rFonts w:ascii="Arial" w:hAnsi="Arial" w:cs="Arial"/>
          <w:i/>
          <w:iCs/>
        </w:rPr>
      </w:pPr>
      <w:r w:rsidRPr="00AD6A25">
        <w:rPr>
          <w:rFonts w:ascii="Arial" w:hAnsi="Arial" w:cs="Arial"/>
          <w:i/>
          <w:iCs/>
        </w:rPr>
        <w:t>If I can't find parking on campus I will be forced to skip class until I can find a space</w:t>
      </w:r>
      <w:r w:rsidR="00AD6A25" w:rsidRPr="00AD6A25">
        <w:rPr>
          <w:rFonts w:ascii="Arial" w:hAnsi="Arial" w:cs="Arial"/>
          <w:i/>
          <w:iCs/>
        </w:rPr>
        <w:t>.</w:t>
      </w:r>
    </w:p>
    <w:p w14:paraId="4550D5E9" w14:textId="77777777" w:rsidR="00AD6A25" w:rsidRPr="00AD6A25" w:rsidRDefault="00AD6A25" w:rsidP="00D04547">
      <w:pPr>
        <w:spacing w:after="0"/>
        <w:ind w:left="720"/>
        <w:jc w:val="both"/>
        <w:rPr>
          <w:rFonts w:ascii="Arial" w:hAnsi="Arial" w:cs="Arial"/>
          <w:i/>
          <w:iCs/>
        </w:rPr>
      </w:pPr>
    </w:p>
    <w:p w14:paraId="15C00970" w14:textId="3B6219E7" w:rsidR="00AD6A25" w:rsidRPr="00AD6A25" w:rsidRDefault="00AD6A25" w:rsidP="00D04547">
      <w:pPr>
        <w:spacing w:after="0"/>
        <w:ind w:left="720"/>
        <w:jc w:val="both"/>
        <w:rPr>
          <w:rFonts w:ascii="Arial" w:hAnsi="Arial" w:cs="Arial"/>
          <w:i/>
          <w:iCs/>
        </w:rPr>
      </w:pPr>
      <w:r w:rsidRPr="00AD6A25">
        <w:rPr>
          <w:rFonts w:ascii="Arial" w:hAnsi="Arial" w:cs="Arial"/>
          <w:i/>
          <w:iCs/>
        </w:rPr>
        <w:t>Any time I could not park in RHUL parking i would not be able to park in Engelfied Green, and i would end up paying over £10 for parking a day. This would make me less likely to come into my lectures.</w:t>
      </w:r>
    </w:p>
    <w:p w14:paraId="5A54F0E9" w14:textId="77777777" w:rsidR="00710EEC" w:rsidRDefault="00710EEC" w:rsidP="0020019D">
      <w:pPr>
        <w:spacing w:after="0"/>
        <w:jc w:val="both"/>
        <w:rPr>
          <w:rFonts w:ascii="Arial" w:hAnsi="Arial" w:cs="Arial"/>
        </w:rPr>
      </w:pPr>
    </w:p>
    <w:p w14:paraId="1C4C40AB" w14:textId="7064E2BC" w:rsidR="00542BA9" w:rsidRDefault="0020019D" w:rsidP="0020019D">
      <w:pPr>
        <w:spacing w:after="0"/>
        <w:jc w:val="both"/>
        <w:rPr>
          <w:rFonts w:ascii="Arial" w:hAnsi="Arial" w:cs="Arial"/>
          <w:b/>
          <w:bCs/>
        </w:rPr>
      </w:pPr>
      <w:r w:rsidRPr="00542BA9">
        <w:rPr>
          <w:rFonts w:ascii="Arial" w:hAnsi="Arial" w:cs="Arial"/>
          <w:b/>
          <w:bCs/>
        </w:rPr>
        <w:t xml:space="preserve">Graduating Student </w:t>
      </w:r>
      <w:r w:rsidR="006F7A3B">
        <w:rPr>
          <w:rFonts w:ascii="Arial" w:hAnsi="Arial" w:cs="Arial"/>
          <w:b/>
          <w:bCs/>
        </w:rPr>
        <w:t>thoughts on CPZ:</w:t>
      </w:r>
      <w:r w:rsidRPr="00542BA9">
        <w:rPr>
          <w:rFonts w:ascii="Arial" w:hAnsi="Arial" w:cs="Arial"/>
          <w:b/>
          <w:bCs/>
        </w:rPr>
        <w:t xml:space="preserve"> </w:t>
      </w:r>
    </w:p>
    <w:p w14:paraId="3DA5D49E" w14:textId="77777777" w:rsidR="00A80FA5" w:rsidRDefault="00A80FA5" w:rsidP="0020019D">
      <w:pPr>
        <w:spacing w:after="0"/>
        <w:jc w:val="both"/>
        <w:rPr>
          <w:rFonts w:ascii="Arial" w:hAnsi="Arial" w:cs="Arial"/>
          <w:b/>
          <w:bCs/>
        </w:rPr>
      </w:pPr>
    </w:p>
    <w:p w14:paraId="13E9556D" w14:textId="159243F5" w:rsidR="002075CE" w:rsidRDefault="00A80FA5" w:rsidP="0020019D">
      <w:pPr>
        <w:spacing w:after="0"/>
        <w:jc w:val="both"/>
        <w:rPr>
          <w:rFonts w:ascii="Arial" w:hAnsi="Arial" w:cs="Arial"/>
        </w:rPr>
      </w:pPr>
      <w:r>
        <w:rPr>
          <w:rFonts w:ascii="Arial" w:hAnsi="Arial" w:cs="Arial"/>
        </w:rPr>
        <w:t>We asked</w:t>
      </w:r>
      <w:r w:rsidR="002075CE">
        <w:rPr>
          <w:rFonts w:ascii="Arial" w:hAnsi="Arial" w:cs="Arial"/>
        </w:rPr>
        <w:t xml:space="preserve"> graduating students their thoughts on the CPZ proposal and whether it would have had an impact on their studies if they were continuing at Royal Holloway for the 2025-26 academic year.</w:t>
      </w:r>
    </w:p>
    <w:p w14:paraId="0411CFD8" w14:textId="77777777" w:rsidR="002075CE" w:rsidRDefault="002075CE" w:rsidP="0020019D">
      <w:pPr>
        <w:spacing w:after="0"/>
        <w:jc w:val="both"/>
        <w:rPr>
          <w:rFonts w:ascii="Arial" w:hAnsi="Arial" w:cs="Arial"/>
        </w:rPr>
      </w:pPr>
    </w:p>
    <w:tbl>
      <w:tblPr>
        <w:tblStyle w:val="TableGrid"/>
        <w:tblW w:w="5000" w:type="pct"/>
        <w:tblLook w:val="04A0" w:firstRow="1" w:lastRow="0" w:firstColumn="1" w:lastColumn="0" w:noHBand="0" w:noVBand="1"/>
      </w:tblPr>
      <w:tblGrid>
        <w:gridCol w:w="3004"/>
        <w:gridCol w:w="3004"/>
        <w:gridCol w:w="3008"/>
      </w:tblGrid>
      <w:tr w:rsidR="00597111" w:rsidRPr="005844B3" w14:paraId="13E625C7" w14:textId="77777777" w:rsidTr="003F2B80">
        <w:tc>
          <w:tcPr>
            <w:tcW w:w="5000" w:type="pct"/>
            <w:gridSpan w:val="3"/>
            <w:shd w:val="clear" w:color="auto" w:fill="D1D1D1" w:themeFill="background2" w:themeFillShade="E6"/>
            <w:vAlign w:val="center"/>
          </w:tcPr>
          <w:p w14:paraId="3C188654" w14:textId="522E0509" w:rsidR="00597111" w:rsidRPr="005844B3" w:rsidRDefault="00171E20" w:rsidP="003F2B80">
            <w:pPr>
              <w:jc w:val="center"/>
              <w:rPr>
                <w:rFonts w:ascii="Arial" w:hAnsi="Arial" w:cs="Arial"/>
                <w:b/>
                <w:bCs/>
              </w:rPr>
            </w:pPr>
            <w:r w:rsidRPr="00171E20">
              <w:rPr>
                <w:rFonts w:ascii="Arial" w:hAnsi="Arial" w:cs="Arial"/>
                <w:b/>
                <w:bCs/>
              </w:rPr>
              <w:t>If a controlled parking zone had been implemented the Englefield</w:t>
            </w:r>
            <w:r>
              <w:rPr>
                <w:rFonts w:ascii="Arial" w:hAnsi="Arial" w:cs="Arial"/>
                <w:b/>
                <w:bCs/>
              </w:rPr>
              <w:t xml:space="preserve"> </w:t>
            </w:r>
            <w:r w:rsidRPr="00171E20">
              <w:rPr>
                <w:rFonts w:ascii="Arial" w:hAnsi="Arial" w:cs="Arial"/>
                <w:b/>
                <w:bCs/>
              </w:rPr>
              <w:t>Green area, would that have impacted whether you brought your car to</w:t>
            </w:r>
            <w:r>
              <w:rPr>
                <w:rFonts w:ascii="Arial" w:hAnsi="Arial" w:cs="Arial"/>
                <w:b/>
                <w:bCs/>
              </w:rPr>
              <w:t xml:space="preserve"> </w:t>
            </w:r>
            <w:r w:rsidRPr="00171E20">
              <w:rPr>
                <w:rFonts w:ascii="Arial" w:hAnsi="Arial" w:cs="Arial"/>
                <w:b/>
                <w:bCs/>
              </w:rPr>
              <w:t>study next year?</w:t>
            </w:r>
          </w:p>
        </w:tc>
      </w:tr>
      <w:tr w:rsidR="00597111" w:rsidRPr="005844B3" w14:paraId="6C0B847F" w14:textId="77777777" w:rsidTr="003F2B80">
        <w:tc>
          <w:tcPr>
            <w:tcW w:w="5000" w:type="pct"/>
            <w:gridSpan w:val="3"/>
            <w:shd w:val="clear" w:color="auto" w:fill="D1D1D1" w:themeFill="background2" w:themeFillShade="E6"/>
            <w:vAlign w:val="center"/>
          </w:tcPr>
          <w:p w14:paraId="7F43EDEC" w14:textId="7736CDA9" w:rsidR="00597111" w:rsidRPr="005844B3" w:rsidRDefault="00597111" w:rsidP="003F2B80">
            <w:pPr>
              <w:jc w:val="center"/>
              <w:rPr>
                <w:rFonts w:ascii="Arial" w:hAnsi="Arial" w:cs="Arial"/>
                <w:b/>
                <w:bCs/>
              </w:rPr>
            </w:pPr>
            <w:r w:rsidRPr="005844B3">
              <w:rPr>
                <w:rFonts w:ascii="Arial" w:hAnsi="Arial" w:cs="Arial"/>
                <w:b/>
                <w:bCs/>
              </w:rPr>
              <w:t xml:space="preserve">% of </w:t>
            </w:r>
            <w:r w:rsidR="00171E20">
              <w:rPr>
                <w:rFonts w:ascii="Arial" w:hAnsi="Arial" w:cs="Arial"/>
                <w:b/>
                <w:bCs/>
              </w:rPr>
              <w:t xml:space="preserve">graduating </w:t>
            </w:r>
            <w:r w:rsidRPr="005844B3">
              <w:rPr>
                <w:rFonts w:ascii="Arial" w:hAnsi="Arial" w:cs="Arial"/>
                <w:b/>
                <w:bCs/>
              </w:rPr>
              <w:t>respondents (</w:t>
            </w:r>
            <w:r w:rsidR="00171E20">
              <w:rPr>
                <w:rFonts w:ascii="Arial" w:hAnsi="Arial" w:cs="Arial"/>
                <w:b/>
                <w:bCs/>
              </w:rPr>
              <w:t>124</w:t>
            </w:r>
            <w:r w:rsidRPr="005844B3">
              <w:rPr>
                <w:rFonts w:ascii="Arial" w:hAnsi="Arial" w:cs="Arial"/>
                <w:b/>
                <w:bCs/>
              </w:rPr>
              <w:t xml:space="preserve"> responses)</w:t>
            </w:r>
          </w:p>
        </w:tc>
      </w:tr>
      <w:tr w:rsidR="00597111" w:rsidRPr="005844B3" w14:paraId="6689A850" w14:textId="77777777" w:rsidTr="003F2B80">
        <w:tc>
          <w:tcPr>
            <w:tcW w:w="1666" w:type="pct"/>
            <w:shd w:val="clear" w:color="auto" w:fill="D1D1D1" w:themeFill="background2" w:themeFillShade="E6"/>
            <w:vAlign w:val="center"/>
          </w:tcPr>
          <w:p w14:paraId="10E6EF74" w14:textId="77777777" w:rsidR="00597111" w:rsidRPr="005844B3" w:rsidRDefault="00597111" w:rsidP="003F2B80">
            <w:pPr>
              <w:jc w:val="center"/>
              <w:rPr>
                <w:rFonts w:ascii="Arial" w:hAnsi="Arial" w:cs="Arial"/>
                <w:b/>
                <w:bCs/>
              </w:rPr>
            </w:pPr>
            <w:r>
              <w:rPr>
                <w:rFonts w:ascii="Arial" w:hAnsi="Arial" w:cs="Arial"/>
                <w:b/>
                <w:bCs/>
              </w:rPr>
              <w:t>Yes</w:t>
            </w:r>
          </w:p>
        </w:tc>
        <w:tc>
          <w:tcPr>
            <w:tcW w:w="1666" w:type="pct"/>
            <w:shd w:val="clear" w:color="auto" w:fill="D1D1D1" w:themeFill="background2" w:themeFillShade="E6"/>
            <w:vAlign w:val="center"/>
          </w:tcPr>
          <w:p w14:paraId="067CFD9A" w14:textId="77777777" w:rsidR="00597111" w:rsidRPr="005844B3" w:rsidRDefault="00597111" w:rsidP="003F2B80">
            <w:pPr>
              <w:jc w:val="center"/>
              <w:rPr>
                <w:rFonts w:ascii="Arial" w:hAnsi="Arial" w:cs="Arial"/>
                <w:b/>
                <w:bCs/>
              </w:rPr>
            </w:pPr>
            <w:r>
              <w:rPr>
                <w:rFonts w:ascii="Arial" w:hAnsi="Arial" w:cs="Arial"/>
                <w:b/>
                <w:bCs/>
              </w:rPr>
              <w:t>No</w:t>
            </w:r>
          </w:p>
        </w:tc>
        <w:tc>
          <w:tcPr>
            <w:tcW w:w="1667" w:type="pct"/>
            <w:shd w:val="clear" w:color="auto" w:fill="D1D1D1" w:themeFill="background2" w:themeFillShade="E6"/>
            <w:vAlign w:val="center"/>
          </w:tcPr>
          <w:p w14:paraId="0419A2DD" w14:textId="11D8CC62" w:rsidR="00597111" w:rsidRPr="005844B3" w:rsidRDefault="00171E20" w:rsidP="003F2B80">
            <w:pPr>
              <w:jc w:val="center"/>
              <w:rPr>
                <w:rFonts w:ascii="Arial" w:hAnsi="Arial" w:cs="Arial"/>
                <w:b/>
                <w:bCs/>
              </w:rPr>
            </w:pPr>
            <w:r>
              <w:rPr>
                <w:rFonts w:ascii="Arial" w:hAnsi="Arial" w:cs="Arial"/>
                <w:b/>
                <w:bCs/>
              </w:rPr>
              <w:t>N/A I did not bring my car to study</w:t>
            </w:r>
          </w:p>
        </w:tc>
      </w:tr>
      <w:tr w:rsidR="00597111" w:rsidRPr="005844B3" w14:paraId="2BCE4AED" w14:textId="77777777" w:rsidTr="003F2B80">
        <w:tc>
          <w:tcPr>
            <w:tcW w:w="1666" w:type="pct"/>
            <w:vAlign w:val="center"/>
          </w:tcPr>
          <w:p w14:paraId="4A0AEF76" w14:textId="20BB4183" w:rsidR="00597111" w:rsidRPr="005844B3" w:rsidRDefault="00171E20" w:rsidP="003F2B80">
            <w:pPr>
              <w:jc w:val="center"/>
              <w:rPr>
                <w:rFonts w:ascii="Arial" w:hAnsi="Arial" w:cs="Arial"/>
              </w:rPr>
            </w:pPr>
            <w:r>
              <w:rPr>
                <w:rFonts w:ascii="Arial" w:hAnsi="Arial" w:cs="Arial"/>
              </w:rPr>
              <w:t>52.42</w:t>
            </w:r>
          </w:p>
        </w:tc>
        <w:tc>
          <w:tcPr>
            <w:tcW w:w="1666" w:type="pct"/>
            <w:vAlign w:val="center"/>
          </w:tcPr>
          <w:p w14:paraId="20915903" w14:textId="12E72A31" w:rsidR="00597111" w:rsidRPr="005844B3" w:rsidRDefault="00171E20" w:rsidP="003F2B80">
            <w:pPr>
              <w:jc w:val="center"/>
              <w:rPr>
                <w:rFonts w:ascii="Arial" w:hAnsi="Arial" w:cs="Arial"/>
              </w:rPr>
            </w:pPr>
            <w:r>
              <w:rPr>
                <w:rFonts w:ascii="Arial" w:hAnsi="Arial" w:cs="Arial"/>
              </w:rPr>
              <w:t>21.77</w:t>
            </w:r>
          </w:p>
        </w:tc>
        <w:tc>
          <w:tcPr>
            <w:tcW w:w="1667" w:type="pct"/>
            <w:vAlign w:val="center"/>
          </w:tcPr>
          <w:p w14:paraId="03108516" w14:textId="650BE905" w:rsidR="00597111" w:rsidRPr="005844B3" w:rsidRDefault="00171E20" w:rsidP="003F2B80">
            <w:pPr>
              <w:jc w:val="center"/>
              <w:rPr>
                <w:rFonts w:ascii="Arial" w:hAnsi="Arial" w:cs="Arial"/>
              </w:rPr>
            </w:pPr>
            <w:r>
              <w:rPr>
                <w:rFonts w:ascii="Arial" w:hAnsi="Arial" w:cs="Arial"/>
              </w:rPr>
              <w:t>25.81</w:t>
            </w:r>
          </w:p>
        </w:tc>
      </w:tr>
    </w:tbl>
    <w:p w14:paraId="6704BECC" w14:textId="77777777" w:rsidR="00597111" w:rsidRDefault="00597111" w:rsidP="0020019D">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171E20" w:rsidRPr="005844B3" w14:paraId="02B31387" w14:textId="77777777" w:rsidTr="003F2B80">
        <w:tc>
          <w:tcPr>
            <w:tcW w:w="5000" w:type="pct"/>
            <w:gridSpan w:val="2"/>
            <w:shd w:val="clear" w:color="auto" w:fill="D1D1D1" w:themeFill="background2" w:themeFillShade="E6"/>
            <w:vAlign w:val="center"/>
          </w:tcPr>
          <w:p w14:paraId="55AA5606" w14:textId="1DC66E8E" w:rsidR="00171E20" w:rsidRPr="005844B3" w:rsidRDefault="00210048" w:rsidP="003F2B80">
            <w:pPr>
              <w:jc w:val="center"/>
              <w:rPr>
                <w:rFonts w:ascii="Arial" w:hAnsi="Arial" w:cs="Arial"/>
                <w:b/>
                <w:bCs/>
              </w:rPr>
            </w:pPr>
            <w:r w:rsidRPr="00210048">
              <w:rPr>
                <w:rFonts w:ascii="Arial" w:hAnsi="Arial" w:cs="Arial"/>
                <w:b/>
                <w:bCs/>
              </w:rPr>
              <w:t>Did you live with flatmates</w:t>
            </w:r>
            <w:r>
              <w:rPr>
                <w:rFonts w:ascii="Arial" w:hAnsi="Arial" w:cs="Arial"/>
                <w:b/>
                <w:bCs/>
              </w:rPr>
              <w:t xml:space="preserve"> </w:t>
            </w:r>
            <w:r w:rsidRPr="00210048">
              <w:rPr>
                <w:rFonts w:ascii="Arial" w:hAnsi="Arial" w:cs="Arial"/>
                <w:b/>
                <w:bCs/>
              </w:rPr>
              <w:t>who brought their cars to study?</w:t>
            </w:r>
          </w:p>
        </w:tc>
      </w:tr>
      <w:tr w:rsidR="00171E20" w:rsidRPr="005844B3" w14:paraId="5993666C" w14:textId="77777777" w:rsidTr="003F2B80">
        <w:tc>
          <w:tcPr>
            <w:tcW w:w="5000" w:type="pct"/>
            <w:gridSpan w:val="2"/>
            <w:shd w:val="clear" w:color="auto" w:fill="D1D1D1" w:themeFill="background2" w:themeFillShade="E6"/>
            <w:vAlign w:val="center"/>
          </w:tcPr>
          <w:p w14:paraId="2B00D260" w14:textId="2D7F287C" w:rsidR="00171E20" w:rsidRPr="005844B3" w:rsidRDefault="00171E20" w:rsidP="003F2B80">
            <w:pPr>
              <w:jc w:val="center"/>
              <w:rPr>
                <w:rFonts w:ascii="Arial" w:hAnsi="Arial" w:cs="Arial"/>
                <w:b/>
                <w:bCs/>
              </w:rPr>
            </w:pPr>
            <w:r w:rsidRPr="005844B3">
              <w:rPr>
                <w:rFonts w:ascii="Arial" w:hAnsi="Arial" w:cs="Arial"/>
                <w:b/>
                <w:bCs/>
              </w:rPr>
              <w:t xml:space="preserve">% of </w:t>
            </w:r>
            <w:r w:rsidR="00210048">
              <w:rPr>
                <w:rFonts w:ascii="Arial" w:hAnsi="Arial" w:cs="Arial"/>
                <w:b/>
                <w:bCs/>
              </w:rPr>
              <w:t xml:space="preserve">graduating </w:t>
            </w:r>
            <w:r w:rsidRPr="005844B3">
              <w:rPr>
                <w:rFonts w:ascii="Arial" w:hAnsi="Arial" w:cs="Arial"/>
                <w:b/>
                <w:bCs/>
              </w:rPr>
              <w:t>respondents (</w:t>
            </w:r>
            <w:r w:rsidR="00210048">
              <w:rPr>
                <w:rFonts w:ascii="Arial" w:hAnsi="Arial" w:cs="Arial"/>
                <w:b/>
                <w:bCs/>
              </w:rPr>
              <w:t>124</w:t>
            </w:r>
            <w:r w:rsidRPr="005844B3">
              <w:rPr>
                <w:rFonts w:ascii="Arial" w:hAnsi="Arial" w:cs="Arial"/>
                <w:b/>
                <w:bCs/>
              </w:rPr>
              <w:t xml:space="preserve"> responses)</w:t>
            </w:r>
          </w:p>
        </w:tc>
      </w:tr>
      <w:tr w:rsidR="00210048" w:rsidRPr="005844B3" w14:paraId="43128150" w14:textId="77777777" w:rsidTr="00210048">
        <w:tc>
          <w:tcPr>
            <w:tcW w:w="2500" w:type="pct"/>
            <w:shd w:val="clear" w:color="auto" w:fill="D1D1D1" w:themeFill="background2" w:themeFillShade="E6"/>
            <w:vAlign w:val="center"/>
          </w:tcPr>
          <w:p w14:paraId="06CD1AE6" w14:textId="77777777" w:rsidR="00210048" w:rsidRPr="005844B3" w:rsidRDefault="00210048" w:rsidP="003F2B80">
            <w:pPr>
              <w:jc w:val="center"/>
              <w:rPr>
                <w:rFonts w:ascii="Arial" w:hAnsi="Arial" w:cs="Arial"/>
                <w:b/>
                <w:bCs/>
              </w:rPr>
            </w:pPr>
            <w:r>
              <w:rPr>
                <w:rFonts w:ascii="Arial" w:hAnsi="Arial" w:cs="Arial"/>
                <w:b/>
                <w:bCs/>
              </w:rPr>
              <w:t>Yes</w:t>
            </w:r>
          </w:p>
        </w:tc>
        <w:tc>
          <w:tcPr>
            <w:tcW w:w="2500" w:type="pct"/>
            <w:shd w:val="clear" w:color="auto" w:fill="D1D1D1" w:themeFill="background2" w:themeFillShade="E6"/>
            <w:vAlign w:val="center"/>
          </w:tcPr>
          <w:p w14:paraId="2518CA38" w14:textId="19A052E0" w:rsidR="00210048" w:rsidRPr="005844B3" w:rsidRDefault="00210048" w:rsidP="003F2B80">
            <w:pPr>
              <w:jc w:val="center"/>
              <w:rPr>
                <w:rFonts w:ascii="Arial" w:hAnsi="Arial" w:cs="Arial"/>
                <w:b/>
                <w:bCs/>
              </w:rPr>
            </w:pPr>
            <w:r>
              <w:rPr>
                <w:rFonts w:ascii="Arial" w:hAnsi="Arial" w:cs="Arial"/>
                <w:b/>
                <w:bCs/>
              </w:rPr>
              <w:t>No</w:t>
            </w:r>
          </w:p>
        </w:tc>
      </w:tr>
      <w:tr w:rsidR="00210048" w:rsidRPr="005844B3" w14:paraId="3B81620B" w14:textId="77777777" w:rsidTr="00210048">
        <w:tc>
          <w:tcPr>
            <w:tcW w:w="2500" w:type="pct"/>
            <w:vAlign w:val="center"/>
          </w:tcPr>
          <w:p w14:paraId="37F7B207" w14:textId="7B534410" w:rsidR="00210048" w:rsidRPr="005844B3" w:rsidRDefault="00210048" w:rsidP="003F2B80">
            <w:pPr>
              <w:jc w:val="center"/>
              <w:rPr>
                <w:rFonts w:ascii="Arial" w:hAnsi="Arial" w:cs="Arial"/>
              </w:rPr>
            </w:pPr>
            <w:r>
              <w:rPr>
                <w:rFonts w:ascii="Arial" w:hAnsi="Arial" w:cs="Arial"/>
              </w:rPr>
              <w:t>55.65</w:t>
            </w:r>
          </w:p>
        </w:tc>
        <w:tc>
          <w:tcPr>
            <w:tcW w:w="2500" w:type="pct"/>
            <w:vAlign w:val="center"/>
          </w:tcPr>
          <w:p w14:paraId="1E9B00FB" w14:textId="24BCEB28" w:rsidR="00210048" w:rsidRPr="005844B3" w:rsidRDefault="00210048" w:rsidP="003F2B80">
            <w:pPr>
              <w:jc w:val="center"/>
              <w:rPr>
                <w:rFonts w:ascii="Arial" w:hAnsi="Arial" w:cs="Arial"/>
              </w:rPr>
            </w:pPr>
            <w:r>
              <w:rPr>
                <w:rFonts w:ascii="Arial" w:hAnsi="Arial" w:cs="Arial"/>
              </w:rPr>
              <w:t>44.35</w:t>
            </w:r>
          </w:p>
        </w:tc>
      </w:tr>
    </w:tbl>
    <w:p w14:paraId="541C1DA6" w14:textId="77777777" w:rsidR="00171E20" w:rsidRDefault="00171E20" w:rsidP="0020019D">
      <w:pPr>
        <w:spacing w:after="0"/>
        <w:jc w:val="both"/>
        <w:rPr>
          <w:rFonts w:ascii="Arial" w:hAnsi="Arial" w:cs="Arial"/>
        </w:rPr>
      </w:pPr>
    </w:p>
    <w:p w14:paraId="5DA4EB38" w14:textId="4F6A327D" w:rsidR="00210048" w:rsidRDefault="004F6E8E" w:rsidP="0020019D">
      <w:pPr>
        <w:spacing w:after="0"/>
        <w:jc w:val="both"/>
        <w:rPr>
          <w:rFonts w:ascii="Arial" w:hAnsi="Arial" w:cs="Arial"/>
        </w:rPr>
      </w:pPr>
      <w:r>
        <w:rPr>
          <w:rFonts w:ascii="Arial" w:hAnsi="Arial" w:cs="Arial"/>
        </w:rPr>
        <w:t xml:space="preserve">We asked students who brought their car or lived with flatmates who had cars </w:t>
      </w:r>
      <w:r w:rsidR="00E77E03">
        <w:rPr>
          <w:rFonts w:ascii="Arial" w:hAnsi="Arial" w:cs="Arial"/>
        </w:rPr>
        <w:t xml:space="preserve">to list the number at each property. 63 students filled out the free-text response and the number of vehicles ranged anywhere from one to five. The average number of cars across the </w:t>
      </w:r>
      <w:r w:rsidR="00996ABA">
        <w:rPr>
          <w:rFonts w:ascii="Arial" w:hAnsi="Arial" w:cs="Arial"/>
        </w:rPr>
        <w:t xml:space="preserve">64 answers was two cars per property. </w:t>
      </w:r>
    </w:p>
    <w:p w14:paraId="61FC67C4" w14:textId="77777777" w:rsidR="00F82910" w:rsidRDefault="00F82910" w:rsidP="0020019D">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5524"/>
        <w:gridCol w:w="3543"/>
      </w:tblGrid>
      <w:tr w:rsidR="00F82910" w:rsidRPr="00136F53" w14:paraId="0DCCFBAC" w14:textId="77777777" w:rsidTr="003F2B80">
        <w:tc>
          <w:tcPr>
            <w:tcW w:w="9067" w:type="dxa"/>
            <w:gridSpan w:val="2"/>
            <w:shd w:val="clear" w:color="auto" w:fill="D1D1D1" w:themeFill="background2" w:themeFillShade="E6"/>
            <w:vAlign w:val="center"/>
          </w:tcPr>
          <w:p w14:paraId="4AED546F" w14:textId="1C5ADA7A" w:rsidR="00F82910" w:rsidRPr="00252FA0" w:rsidRDefault="00F82910" w:rsidP="003F2B80">
            <w:pPr>
              <w:jc w:val="center"/>
              <w:rPr>
                <w:rFonts w:ascii="Arial" w:hAnsi="Arial" w:cs="Arial"/>
                <w:b/>
              </w:rPr>
            </w:pPr>
            <w:r>
              <w:rPr>
                <w:rFonts w:ascii="Arial" w:hAnsi="Arial" w:cs="Arial"/>
                <w:b/>
                <w:bCs/>
              </w:rPr>
              <w:t>Could</w:t>
            </w:r>
            <w:r w:rsidRPr="00252FA0">
              <w:rPr>
                <w:rFonts w:ascii="Arial" w:hAnsi="Arial" w:cs="Arial"/>
                <w:b/>
                <w:bCs/>
              </w:rPr>
              <w:t xml:space="preserve"> you </w:t>
            </w:r>
            <w:r>
              <w:rPr>
                <w:rFonts w:ascii="Arial" w:hAnsi="Arial" w:cs="Arial"/>
                <w:b/>
                <w:bCs/>
              </w:rPr>
              <w:t xml:space="preserve">have </w:t>
            </w:r>
            <w:r w:rsidRPr="00252FA0">
              <w:rPr>
                <w:rFonts w:ascii="Arial" w:hAnsi="Arial" w:cs="Arial"/>
                <w:b/>
                <w:bCs/>
              </w:rPr>
              <w:t>afford</w:t>
            </w:r>
            <w:r>
              <w:rPr>
                <w:rFonts w:ascii="Arial" w:hAnsi="Arial" w:cs="Arial"/>
                <w:b/>
                <w:bCs/>
              </w:rPr>
              <w:t>ed</w:t>
            </w:r>
            <w:r w:rsidRPr="00252FA0">
              <w:rPr>
                <w:rFonts w:ascii="Arial" w:hAnsi="Arial" w:cs="Arial"/>
                <w:b/>
                <w:bCs/>
              </w:rPr>
              <w:t xml:space="preserve"> the required amounts for a parking permit if it goes into effect? (£84 for first permit, £104 for the second permit, £134 for each additional permit)</w:t>
            </w:r>
          </w:p>
        </w:tc>
      </w:tr>
      <w:tr w:rsidR="00F82910" w:rsidRPr="00136F53" w14:paraId="5C4FDCD9" w14:textId="77777777" w:rsidTr="003F2B80">
        <w:tc>
          <w:tcPr>
            <w:tcW w:w="5524" w:type="dxa"/>
            <w:shd w:val="clear" w:color="auto" w:fill="D1D1D1" w:themeFill="background2" w:themeFillShade="E6"/>
            <w:vAlign w:val="center"/>
          </w:tcPr>
          <w:p w14:paraId="0BDFA4B1" w14:textId="77777777" w:rsidR="00F82910" w:rsidRPr="00136F53" w:rsidRDefault="00F82910" w:rsidP="003F2B80">
            <w:pPr>
              <w:jc w:val="center"/>
              <w:rPr>
                <w:rFonts w:ascii="Arial" w:hAnsi="Arial" w:cs="Arial"/>
              </w:rPr>
            </w:pPr>
            <w:r>
              <w:rPr>
                <w:rFonts w:ascii="Arial" w:hAnsi="Arial" w:cs="Arial"/>
                <w:b/>
              </w:rPr>
              <w:t>Reason</w:t>
            </w:r>
          </w:p>
        </w:tc>
        <w:tc>
          <w:tcPr>
            <w:tcW w:w="3543" w:type="dxa"/>
            <w:shd w:val="clear" w:color="auto" w:fill="D1D1D1" w:themeFill="background2" w:themeFillShade="E6"/>
            <w:vAlign w:val="center"/>
          </w:tcPr>
          <w:p w14:paraId="1DBDDE6A" w14:textId="51CB67CD" w:rsidR="00F82910" w:rsidRDefault="00F82910" w:rsidP="003F2B80">
            <w:pPr>
              <w:jc w:val="center"/>
              <w:rPr>
                <w:rFonts w:ascii="Arial" w:hAnsi="Arial" w:cs="Arial"/>
                <w:b/>
              </w:rPr>
            </w:pPr>
            <w:r w:rsidRPr="00136F53">
              <w:rPr>
                <w:rFonts w:ascii="Arial" w:hAnsi="Arial" w:cs="Arial"/>
                <w:b/>
              </w:rPr>
              <w:t xml:space="preserve">% of </w:t>
            </w:r>
            <w:r>
              <w:rPr>
                <w:rFonts w:ascii="Arial" w:hAnsi="Arial" w:cs="Arial"/>
                <w:b/>
              </w:rPr>
              <w:t xml:space="preserve">graduating respondents </w:t>
            </w:r>
          </w:p>
          <w:p w14:paraId="180A4042" w14:textId="56914EA4" w:rsidR="00F82910" w:rsidRPr="00136F53" w:rsidRDefault="00F82910" w:rsidP="003F2B80">
            <w:pPr>
              <w:jc w:val="center"/>
              <w:rPr>
                <w:rFonts w:ascii="Arial" w:hAnsi="Arial" w:cs="Arial"/>
                <w:b/>
              </w:rPr>
            </w:pPr>
            <w:r>
              <w:rPr>
                <w:rFonts w:ascii="Arial" w:hAnsi="Arial" w:cs="Arial"/>
                <w:b/>
              </w:rPr>
              <w:t>(124 responses)</w:t>
            </w:r>
          </w:p>
        </w:tc>
      </w:tr>
      <w:tr w:rsidR="00F82910" w:rsidRPr="00136F53" w14:paraId="76219F89" w14:textId="77777777" w:rsidTr="003F2B80">
        <w:tc>
          <w:tcPr>
            <w:tcW w:w="5524" w:type="dxa"/>
            <w:shd w:val="clear" w:color="auto" w:fill="FFFFFF" w:themeFill="background1"/>
            <w:vAlign w:val="center"/>
          </w:tcPr>
          <w:p w14:paraId="7ED8457F" w14:textId="77777777" w:rsidR="00F82910" w:rsidRPr="00136F53" w:rsidRDefault="00F82910" w:rsidP="003F2B80">
            <w:pPr>
              <w:rPr>
                <w:rFonts w:ascii="Arial" w:hAnsi="Arial" w:cs="Arial"/>
              </w:rPr>
            </w:pPr>
            <w:r w:rsidRPr="00452F6A">
              <w:rPr>
                <w:rFonts w:ascii="Arial" w:hAnsi="Arial" w:cs="Arial"/>
              </w:rPr>
              <w:t>Yes I can afford the cost of a single permit</w:t>
            </w:r>
          </w:p>
        </w:tc>
        <w:tc>
          <w:tcPr>
            <w:tcW w:w="3543" w:type="dxa"/>
            <w:shd w:val="clear" w:color="auto" w:fill="FFFFFF" w:themeFill="background1"/>
            <w:vAlign w:val="center"/>
          </w:tcPr>
          <w:p w14:paraId="49EF2314" w14:textId="7801739F" w:rsidR="00F82910" w:rsidRPr="00136F53" w:rsidRDefault="00F82910" w:rsidP="003F2B80">
            <w:pPr>
              <w:jc w:val="center"/>
              <w:rPr>
                <w:rFonts w:ascii="Arial" w:hAnsi="Arial" w:cs="Arial"/>
              </w:rPr>
            </w:pPr>
            <w:r>
              <w:rPr>
                <w:rFonts w:ascii="Arial" w:hAnsi="Arial" w:cs="Arial"/>
              </w:rPr>
              <w:t>11.29</w:t>
            </w:r>
          </w:p>
        </w:tc>
      </w:tr>
      <w:tr w:rsidR="00F82910" w:rsidRPr="00136F53" w14:paraId="0F13ADE7" w14:textId="77777777" w:rsidTr="003F2B80">
        <w:tc>
          <w:tcPr>
            <w:tcW w:w="5524" w:type="dxa"/>
            <w:shd w:val="clear" w:color="auto" w:fill="FFFFFF" w:themeFill="background1"/>
            <w:vAlign w:val="center"/>
          </w:tcPr>
          <w:p w14:paraId="02F252D8" w14:textId="77777777" w:rsidR="00F82910" w:rsidRPr="00136F53" w:rsidRDefault="00F82910" w:rsidP="003F2B80">
            <w:pPr>
              <w:rPr>
                <w:rFonts w:ascii="Arial" w:hAnsi="Arial" w:cs="Arial"/>
              </w:rPr>
            </w:pPr>
            <w:r w:rsidRPr="00452F6A">
              <w:rPr>
                <w:rFonts w:ascii="Arial" w:hAnsi="Arial" w:cs="Arial"/>
              </w:rPr>
              <w:t>Yes I can afford the cost for a single or second permit</w:t>
            </w:r>
          </w:p>
        </w:tc>
        <w:tc>
          <w:tcPr>
            <w:tcW w:w="3543" w:type="dxa"/>
            <w:shd w:val="clear" w:color="auto" w:fill="FFFFFF" w:themeFill="background1"/>
            <w:vAlign w:val="center"/>
          </w:tcPr>
          <w:p w14:paraId="2560D68D" w14:textId="77777777" w:rsidR="00F82910" w:rsidRPr="00136F53" w:rsidRDefault="00F82910" w:rsidP="003F2B80">
            <w:pPr>
              <w:jc w:val="center"/>
              <w:rPr>
                <w:rFonts w:ascii="Arial" w:hAnsi="Arial" w:cs="Arial"/>
              </w:rPr>
            </w:pPr>
            <w:r>
              <w:rPr>
                <w:rFonts w:ascii="Arial" w:hAnsi="Arial" w:cs="Arial"/>
              </w:rPr>
              <w:t>4.19</w:t>
            </w:r>
          </w:p>
        </w:tc>
      </w:tr>
      <w:tr w:rsidR="00F82910" w:rsidRPr="00136F53" w14:paraId="255AA723" w14:textId="77777777" w:rsidTr="003F2B80">
        <w:tc>
          <w:tcPr>
            <w:tcW w:w="5524" w:type="dxa"/>
            <w:shd w:val="clear" w:color="auto" w:fill="FFFFFF" w:themeFill="background1"/>
            <w:vAlign w:val="center"/>
          </w:tcPr>
          <w:p w14:paraId="010336C3" w14:textId="77777777" w:rsidR="00F82910" w:rsidRPr="00136F53" w:rsidRDefault="00F82910" w:rsidP="003F2B80">
            <w:pPr>
              <w:rPr>
                <w:rFonts w:ascii="Arial" w:hAnsi="Arial" w:cs="Arial"/>
              </w:rPr>
            </w:pPr>
            <w:r w:rsidRPr="00452F6A">
              <w:rPr>
                <w:rFonts w:ascii="Arial" w:hAnsi="Arial" w:cs="Arial"/>
              </w:rPr>
              <w:t>Yes I can afford the cost for all permit fees</w:t>
            </w:r>
          </w:p>
        </w:tc>
        <w:tc>
          <w:tcPr>
            <w:tcW w:w="3543" w:type="dxa"/>
            <w:shd w:val="clear" w:color="auto" w:fill="FFFFFF" w:themeFill="background1"/>
            <w:vAlign w:val="center"/>
          </w:tcPr>
          <w:p w14:paraId="73588106" w14:textId="1100FF44" w:rsidR="00F82910" w:rsidRPr="00136F53" w:rsidRDefault="00F82910" w:rsidP="003F2B80">
            <w:pPr>
              <w:jc w:val="center"/>
              <w:rPr>
                <w:rFonts w:ascii="Arial" w:hAnsi="Arial" w:cs="Arial"/>
              </w:rPr>
            </w:pPr>
            <w:r>
              <w:rPr>
                <w:rFonts w:ascii="Arial" w:hAnsi="Arial" w:cs="Arial"/>
              </w:rPr>
              <w:t>5</w:t>
            </w:r>
            <w:r w:rsidR="00357A87">
              <w:rPr>
                <w:rFonts w:ascii="Arial" w:hAnsi="Arial" w:cs="Arial"/>
              </w:rPr>
              <w:t>.65</w:t>
            </w:r>
          </w:p>
        </w:tc>
      </w:tr>
      <w:tr w:rsidR="00F82910" w:rsidRPr="00136F53" w14:paraId="1657333C" w14:textId="77777777" w:rsidTr="003F2B80">
        <w:tc>
          <w:tcPr>
            <w:tcW w:w="5524" w:type="dxa"/>
            <w:shd w:val="clear" w:color="auto" w:fill="FFFFFF" w:themeFill="background1"/>
            <w:vAlign w:val="center"/>
          </w:tcPr>
          <w:p w14:paraId="21CAB492" w14:textId="77777777" w:rsidR="00F82910" w:rsidRPr="00136F53" w:rsidRDefault="00F82910" w:rsidP="003F2B80">
            <w:pPr>
              <w:rPr>
                <w:rFonts w:ascii="Arial" w:hAnsi="Arial" w:cs="Arial"/>
              </w:rPr>
            </w:pPr>
            <w:r>
              <w:rPr>
                <w:rFonts w:ascii="Arial" w:hAnsi="Arial" w:cs="Arial"/>
              </w:rPr>
              <w:t>No I cannot afford the cost of a parking permit</w:t>
            </w:r>
          </w:p>
        </w:tc>
        <w:tc>
          <w:tcPr>
            <w:tcW w:w="3543" w:type="dxa"/>
            <w:shd w:val="clear" w:color="auto" w:fill="FFFFFF" w:themeFill="background1"/>
            <w:vAlign w:val="center"/>
          </w:tcPr>
          <w:p w14:paraId="787E0A1F" w14:textId="19D548A0" w:rsidR="00F82910" w:rsidRPr="00136F53" w:rsidRDefault="00357A87" w:rsidP="003F2B80">
            <w:pPr>
              <w:jc w:val="center"/>
              <w:rPr>
                <w:rFonts w:ascii="Arial" w:hAnsi="Arial" w:cs="Arial"/>
              </w:rPr>
            </w:pPr>
            <w:r>
              <w:rPr>
                <w:rFonts w:ascii="Arial" w:hAnsi="Arial" w:cs="Arial"/>
              </w:rPr>
              <w:t>79.03</w:t>
            </w:r>
          </w:p>
        </w:tc>
      </w:tr>
    </w:tbl>
    <w:p w14:paraId="5E49A936" w14:textId="77777777" w:rsidR="00F82910" w:rsidRDefault="00F82910" w:rsidP="0020019D">
      <w:pPr>
        <w:spacing w:after="0"/>
        <w:jc w:val="both"/>
        <w:rPr>
          <w:rFonts w:ascii="Arial" w:hAnsi="Arial" w:cs="Arial"/>
        </w:rPr>
      </w:pPr>
    </w:p>
    <w:tbl>
      <w:tblPr>
        <w:tblStyle w:val="TableGrid"/>
        <w:tblW w:w="5000" w:type="pct"/>
        <w:tblLook w:val="04A0" w:firstRow="1" w:lastRow="0" w:firstColumn="1" w:lastColumn="0" w:noHBand="0" w:noVBand="1"/>
      </w:tblPr>
      <w:tblGrid>
        <w:gridCol w:w="4508"/>
        <w:gridCol w:w="4508"/>
      </w:tblGrid>
      <w:tr w:rsidR="002B2A8A" w:rsidRPr="005844B3" w14:paraId="1CB2AF2A" w14:textId="77777777" w:rsidTr="003F2B80">
        <w:tc>
          <w:tcPr>
            <w:tcW w:w="5000" w:type="pct"/>
            <w:gridSpan w:val="2"/>
            <w:shd w:val="clear" w:color="auto" w:fill="D1D1D1" w:themeFill="background2" w:themeFillShade="E6"/>
            <w:vAlign w:val="center"/>
          </w:tcPr>
          <w:p w14:paraId="283F3A77" w14:textId="77777777" w:rsidR="002B2A8A" w:rsidRPr="005844B3" w:rsidRDefault="002B2A8A" w:rsidP="003F2B80">
            <w:pPr>
              <w:jc w:val="center"/>
              <w:rPr>
                <w:rFonts w:ascii="Arial" w:hAnsi="Arial" w:cs="Arial"/>
                <w:b/>
                <w:bCs/>
              </w:rPr>
            </w:pPr>
            <w:r w:rsidRPr="00857FC8">
              <w:rPr>
                <w:rFonts w:ascii="Arial" w:hAnsi="Arial" w:cs="Arial"/>
                <w:b/>
                <w:bCs/>
              </w:rPr>
              <w:t>If you had known there was the possibility of a controlled parking zone</w:t>
            </w:r>
            <w:r>
              <w:rPr>
                <w:rFonts w:ascii="Arial" w:hAnsi="Arial" w:cs="Arial"/>
                <w:b/>
                <w:bCs/>
              </w:rPr>
              <w:t xml:space="preserve"> </w:t>
            </w:r>
            <w:r w:rsidRPr="00857FC8">
              <w:rPr>
                <w:rFonts w:ascii="Arial" w:hAnsi="Arial" w:cs="Arial"/>
                <w:b/>
                <w:bCs/>
              </w:rPr>
              <w:t>being implemented in the local area, would you have reconsidered signing</w:t>
            </w:r>
            <w:r>
              <w:rPr>
                <w:rFonts w:ascii="Arial" w:hAnsi="Arial" w:cs="Arial"/>
                <w:b/>
                <w:bCs/>
              </w:rPr>
              <w:t xml:space="preserve"> </w:t>
            </w:r>
            <w:r w:rsidRPr="00857FC8">
              <w:rPr>
                <w:rFonts w:ascii="Arial" w:hAnsi="Arial" w:cs="Arial"/>
                <w:b/>
                <w:bCs/>
              </w:rPr>
              <w:t>a lease for your flat?</w:t>
            </w:r>
          </w:p>
        </w:tc>
      </w:tr>
      <w:tr w:rsidR="002B2A8A" w:rsidRPr="005844B3" w14:paraId="49699223" w14:textId="77777777" w:rsidTr="003F2B80">
        <w:tc>
          <w:tcPr>
            <w:tcW w:w="5000" w:type="pct"/>
            <w:gridSpan w:val="2"/>
            <w:shd w:val="clear" w:color="auto" w:fill="D1D1D1" w:themeFill="background2" w:themeFillShade="E6"/>
            <w:vAlign w:val="center"/>
          </w:tcPr>
          <w:p w14:paraId="0DF6A020" w14:textId="57A72821" w:rsidR="002B2A8A" w:rsidRPr="005844B3" w:rsidRDefault="002B2A8A" w:rsidP="003F2B80">
            <w:pPr>
              <w:jc w:val="center"/>
              <w:rPr>
                <w:rFonts w:ascii="Arial" w:hAnsi="Arial" w:cs="Arial"/>
                <w:b/>
                <w:bCs/>
              </w:rPr>
            </w:pPr>
            <w:r w:rsidRPr="005844B3">
              <w:rPr>
                <w:rFonts w:ascii="Arial" w:hAnsi="Arial" w:cs="Arial"/>
                <w:b/>
                <w:bCs/>
              </w:rPr>
              <w:t xml:space="preserve">% of </w:t>
            </w:r>
            <w:r>
              <w:rPr>
                <w:rFonts w:ascii="Arial" w:hAnsi="Arial" w:cs="Arial"/>
                <w:b/>
                <w:bCs/>
              </w:rPr>
              <w:t xml:space="preserve">graduating </w:t>
            </w:r>
            <w:r w:rsidRPr="005844B3">
              <w:rPr>
                <w:rFonts w:ascii="Arial" w:hAnsi="Arial" w:cs="Arial"/>
                <w:b/>
                <w:bCs/>
              </w:rPr>
              <w:t>respondents (</w:t>
            </w:r>
            <w:r>
              <w:rPr>
                <w:rFonts w:ascii="Arial" w:hAnsi="Arial" w:cs="Arial"/>
                <w:b/>
                <w:bCs/>
              </w:rPr>
              <w:t>124</w:t>
            </w:r>
            <w:r w:rsidRPr="005844B3">
              <w:rPr>
                <w:rFonts w:ascii="Arial" w:hAnsi="Arial" w:cs="Arial"/>
                <w:b/>
                <w:bCs/>
              </w:rPr>
              <w:t xml:space="preserve"> responses)</w:t>
            </w:r>
          </w:p>
        </w:tc>
      </w:tr>
      <w:tr w:rsidR="002B2A8A" w:rsidRPr="005844B3" w14:paraId="74211E16" w14:textId="77777777" w:rsidTr="002B2A8A">
        <w:tc>
          <w:tcPr>
            <w:tcW w:w="2500" w:type="pct"/>
            <w:shd w:val="clear" w:color="auto" w:fill="D1D1D1" w:themeFill="background2" w:themeFillShade="E6"/>
            <w:vAlign w:val="center"/>
          </w:tcPr>
          <w:p w14:paraId="7218307D" w14:textId="77777777" w:rsidR="002B2A8A" w:rsidRPr="005844B3" w:rsidRDefault="002B2A8A" w:rsidP="003F2B80">
            <w:pPr>
              <w:jc w:val="center"/>
              <w:rPr>
                <w:rFonts w:ascii="Arial" w:hAnsi="Arial" w:cs="Arial"/>
                <w:b/>
                <w:bCs/>
              </w:rPr>
            </w:pPr>
            <w:r>
              <w:rPr>
                <w:rFonts w:ascii="Arial" w:hAnsi="Arial" w:cs="Arial"/>
                <w:b/>
                <w:bCs/>
              </w:rPr>
              <w:t>Yes</w:t>
            </w:r>
          </w:p>
        </w:tc>
        <w:tc>
          <w:tcPr>
            <w:tcW w:w="2500" w:type="pct"/>
            <w:tcBorders>
              <w:right w:val="nil"/>
            </w:tcBorders>
            <w:shd w:val="clear" w:color="auto" w:fill="D1D1D1" w:themeFill="background2" w:themeFillShade="E6"/>
            <w:vAlign w:val="center"/>
          </w:tcPr>
          <w:p w14:paraId="69657407" w14:textId="787EE132" w:rsidR="002B2A8A" w:rsidRPr="005844B3" w:rsidRDefault="002B2A8A" w:rsidP="003F2B80">
            <w:pPr>
              <w:jc w:val="center"/>
              <w:rPr>
                <w:rFonts w:ascii="Arial" w:hAnsi="Arial" w:cs="Arial"/>
                <w:b/>
                <w:bCs/>
              </w:rPr>
            </w:pPr>
            <w:r>
              <w:rPr>
                <w:rFonts w:ascii="Arial" w:hAnsi="Arial" w:cs="Arial"/>
                <w:b/>
                <w:bCs/>
              </w:rPr>
              <w:t>No</w:t>
            </w:r>
          </w:p>
        </w:tc>
      </w:tr>
      <w:tr w:rsidR="002B2A8A" w:rsidRPr="005844B3" w14:paraId="253EE2A5" w14:textId="77777777" w:rsidTr="002B2A8A">
        <w:tc>
          <w:tcPr>
            <w:tcW w:w="2500" w:type="pct"/>
            <w:vAlign w:val="center"/>
          </w:tcPr>
          <w:p w14:paraId="358C2143" w14:textId="12DCC077" w:rsidR="002B2A8A" w:rsidRPr="005844B3" w:rsidRDefault="002B2A8A" w:rsidP="003F2B80">
            <w:pPr>
              <w:jc w:val="center"/>
              <w:rPr>
                <w:rFonts w:ascii="Arial" w:hAnsi="Arial" w:cs="Arial"/>
              </w:rPr>
            </w:pPr>
            <w:r>
              <w:rPr>
                <w:rFonts w:ascii="Arial" w:hAnsi="Arial" w:cs="Arial"/>
              </w:rPr>
              <w:t>68.55</w:t>
            </w:r>
          </w:p>
        </w:tc>
        <w:tc>
          <w:tcPr>
            <w:tcW w:w="2500" w:type="pct"/>
            <w:tcBorders>
              <w:right w:val="nil"/>
            </w:tcBorders>
            <w:vAlign w:val="center"/>
          </w:tcPr>
          <w:p w14:paraId="751E44B6" w14:textId="5960A6FD" w:rsidR="002B2A8A" w:rsidRPr="005844B3" w:rsidRDefault="002B2A8A" w:rsidP="003F2B80">
            <w:pPr>
              <w:jc w:val="center"/>
              <w:rPr>
                <w:rFonts w:ascii="Arial" w:hAnsi="Arial" w:cs="Arial"/>
              </w:rPr>
            </w:pPr>
            <w:r>
              <w:rPr>
                <w:rFonts w:ascii="Arial" w:hAnsi="Arial" w:cs="Arial"/>
              </w:rPr>
              <w:t>31.45</w:t>
            </w:r>
          </w:p>
        </w:tc>
      </w:tr>
    </w:tbl>
    <w:p w14:paraId="759F75AB" w14:textId="77777777" w:rsidR="002075CE" w:rsidRDefault="002075CE" w:rsidP="0020019D">
      <w:pPr>
        <w:spacing w:after="0"/>
        <w:jc w:val="both"/>
        <w:rPr>
          <w:rFonts w:ascii="Arial" w:hAnsi="Arial" w:cs="Arial"/>
        </w:rPr>
      </w:pPr>
    </w:p>
    <w:tbl>
      <w:tblPr>
        <w:tblStyle w:val="TableGrid"/>
        <w:tblW w:w="5000" w:type="pct"/>
        <w:tblLook w:val="04A0" w:firstRow="1" w:lastRow="0" w:firstColumn="1" w:lastColumn="0" w:noHBand="0" w:noVBand="1"/>
      </w:tblPr>
      <w:tblGrid>
        <w:gridCol w:w="2778"/>
        <w:gridCol w:w="3120"/>
        <w:gridCol w:w="3118"/>
      </w:tblGrid>
      <w:tr w:rsidR="00DA3858" w:rsidRPr="005844B3" w14:paraId="0C8D4F09" w14:textId="02CFEF17" w:rsidTr="00DA3858">
        <w:tc>
          <w:tcPr>
            <w:tcW w:w="5000" w:type="pct"/>
            <w:gridSpan w:val="3"/>
            <w:shd w:val="clear" w:color="auto" w:fill="D1D1D1" w:themeFill="background2" w:themeFillShade="E6"/>
            <w:vAlign w:val="center"/>
          </w:tcPr>
          <w:p w14:paraId="7E1401F8" w14:textId="49E9EE72" w:rsidR="00DA3858" w:rsidRPr="00DB39AF" w:rsidRDefault="00DA3858" w:rsidP="003F2B80">
            <w:pPr>
              <w:jc w:val="center"/>
              <w:rPr>
                <w:rFonts w:ascii="Arial" w:hAnsi="Arial" w:cs="Arial"/>
                <w:b/>
                <w:bCs/>
              </w:rPr>
            </w:pPr>
            <w:r w:rsidRPr="00DB39AF">
              <w:rPr>
                <w:rFonts w:ascii="Arial" w:hAnsi="Arial" w:cs="Arial"/>
                <w:b/>
                <w:bCs/>
              </w:rPr>
              <w:t xml:space="preserve">If Royal Holloway students </w:t>
            </w:r>
            <w:r w:rsidR="004B1017">
              <w:rPr>
                <w:rFonts w:ascii="Arial" w:hAnsi="Arial" w:cs="Arial"/>
                <w:b/>
                <w:bCs/>
              </w:rPr>
              <w:t>were</w:t>
            </w:r>
            <w:r w:rsidRPr="00DB39AF">
              <w:rPr>
                <w:rFonts w:ascii="Arial" w:hAnsi="Arial" w:cs="Arial"/>
                <w:b/>
                <w:bCs/>
              </w:rPr>
              <w:t xml:space="preserve"> offered an annual discount to park in</w:t>
            </w:r>
            <w:r>
              <w:rPr>
                <w:rFonts w:ascii="Arial" w:hAnsi="Arial" w:cs="Arial"/>
                <w:b/>
                <w:bCs/>
              </w:rPr>
              <w:t xml:space="preserve"> </w:t>
            </w:r>
            <w:r w:rsidRPr="00DB39AF">
              <w:rPr>
                <w:rFonts w:ascii="Arial" w:hAnsi="Arial" w:cs="Arial"/>
                <w:b/>
                <w:bCs/>
              </w:rPr>
              <w:t>one of the Runnymede car parks near the University, would you purchase</w:t>
            </w:r>
            <w:r>
              <w:rPr>
                <w:rFonts w:ascii="Arial" w:hAnsi="Arial" w:cs="Arial"/>
                <w:b/>
                <w:bCs/>
              </w:rPr>
              <w:t xml:space="preserve"> </w:t>
            </w:r>
            <w:r w:rsidRPr="00DB39AF">
              <w:rPr>
                <w:rFonts w:ascii="Arial" w:hAnsi="Arial" w:cs="Arial"/>
                <w:b/>
                <w:bCs/>
              </w:rPr>
              <w:t>it? ** The proposed cost for this would be around £60 a year</w:t>
            </w:r>
          </w:p>
        </w:tc>
      </w:tr>
      <w:tr w:rsidR="00DA3858" w:rsidRPr="005844B3" w14:paraId="2351FF92" w14:textId="105A10AB" w:rsidTr="00DA3858">
        <w:tc>
          <w:tcPr>
            <w:tcW w:w="5000" w:type="pct"/>
            <w:gridSpan w:val="3"/>
            <w:shd w:val="clear" w:color="auto" w:fill="D1D1D1" w:themeFill="background2" w:themeFillShade="E6"/>
            <w:vAlign w:val="center"/>
          </w:tcPr>
          <w:p w14:paraId="6A3E3115" w14:textId="75CE5127" w:rsidR="00DA3858" w:rsidRDefault="00DA3858" w:rsidP="003F2B80">
            <w:pPr>
              <w:jc w:val="center"/>
              <w:rPr>
                <w:rFonts w:ascii="Arial" w:hAnsi="Arial" w:cs="Arial"/>
                <w:b/>
                <w:bCs/>
              </w:rPr>
            </w:pPr>
            <w:r>
              <w:rPr>
                <w:rFonts w:ascii="Arial" w:hAnsi="Arial" w:cs="Arial"/>
                <w:b/>
                <w:bCs/>
              </w:rPr>
              <w:t>% of graduating respondents (124 responses)</w:t>
            </w:r>
          </w:p>
        </w:tc>
      </w:tr>
      <w:tr w:rsidR="00DA3858" w:rsidRPr="005844B3" w14:paraId="0638D2CB" w14:textId="49F6DA29" w:rsidTr="00DA3858">
        <w:tc>
          <w:tcPr>
            <w:tcW w:w="1541" w:type="pct"/>
            <w:shd w:val="clear" w:color="auto" w:fill="D1D1D1" w:themeFill="background2" w:themeFillShade="E6"/>
            <w:vAlign w:val="center"/>
          </w:tcPr>
          <w:p w14:paraId="1BC64C92" w14:textId="77777777" w:rsidR="00DA3858" w:rsidRPr="005844B3" w:rsidRDefault="00DA3858" w:rsidP="003F2B80">
            <w:pPr>
              <w:jc w:val="center"/>
              <w:rPr>
                <w:rFonts w:ascii="Arial" w:hAnsi="Arial" w:cs="Arial"/>
                <w:b/>
                <w:bCs/>
              </w:rPr>
            </w:pPr>
            <w:r>
              <w:rPr>
                <w:rFonts w:ascii="Arial" w:hAnsi="Arial" w:cs="Arial"/>
                <w:b/>
                <w:bCs/>
              </w:rPr>
              <w:t>Yes</w:t>
            </w:r>
          </w:p>
        </w:tc>
        <w:tc>
          <w:tcPr>
            <w:tcW w:w="1730" w:type="pct"/>
            <w:shd w:val="clear" w:color="auto" w:fill="D1D1D1" w:themeFill="background2" w:themeFillShade="E6"/>
            <w:vAlign w:val="center"/>
          </w:tcPr>
          <w:p w14:paraId="21745049" w14:textId="77777777" w:rsidR="00DA3858" w:rsidRPr="005844B3" w:rsidRDefault="00DA3858" w:rsidP="003F2B80">
            <w:pPr>
              <w:jc w:val="center"/>
              <w:rPr>
                <w:rFonts w:ascii="Arial" w:hAnsi="Arial" w:cs="Arial"/>
                <w:b/>
                <w:bCs/>
              </w:rPr>
            </w:pPr>
            <w:r>
              <w:rPr>
                <w:rFonts w:ascii="Arial" w:hAnsi="Arial" w:cs="Arial"/>
                <w:b/>
                <w:bCs/>
              </w:rPr>
              <w:t>No</w:t>
            </w:r>
          </w:p>
        </w:tc>
        <w:tc>
          <w:tcPr>
            <w:tcW w:w="1729" w:type="pct"/>
            <w:shd w:val="clear" w:color="auto" w:fill="D1D1D1" w:themeFill="background2" w:themeFillShade="E6"/>
          </w:tcPr>
          <w:p w14:paraId="1E1C3BE6" w14:textId="04716BA0" w:rsidR="00DA3858" w:rsidRDefault="00DA3858" w:rsidP="003F2B80">
            <w:pPr>
              <w:jc w:val="center"/>
              <w:rPr>
                <w:rFonts w:ascii="Arial" w:hAnsi="Arial" w:cs="Arial"/>
                <w:b/>
                <w:bCs/>
              </w:rPr>
            </w:pPr>
            <w:r>
              <w:rPr>
                <w:rFonts w:ascii="Arial" w:hAnsi="Arial" w:cs="Arial"/>
                <w:b/>
                <w:bCs/>
              </w:rPr>
              <w:t>N/A I did not bring my car to study</w:t>
            </w:r>
          </w:p>
        </w:tc>
      </w:tr>
      <w:tr w:rsidR="00DA3858" w:rsidRPr="005844B3" w14:paraId="5C99BAEB" w14:textId="592BBD7C" w:rsidTr="00DA3858">
        <w:tc>
          <w:tcPr>
            <w:tcW w:w="1541" w:type="pct"/>
            <w:vAlign w:val="center"/>
          </w:tcPr>
          <w:p w14:paraId="4CFB7A28" w14:textId="66CD9DB8" w:rsidR="00DA3858" w:rsidRPr="005844B3" w:rsidRDefault="00DA3858" w:rsidP="003F2B80">
            <w:pPr>
              <w:jc w:val="center"/>
              <w:rPr>
                <w:rFonts w:ascii="Arial" w:hAnsi="Arial" w:cs="Arial"/>
              </w:rPr>
            </w:pPr>
            <w:r>
              <w:rPr>
                <w:rFonts w:ascii="Arial" w:hAnsi="Arial" w:cs="Arial"/>
              </w:rPr>
              <w:t>27.42</w:t>
            </w:r>
          </w:p>
        </w:tc>
        <w:tc>
          <w:tcPr>
            <w:tcW w:w="1730" w:type="pct"/>
            <w:vAlign w:val="center"/>
          </w:tcPr>
          <w:p w14:paraId="668A2426" w14:textId="376FF344" w:rsidR="00DA3858" w:rsidRPr="005844B3" w:rsidRDefault="00DA3858" w:rsidP="003F2B80">
            <w:pPr>
              <w:jc w:val="center"/>
              <w:rPr>
                <w:rFonts w:ascii="Arial" w:hAnsi="Arial" w:cs="Arial"/>
              </w:rPr>
            </w:pPr>
            <w:r>
              <w:rPr>
                <w:rFonts w:ascii="Arial" w:hAnsi="Arial" w:cs="Arial"/>
              </w:rPr>
              <w:t>46.77</w:t>
            </w:r>
          </w:p>
        </w:tc>
        <w:tc>
          <w:tcPr>
            <w:tcW w:w="1729" w:type="pct"/>
          </w:tcPr>
          <w:p w14:paraId="7E111629" w14:textId="64A2A69C" w:rsidR="00DA3858" w:rsidRDefault="004B1017" w:rsidP="003F2B80">
            <w:pPr>
              <w:jc w:val="center"/>
              <w:rPr>
                <w:rFonts w:ascii="Arial" w:hAnsi="Arial" w:cs="Arial"/>
              </w:rPr>
            </w:pPr>
            <w:r>
              <w:rPr>
                <w:rFonts w:ascii="Arial" w:hAnsi="Arial" w:cs="Arial"/>
              </w:rPr>
              <w:t>25.81</w:t>
            </w:r>
          </w:p>
        </w:tc>
      </w:tr>
    </w:tbl>
    <w:p w14:paraId="008A754E" w14:textId="77777777" w:rsidR="00F37148" w:rsidRDefault="00F37148" w:rsidP="0020019D">
      <w:pPr>
        <w:spacing w:after="0"/>
        <w:jc w:val="both"/>
        <w:rPr>
          <w:rFonts w:ascii="Arial" w:hAnsi="Arial" w:cs="Arial"/>
        </w:rPr>
      </w:pPr>
    </w:p>
    <w:tbl>
      <w:tblPr>
        <w:tblStyle w:val="TableGrid"/>
        <w:tblW w:w="0" w:type="auto"/>
        <w:tblLook w:val="04A0" w:firstRow="1" w:lastRow="0" w:firstColumn="1" w:lastColumn="0" w:noHBand="0" w:noVBand="1"/>
      </w:tblPr>
      <w:tblGrid>
        <w:gridCol w:w="1803"/>
        <w:gridCol w:w="1736"/>
        <w:gridCol w:w="1985"/>
        <w:gridCol w:w="1688"/>
        <w:gridCol w:w="1804"/>
      </w:tblGrid>
      <w:tr w:rsidR="00F37148" w:rsidRPr="005844B3" w14:paraId="19584F27" w14:textId="77777777" w:rsidTr="003F2B80">
        <w:tc>
          <w:tcPr>
            <w:tcW w:w="9016" w:type="dxa"/>
            <w:gridSpan w:val="5"/>
            <w:shd w:val="clear" w:color="auto" w:fill="D1D1D1" w:themeFill="background2" w:themeFillShade="E6"/>
          </w:tcPr>
          <w:p w14:paraId="2CFDA2B9" w14:textId="77777777" w:rsidR="00F37148" w:rsidRPr="005844B3" w:rsidRDefault="00F37148" w:rsidP="003F2B80">
            <w:pPr>
              <w:jc w:val="center"/>
              <w:rPr>
                <w:rFonts w:ascii="Arial" w:hAnsi="Arial" w:cs="Arial"/>
                <w:b/>
              </w:rPr>
            </w:pPr>
            <w:r w:rsidRPr="004373A8">
              <w:rPr>
                <w:rFonts w:ascii="Arial" w:hAnsi="Arial" w:cs="Arial"/>
                <w:b/>
              </w:rPr>
              <w:t>How much of an impact would a controlled parking zone in the</w:t>
            </w:r>
            <w:r>
              <w:rPr>
                <w:rFonts w:ascii="Arial" w:hAnsi="Arial" w:cs="Arial"/>
                <w:b/>
              </w:rPr>
              <w:t xml:space="preserve"> </w:t>
            </w:r>
            <w:r w:rsidRPr="004373A8">
              <w:rPr>
                <w:rFonts w:ascii="Arial" w:hAnsi="Arial" w:cs="Arial"/>
                <w:b/>
              </w:rPr>
              <w:t>Englefield Green or Egham area have on your student experience as a</w:t>
            </w:r>
            <w:r>
              <w:rPr>
                <w:rFonts w:ascii="Arial" w:hAnsi="Arial" w:cs="Arial"/>
                <w:b/>
              </w:rPr>
              <w:t xml:space="preserve"> </w:t>
            </w:r>
            <w:r w:rsidRPr="004373A8">
              <w:rPr>
                <w:rFonts w:ascii="Arial" w:hAnsi="Arial" w:cs="Arial"/>
                <w:b/>
              </w:rPr>
              <w:t>commuter student who drives to Royal Holloway?</w:t>
            </w:r>
          </w:p>
        </w:tc>
      </w:tr>
      <w:tr w:rsidR="00F37148" w:rsidRPr="005844B3" w14:paraId="3CF8FCEC" w14:textId="77777777" w:rsidTr="003F2B80">
        <w:tc>
          <w:tcPr>
            <w:tcW w:w="9016" w:type="dxa"/>
            <w:gridSpan w:val="5"/>
            <w:shd w:val="clear" w:color="auto" w:fill="D1D1D1" w:themeFill="background2" w:themeFillShade="E6"/>
          </w:tcPr>
          <w:p w14:paraId="6BE14AA1" w14:textId="5CB4D0E3" w:rsidR="00F37148" w:rsidRPr="005844B3" w:rsidRDefault="00F37148" w:rsidP="003F2B80">
            <w:pPr>
              <w:jc w:val="center"/>
              <w:rPr>
                <w:rFonts w:ascii="Arial" w:hAnsi="Arial" w:cs="Arial"/>
                <w:b/>
              </w:rPr>
            </w:pPr>
            <w:r w:rsidRPr="005844B3">
              <w:rPr>
                <w:rFonts w:ascii="Arial" w:hAnsi="Arial" w:cs="Arial"/>
                <w:b/>
              </w:rPr>
              <w:t xml:space="preserve">% of </w:t>
            </w:r>
            <w:r>
              <w:rPr>
                <w:rFonts w:ascii="Arial" w:hAnsi="Arial" w:cs="Arial"/>
                <w:b/>
              </w:rPr>
              <w:t xml:space="preserve">graduating </w:t>
            </w:r>
            <w:r w:rsidRPr="005844B3">
              <w:rPr>
                <w:rFonts w:ascii="Arial" w:hAnsi="Arial" w:cs="Arial"/>
                <w:b/>
              </w:rPr>
              <w:t xml:space="preserve">respondents </w:t>
            </w:r>
            <w:r>
              <w:rPr>
                <w:rFonts w:ascii="Arial" w:hAnsi="Arial" w:cs="Arial"/>
                <w:b/>
              </w:rPr>
              <w:t xml:space="preserve">(74 </w:t>
            </w:r>
            <w:r w:rsidRPr="005844B3">
              <w:rPr>
                <w:rFonts w:ascii="Arial" w:hAnsi="Arial" w:cs="Arial"/>
                <w:b/>
              </w:rPr>
              <w:t>responses)</w:t>
            </w:r>
          </w:p>
        </w:tc>
      </w:tr>
      <w:tr w:rsidR="00F37148" w:rsidRPr="005844B3" w14:paraId="6FD7D573" w14:textId="77777777" w:rsidTr="003F2B80">
        <w:tc>
          <w:tcPr>
            <w:tcW w:w="1803" w:type="dxa"/>
            <w:shd w:val="clear" w:color="auto" w:fill="D1D1D1" w:themeFill="background2" w:themeFillShade="E6"/>
            <w:vAlign w:val="center"/>
          </w:tcPr>
          <w:p w14:paraId="370BBC15" w14:textId="77777777" w:rsidR="00F37148" w:rsidRPr="005844B3" w:rsidRDefault="00F37148" w:rsidP="003F2B80">
            <w:pPr>
              <w:jc w:val="center"/>
              <w:rPr>
                <w:rFonts w:ascii="Arial" w:hAnsi="Arial" w:cs="Arial"/>
                <w:b/>
              </w:rPr>
            </w:pPr>
            <w:r>
              <w:rPr>
                <w:rFonts w:ascii="Arial" w:hAnsi="Arial" w:cs="Arial"/>
                <w:b/>
              </w:rPr>
              <w:t>Severe Impact</w:t>
            </w:r>
          </w:p>
        </w:tc>
        <w:tc>
          <w:tcPr>
            <w:tcW w:w="1736" w:type="dxa"/>
            <w:shd w:val="clear" w:color="auto" w:fill="D1D1D1" w:themeFill="background2" w:themeFillShade="E6"/>
            <w:vAlign w:val="center"/>
          </w:tcPr>
          <w:p w14:paraId="583B3D01" w14:textId="77777777" w:rsidR="00F37148" w:rsidRPr="005844B3" w:rsidRDefault="00F37148" w:rsidP="003F2B80">
            <w:pPr>
              <w:jc w:val="center"/>
              <w:rPr>
                <w:rFonts w:ascii="Arial" w:hAnsi="Arial" w:cs="Arial"/>
                <w:b/>
              </w:rPr>
            </w:pPr>
            <w:r>
              <w:rPr>
                <w:rFonts w:ascii="Arial" w:hAnsi="Arial" w:cs="Arial"/>
                <w:b/>
              </w:rPr>
              <w:t>Major Impact</w:t>
            </w:r>
          </w:p>
        </w:tc>
        <w:tc>
          <w:tcPr>
            <w:tcW w:w="1985" w:type="dxa"/>
            <w:shd w:val="clear" w:color="auto" w:fill="D1D1D1" w:themeFill="background2" w:themeFillShade="E6"/>
            <w:vAlign w:val="center"/>
          </w:tcPr>
          <w:p w14:paraId="73A04539" w14:textId="77777777" w:rsidR="00F37148" w:rsidRPr="005844B3" w:rsidRDefault="00F37148" w:rsidP="003F2B80">
            <w:pPr>
              <w:jc w:val="center"/>
              <w:rPr>
                <w:rFonts w:ascii="Arial" w:hAnsi="Arial" w:cs="Arial"/>
                <w:b/>
              </w:rPr>
            </w:pPr>
            <w:r>
              <w:rPr>
                <w:rFonts w:ascii="Arial" w:hAnsi="Arial" w:cs="Arial"/>
                <w:b/>
              </w:rPr>
              <w:t>Moderate Impact</w:t>
            </w:r>
          </w:p>
        </w:tc>
        <w:tc>
          <w:tcPr>
            <w:tcW w:w="1688" w:type="dxa"/>
            <w:shd w:val="clear" w:color="auto" w:fill="D1D1D1" w:themeFill="background2" w:themeFillShade="E6"/>
            <w:vAlign w:val="center"/>
          </w:tcPr>
          <w:p w14:paraId="668C9131" w14:textId="77777777" w:rsidR="00F37148" w:rsidRPr="005844B3" w:rsidRDefault="00F37148" w:rsidP="003F2B80">
            <w:pPr>
              <w:jc w:val="center"/>
              <w:rPr>
                <w:rFonts w:ascii="Arial" w:hAnsi="Arial" w:cs="Arial"/>
                <w:b/>
              </w:rPr>
            </w:pPr>
            <w:r>
              <w:rPr>
                <w:rFonts w:ascii="Arial" w:hAnsi="Arial" w:cs="Arial"/>
                <w:b/>
              </w:rPr>
              <w:t>Minor Impact</w:t>
            </w:r>
          </w:p>
        </w:tc>
        <w:tc>
          <w:tcPr>
            <w:tcW w:w="1804" w:type="dxa"/>
            <w:shd w:val="clear" w:color="auto" w:fill="D1D1D1" w:themeFill="background2" w:themeFillShade="E6"/>
            <w:vAlign w:val="center"/>
          </w:tcPr>
          <w:p w14:paraId="39AAFDD0" w14:textId="77777777" w:rsidR="00F37148" w:rsidRPr="005844B3" w:rsidRDefault="00F37148" w:rsidP="003F2B80">
            <w:pPr>
              <w:jc w:val="center"/>
              <w:rPr>
                <w:rFonts w:ascii="Arial" w:hAnsi="Arial" w:cs="Arial"/>
                <w:b/>
              </w:rPr>
            </w:pPr>
            <w:r>
              <w:rPr>
                <w:rFonts w:ascii="Arial" w:hAnsi="Arial" w:cs="Arial"/>
                <w:b/>
              </w:rPr>
              <w:t>No Impact</w:t>
            </w:r>
          </w:p>
        </w:tc>
      </w:tr>
      <w:tr w:rsidR="00F37148" w:rsidRPr="005844B3" w14:paraId="677AB073" w14:textId="77777777" w:rsidTr="003F2B80">
        <w:tc>
          <w:tcPr>
            <w:tcW w:w="1803" w:type="dxa"/>
          </w:tcPr>
          <w:p w14:paraId="46248228" w14:textId="16D55480" w:rsidR="00F37148" w:rsidRPr="005844B3" w:rsidRDefault="00F37148" w:rsidP="003F2B80">
            <w:pPr>
              <w:jc w:val="center"/>
              <w:rPr>
                <w:rFonts w:ascii="Arial" w:hAnsi="Arial" w:cs="Arial"/>
              </w:rPr>
            </w:pPr>
            <w:r>
              <w:rPr>
                <w:rFonts w:ascii="Arial" w:hAnsi="Arial" w:cs="Arial"/>
              </w:rPr>
              <w:t>37.10</w:t>
            </w:r>
          </w:p>
        </w:tc>
        <w:tc>
          <w:tcPr>
            <w:tcW w:w="1736" w:type="dxa"/>
            <w:vAlign w:val="center"/>
          </w:tcPr>
          <w:p w14:paraId="01A2093C" w14:textId="7ABB4F23" w:rsidR="00F37148" w:rsidRPr="005844B3" w:rsidRDefault="00F37148" w:rsidP="003F2B80">
            <w:pPr>
              <w:jc w:val="center"/>
              <w:rPr>
                <w:rFonts w:ascii="Arial" w:hAnsi="Arial" w:cs="Arial"/>
              </w:rPr>
            </w:pPr>
            <w:r>
              <w:rPr>
                <w:rFonts w:ascii="Arial" w:hAnsi="Arial" w:cs="Arial"/>
              </w:rPr>
              <w:t>27.42</w:t>
            </w:r>
          </w:p>
        </w:tc>
        <w:tc>
          <w:tcPr>
            <w:tcW w:w="1985" w:type="dxa"/>
            <w:vAlign w:val="center"/>
          </w:tcPr>
          <w:p w14:paraId="4048E7F6" w14:textId="3053ECA8" w:rsidR="00F37148" w:rsidRPr="005844B3" w:rsidRDefault="00F37148" w:rsidP="003F2B80">
            <w:pPr>
              <w:jc w:val="center"/>
              <w:rPr>
                <w:rFonts w:ascii="Arial" w:hAnsi="Arial" w:cs="Arial"/>
              </w:rPr>
            </w:pPr>
            <w:r>
              <w:rPr>
                <w:rFonts w:ascii="Arial" w:hAnsi="Arial" w:cs="Arial"/>
              </w:rPr>
              <w:t>17.74</w:t>
            </w:r>
          </w:p>
        </w:tc>
        <w:tc>
          <w:tcPr>
            <w:tcW w:w="1688" w:type="dxa"/>
            <w:vAlign w:val="center"/>
          </w:tcPr>
          <w:p w14:paraId="47F7A5CE" w14:textId="6235C1F6" w:rsidR="00F37148" w:rsidRPr="005844B3" w:rsidRDefault="00461BF3" w:rsidP="003F2B80">
            <w:pPr>
              <w:jc w:val="center"/>
              <w:rPr>
                <w:rFonts w:ascii="Arial" w:hAnsi="Arial" w:cs="Arial"/>
              </w:rPr>
            </w:pPr>
            <w:r>
              <w:rPr>
                <w:rFonts w:ascii="Arial" w:hAnsi="Arial" w:cs="Arial"/>
              </w:rPr>
              <w:t>-</w:t>
            </w:r>
          </w:p>
        </w:tc>
        <w:tc>
          <w:tcPr>
            <w:tcW w:w="1804" w:type="dxa"/>
          </w:tcPr>
          <w:p w14:paraId="02A0A230" w14:textId="4193035A" w:rsidR="00F37148" w:rsidRPr="005844B3" w:rsidRDefault="00461BF3" w:rsidP="003F2B80">
            <w:pPr>
              <w:jc w:val="center"/>
              <w:rPr>
                <w:rFonts w:ascii="Arial" w:hAnsi="Arial" w:cs="Arial"/>
              </w:rPr>
            </w:pPr>
            <w:r>
              <w:rPr>
                <w:rFonts w:ascii="Arial" w:hAnsi="Arial" w:cs="Arial"/>
              </w:rPr>
              <w:t>1.61</w:t>
            </w:r>
          </w:p>
        </w:tc>
      </w:tr>
    </w:tbl>
    <w:p w14:paraId="4A0B1D63" w14:textId="77777777" w:rsidR="00C717C8" w:rsidRDefault="00C717C8" w:rsidP="0020019D">
      <w:pPr>
        <w:spacing w:after="0"/>
        <w:jc w:val="both"/>
        <w:rPr>
          <w:rFonts w:ascii="Arial" w:hAnsi="Arial" w:cs="Arial"/>
        </w:rPr>
      </w:pPr>
    </w:p>
    <w:p w14:paraId="2C4AC442" w14:textId="14DA6561" w:rsidR="004438F6" w:rsidRDefault="004438F6" w:rsidP="0020019D">
      <w:pPr>
        <w:spacing w:after="0"/>
        <w:jc w:val="both"/>
        <w:rPr>
          <w:rFonts w:ascii="Arial" w:hAnsi="Arial" w:cs="Arial"/>
        </w:rPr>
      </w:pPr>
      <w:r>
        <w:rPr>
          <w:rFonts w:ascii="Arial" w:hAnsi="Arial" w:cs="Arial"/>
        </w:rPr>
        <w:t xml:space="preserve">We asked students to explain their answer, and 40 graduating students filled out the free-text comment box. The top themes are listed below, and a selection of student quotations have been shared. </w:t>
      </w:r>
    </w:p>
    <w:p w14:paraId="789BBB32" w14:textId="77777777" w:rsidR="004438F6" w:rsidRPr="002075CE" w:rsidRDefault="004438F6" w:rsidP="0020019D">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620BE6" w:rsidRPr="00A80FA5" w14:paraId="792D1C48" w14:textId="77777777" w:rsidTr="003F2B80">
        <w:tc>
          <w:tcPr>
            <w:tcW w:w="4533" w:type="dxa"/>
            <w:shd w:val="clear" w:color="auto" w:fill="D1D1D1" w:themeFill="background2" w:themeFillShade="E6"/>
            <w:vAlign w:val="center"/>
          </w:tcPr>
          <w:p w14:paraId="209E51FF" w14:textId="77777777" w:rsidR="00620BE6" w:rsidRPr="00A80FA5" w:rsidRDefault="00620BE6" w:rsidP="003F2B80">
            <w:pPr>
              <w:jc w:val="center"/>
              <w:rPr>
                <w:rFonts w:ascii="Arial" w:hAnsi="Arial" w:cs="Arial"/>
              </w:rPr>
            </w:pPr>
            <w:r w:rsidRPr="00A80FA5">
              <w:rPr>
                <w:rFonts w:ascii="Arial" w:hAnsi="Arial" w:cs="Arial"/>
                <w:b/>
              </w:rPr>
              <w:t>Theme</w:t>
            </w:r>
          </w:p>
        </w:tc>
        <w:tc>
          <w:tcPr>
            <w:tcW w:w="4534" w:type="dxa"/>
            <w:shd w:val="clear" w:color="auto" w:fill="D1D1D1" w:themeFill="background2" w:themeFillShade="E6"/>
            <w:vAlign w:val="center"/>
          </w:tcPr>
          <w:p w14:paraId="74BC5C48" w14:textId="0E11199D" w:rsidR="00620BE6" w:rsidRPr="00A80FA5" w:rsidRDefault="00620BE6" w:rsidP="003F2B80">
            <w:pPr>
              <w:jc w:val="center"/>
              <w:rPr>
                <w:rFonts w:ascii="Arial" w:hAnsi="Arial" w:cs="Arial"/>
                <w:b/>
              </w:rPr>
            </w:pPr>
            <w:r w:rsidRPr="00A80FA5">
              <w:rPr>
                <w:rFonts w:ascii="Arial" w:hAnsi="Arial" w:cs="Arial"/>
                <w:b/>
              </w:rPr>
              <w:t>% of respondents (</w:t>
            </w:r>
            <w:r w:rsidR="00A40A40" w:rsidRPr="00A80FA5">
              <w:rPr>
                <w:rFonts w:ascii="Arial" w:hAnsi="Arial" w:cs="Arial"/>
                <w:b/>
              </w:rPr>
              <w:t>41</w:t>
            </w:r>
            <w:r w:rsidRPr="00A80FA5">
              <w:rPr>
                <w:rFonts w:ascii="Arial" w:hAnsi="Arial" w:cs="Arial"/>
                <w:b/>
              </w:rPr>
              <w:t xml:space="preserve"> responses)</w:t>
            </w:r>
          </w:p>
        </w:tc>
      </w:tr>
      <w:tr w:rsidR="00620BE6" w:rsidRPr="00A80FA5" w14:paraId="16E76E99" w14:textId="77777777" w:rsidTr="003F2B80">
        <w:tc>
          <w:tcPr>
            <w:tcW w:w="4533" w:type="dxa"/>
            <w:shd w:val="clear" w:color="auto" w:fill="FFFFFF" w:themeFill="background1"/>
            <w:vAlign w:val="center"/>
          </w:tcPr>
          <w:p w14:paraId="52A2E62C" w14:textId="2C6F717C" w:rsidR="00620BE6" w:rsidRPr="00A80FA5" w:rsidRDefault="00A80FA5" w:rsidP="003F2B80">
            <w:pPr>
              <w:rPr>
                <w:rFonts w:ascii="Arial" w:hAnsi="Arial" w:cs="Arial"/>
              </w:rPr>
            </w:pPr>
            <w:r>
              <w:rPr>
                <w:rFonts w:ascii="Arial" w:hAnsi="Arial" w:cs="Arial"/>
              </w:rPr>
              <w:t xml:space="preserve">Added cost / Finance burden </w:t>
            </w:r>
          </w:p>
        </w:tc>
        <w:tc>
          <w:tcPr>
            <w:tcW w:w="4534" w:type="dxa"/>
            <w:shd w:val="clear" w:color="auto" w:fill="FFFFFF" w:themeFill="background1"/>
            <w:vAlign w:val="center"/>
          </w:tcPr>
          <w:p w14:paraId="4E65151A" w14:textId="18188D01" w:rsidR="00620BE6" w:rsidRPr="00A80FA5" w:rsidRDefault="00482C7E" w:rsidP="003F2B80">
            <w:pPr>
              <w:jc w:val="center"/>
              <w:rPr>
                <w:rFonts w:ascii="Arial" w:hAnsi="Arial" w:cs="Arial"/>
              </w:rPr>
            </w:pPr>
            <w:r>
              <w:rPr>
                <w:rFonts w:ascii="Arial" w:hAnsi="Arial" w:cs="Arial"/>
              </w:rPr>
              <w:t>46.34</w:t>
            </w:r>
          </w:p>
        </w:tc>
      </w:tr>
      <w:tr w:rsidR="00620BE6" w:rsidRPr="00A80FA5" w14:paraId="4A05FBC1" w14:textId="77777777" w:rsidTr="003F2B80">
        <w:tc>
          <w:tcPr>
            <w:tcW w:w="4533" w:type="dxa"/>
            <w:shd w:val="clear" w:color="auto" w:fill="FFFFFF" w:themeFill="background1"/>
            <w:vAlign w:val="center"/>
          </w:tcPr>
          <w:p w14:paraId="478AA97D" w14:textId="114DE658" w:rsidR="00620BE6" w:rsidRPr="00A80FA5" w:rsidRDefault="00A80FA5" w:rsidP="003F2B80">
            <w:pPr>
              <w:rPr>
                <w:rFonts w:ascii="Arial" w:hAnsi="Arial" w:cs="Arial"/>
              </w:rPr>
            </w:pPr>
            <w:r>
              <w:rPr>
                <w:rFonts w:ascii="Arial" w:hAnsi="Arial" w:cs="Arial"/>
              </w:rPr>
              <w:t>Need car to get around</w:t>
            </w:r>
            <w:r w:rsidR="004438F6">
              <w:rPr>
                <w:rFonts w:ascii="Arial" w:hAnsi="Arial" w:cs="Arial"/>
              </w:rPr>
              <w:t xml:space="preserve"> </w:t>
            </w:r>
          </w:p>
        </w:tc>
        <w:tc>
          <w:tcPr>
            <w:tcW w:w="4534" w:type="dxa"/>
            <w:shd w:val="clear" w:color="auto" w:fill="FFFFFF" w:themeFill="background1"/>
            <w:vAlign w:val="center"/>
          </w:tcPr>
          <w:p w14:paraId="2D950C4F" w14:textId="09BC8188" w:rsidR="00620BE6" w:rsidRPr="00A80FA5" w:rsidRDefault="00482C7E" w:rsidP="003F2B80">
            <w:pPr>
              <w:jc w:val="center"/>
              <w:rPr>
                <w:rFonts w:ascii="Arial" w:hAnsi="Arial" w:cs="Arial"/>
              </w:rPr>
            </w:pPr>
            <w:r>
              <w:rPr>
                <w:rFonts w:ascii="Arial" w:hAnsi="Arial" w:cs="Arial"/>
              </w:rPr>
              <w:t>39.02</w:t>
            </w:r>
          </w:p>
        </w:tc>
      </w:tr>
      <w:tr w:rsidR="00620BE6" w:rsidRPr="00A80FA5" w14:paraId="6D0F1CE0" w14:textId="77777777" w:rsidTr="003F2B80">
        <w:tc>
          <w:tcPr>
            <w:tcW w:w="4533" w:type="dxa"/>
            <w:shd w:val="clear" w:color="auto" w:fill="FFFFFF" w:themeFill="background1"/>
            <w:vAlign w:val="center"/>
          </w:tcPr>
          <w:p w14:paraId="6297F8C6" w14:textId="4055254C" w:rsidR="00620BE6" w:rsidRPr="00A80FA5" w:rsidRDefault="004438F6" w:rsidP="003F2B80">
            <w:pPr>
              <w:rPr>
                <w:rFonts w:ascii="Arial" w:hAnsi="Arial" w:cs="Arial"/>
              </w:rPr>
            </w:pPr>
            <w:r>
              <w:rPr>
                <w:rFonts w:ascii="Arial" w:hAnsi="Arial" w:cs="Arial"/>
              </w:rPr>
              <w:t xml:space="preserve">No parking on campus / local area </w:t>
            </w:r>
          </w:p>
        </w:tc>
        <w:tc>
          <w:tcPr>
            <w:tcW w:w="4534" w:type="dxa"/>
            <w:shd w:val="clear" w:color="auto" w:fill="FFFFFF" w:themeFill="background1"/>
            <w:vAlign w:val="center"/>
          </w:tcPr>
          <w:p w14:paraId="7B2F9FB7" w14:textId="36699692" w:rsidR="00620BE6" w:rsidRPr="00A80FA5" w:rsidRDefault="00482C7E" w:rsidP="003F2B80">
            <w:pPr>
              <w:jc w:val="center"/>
              <w:rPr>
                <w:rFonts w:ascii="Arial" w:hAnsi="Arial" w:cs="Arial"/>
              </w:rPr>
            </w:pPr>
            <w:r>
              <w:rPr>
                <w:rFonts w:ascii="Arial" w:hAnsi="Arial" w:cs="Arial"/>
              </w:rPr>
              <w:t>21.95</w:t>
            </w:r>
          </w:p>
        </w:tc>
      </w:tr>
      <w:tr w:rsidR="0059216C" w:rsidRPr="00A80FA5" w14:paraId="1A469EF8" w14:textId="77777777" w:rsidTr="003F2B80">
        <w:tc>
          <w:tcPr>
            <w:tcW w:w="4533" w:type="dxa"/>
            <w:shd w:val="clear" w:color="auto" w:fill="FFFFFF" w:themeFill="background1"/>
            <w:vAlign w:val="center"/>
          </w:tcPr>
          <w:p w14:paraId="55A56450" w14:textId="347AB264" w:rsidR="0059216C" w:rsidRPr="00A80FA5" w:rsidRDefault="0059216C" w:rsidP="003F2B80">
            <w:pPr>
              <w:rPr>
                <w:rFonts w:ascii="Arial" w:hAnsi="Arial" w:cs="Arial"/>
              </w:rPr>
            </w:pPr>
            <w:r w:rsidRPr="00A80FA5">
              <w:rPr>
                <w:rFonts w:ascii="Arial" w:hAnsi="Arial" w:cs="Arial"/>
              </w:rPr>
              <w:t>Public transport</w:t>
            </w:r>
            <w:r w:rsidR="004438F6">
              <w:rPr>
                <w:rFonts w:ascii="Arial" w:hAnsi="Arial" w:cs="Arial"/>
              </w:rPr>
              <w:t xml:space="preserve"> expensive / unreliable</w:t>
            </w:r>
            <w:r w:rsidRPr="00A80FA5">
              <w:rPr>
                <w:rFonts w:ascii="Arial" w:hAnsi="Arial" w:cs="Arial"/>
              </w:rPr>
              <w:t xml:space="preserve"> </w:t>
            </w:r>
          </w:p>
        </w:tc>
        <w:tc>
          <w:tcPr>
            <w:tcW w:w="4534" w:type="dxa"/>
            <w:shd w:val="clear" w:color="auto" w:fill="FFFFFF" w:themeFill="background1"/>
            <w:vAlign w:val="center"/>
          </w:tcPr>
          <w:p w14:paraId="450635B1" w14:textId="64E6DAC9" w:rsidR="0059216C" w:rsidRPr="00A80FA5" w:rsidRDefault="00482C7E" w:rsidP="003F2B80">
            <w:pPr>
              <w:jc w:val="center"/>
              <w:rPr>
                <w:rFonts w:ascii="Arial" w:hAnsi="Arial" w:cs="Arial"/>
              </w:rPr>
            </w:pPr>
            <w:r>
              <w:rPr>
                <w:rFonts w:ascii="Arial" w:hAnsi="Arial" w:cs="Arial"/>
              </w:rPr>
              <w:t>12.20</w:t>
            </w:r>
          </w:p>
        </w:tc>
      </w:tr>
      <w:tr w:rsidR="004438F6" w:rsidRPr="00A80FA5" w14:paraId="210CA4E0" w14:textId="77777777" w:rsidTr="003F2B80">
        <w:tc>
          <w:tcPr>
            <w:tcW w:w="4533" w:type="dxa"/>
            <w:shd w:val="clear" w:color="auto" w:fill="FFFFFF" w:themeFill="background1"/>
            <w:vAlign w:val="center"/>
          </w:tcPr>
          <w:p w14:paraId="705D91EB" w14:textId="599383C4" w:rsidR="004438F6" w:rsidRPr="00A80FA5" w:rsidRDefault="004438F6" w:rsidP="003F2B80">
            <w:pPr>
              <w:rPr>
                <w:rFonts w:ascii="Arial" w:hAnsi="Arial" w:cs="Arial"/>
              </w:rPr>
            </w:pPr>
            <w:r>
              <w:rPr>
                <w:rFonts w:ascii="Arial" w:hAnsi="Arial" w:cs="Arial"/>
              </w:rPr>
              <w:t>Negative impact on commuters</w:t>
            </w:r>
          </w:p>
        </w:tc>
        <w:tc>
          <w:tcPr>
            <w:tcW w:w="4534" w:type="dxa"/>
            <w:shd w:val="clear" w:color="auto" w:fill="FFFFFF" w:themeFill="background1"/>
            <w:vAlign w:val="center"/>
          </w:tcPr>
          <w:p w14:paraId="50B3E95E" w14:textId="1715FFC3" w:rsidR="004438F6" w:rsidRPr="00A80FA5" w:rsidRDefault="00E375C6" w:rsidP="003F2B80">
            <w:pPr>
              <w:jc w:val="center"/>
              <w:rPr>
                <w:rFonts w:ascii="Arial" w:hAnsi="Arial" w:cs="Arial"/>
              </w:rPr>
            </w:pPr>
            <w:r>
              <w:rPr>
                <w:rFonts w:ascii="Arial" w:hAnsi="Arial" w:cs="Arial"/>
              </w:rPr>
              <w:t>12.20</w:t>
            </w:r>
          </w:p>
        </w:tc>
      </w:tr>
      <w:tr w:rsidR="004438F6" w:rsidRPr="00A80FA5" w14:paraId="0BF0FB5F" w14:textId="77777777" w:rsidTr="003F2B80">
        <w:tc>
          <w:tcPr>
            <w:tcW w:w="4533" w:type="dxa"/>
            <w:shd w:val="clear" w:color="auto" w:fill="FFFFFF" w:themeFill="background1"/>
            <w:vAlign w:val="center"/>
          </w:tcPr>
          <w:p w14:paraId="1ED13FCA" w14:textId="452026D6" w:rsidR="004438F6" w:rsidRDefault="00FF044F" w:rsidP="003F2B80">
            <w:pPr>
              <w:rPr>
                <w:rFonts w:ascii="Arial" w:hAnsi="Arial" w:cs="Arial"/>
              </w:rPr>
            </w:pPr>
            <w:r>
              <w:rPr>
                <w:rFonts w:ascii="Arial" w:hAnsi="Arial" w:cs="Arial"/>
              </w:rPr>
              <w:t xml:space="preserve">Council Criticism  </w:t>
            </w:r>
          </w:p>
        </w:tc>
        <w:tc>
          <w:tcPr>
            <w:tcW w:w="4534" w:type="dxa"/>
            <w:shd w:val="clear" w:color="auto" w:fill="FFFFFF" w:themeFill="background1"/>
            <w:vAlign w:val="center"/>
          </w:tcPr>
          <w:p w14:paraId="5C88ECCA" w14:textId="597F2A72" w:rsidR="004438F6" w:rsidRPr="00A80FA5" w:rsidRDefault="00E375C6" w:rsidP="003F2B80">
            <w:pPr>
              <w:jc w:val="center"/>
              <w:rPr>
                <w:rFonts w:ascii="Arial" w:hAnsi="Arial" w:cs="Arial"/>
              </w:rPr>
            </w:pPr>
            <w:r>
              <w:rPr>
                <w:rFonts w:ascii="Arial" w:hAnsi="Arial" w:cs="Arial"/>
              </w:rPr>
              <w:t>9.76</w:t>
            </w:r>
          </w:p>
        </w:tc>
      </w:tr>
      <w:tr w:rsidR="00FF044F" w:rsidRPr="00A80FA5" w14:paraId="3DA07970" w14:textId="77777777" w:rsidTr="003F2B80">
        <w:tc>
          <w:tcPr>
            <w:tcW w:w="4533" w:type="dxa"/>
            <w:shd w:val="clear" w:color="auto" w:fill="FFFFFF" w:themeFill="background1"/>
            <w:vAlign w:val="center"/>
          </w:tcPr>
          <w:p w14:paraId="42A52F5C" w14:textId="43E39E10" w:rsidR="00FF044F" w:rsidRDefault="009C097B" w:rsidP="003F2B80">
            <w:pPr>
              <w:rPr>
                <w:rFonts w:ascii="Arial" w:hAnsi="Arial" w:cs="Arial"/>
              </w:rPr>
            </w:pPr>
            <w:r>
              <w:rPr>
                <w:rFonts w:ascii="Arial" w:hAnsi="Arial" w:cs="Arial"/>
              </w:rPr>
              <w:t>Fairness and Principle</w:t>
            </w:r>
            <w:r w:rsidR="00FF044F">
              <w:rPr>
                <w:rFonts w:ascii="Arial" w:hAnsi="Arial" w:cs="Arial"/>
              </w:rPr>
              <w:t xml:space="preserve"> </w:t>
            </w:r>
          </w:p>
        </w:tc>
        <w:tc>
          <w:tcPr>
            <w:tcW w:w="4534" w:type="dxa"/>
            <w:shd w:val="clear" w:color="auto" w:fill="FFFFFF" w:themeFill="background1"/>
            <w:vAlign w:val="center"/>
          </w:tcPr>
          <w:p w14:paraId="5616A40D" w14:textId="327E4C90" w:rsidR="00FF044F" w:rsidRPr="00A80FA5" w:rsidRDefault="00E375C6" w:rsidP="003F2B80">
            <w:pPr>
              <w:jc w:val="center"/>
              <w:rPr>
                <w:rFonts w:ascii="Arial" w:hAnsi="Arial" w:cs="Arial"/>
              </w:rPr>
            </w:pPr>
            <w:r>
              <w:rPr>
                <w:rFonts w:ascii="Arial" w:hAnsi="Arial" w:cs="Arial"/>
              </w:rPr>
              <w:t>9.76</w:t>
            </w:r>
          </w:p>
        </w:tc>
      </w:tr>
    </w:tbl>
    <w:p w14:paraId="7F62DA37" w14:textId="77777777" w:rsidR="00DA3858" w:rsidRDefault="00DA3858" w:rsidP="0020019D">
      <w:pPr>
        <w:spacing w:after="0"/>
        <w:jc w:val="both"/>
        <w:rPr>
          <w:rFonts w:ascii="Arial" w:hAnsi="Arial" w:cs="Arial"/>
          <w:b/>
          <w:bCs/>
        </w:rPr>
      </w:pPr>
    </w:p>
    <w:p w14:paraId="2FAC9B8F" w14:textId="5FE4FE0A" w:rsidR="00FF044F" w:rsidRDefault="00FF044F" w:rsidP="0020019D">
      <w:pPr>
        <w:spacing w:after="0"/>
        <w:jc w:val="both"/>
        <w:rPr>
          <w:rFonts w:ascii="Arial" w:hAnsi="Arial" w:cs="Arial"/>
        </w:rPr>
      </w:pPr>
      <w:r>
        <w:rPr>
          <w:rFonts w:ascii="Arial" w:hAnsi="Arial" w:cs="Arial"/>
        </w:rPr>
        <w:t xml:space="preserve">Other issues mentioned in the comments were: </w:t>
      </w:r>
    </w:p>
    <w:p w14:paraId="6D66B06B" w14:textId="472ADDD7" w:rsidR="00FF044F" w:rsidRDefault="00FF044F" w:rsidP="00FF044F">
      <w:pPr>
        <w:pStyle w:val="ListParagraph"/>
        <w:numPr>
          <w:ilvl w:val="0"/>
          <w:numId w:val="14"/>
        </w:numPr>
        <w:spacing w:after="0"/>
        <w:jc w:val="both"/>
        <w:rPr>
          <w:rFonts w:ascii="Arial" w:hAnsi="Arial" w:cs="Arial"/>
        </w:rPr>
      </w:pPr>
      <w:r>
        <w:rPr>
          <w:rFonts w:ascii="Arial" w:hAnsi="Arial" w:cs="Arial"/>
        </w:rPr>
        <w:t>Accessibility needs</w:t>
      </w:r>
    </w:p>
    <w:p w14:paraId="15ACF328" w14:textId="6F46D221" w:rsidR="00FF044F" w:rsidRDefault="00FF044F" w:rsidP="00FF044F">
      <w:pPr>
        <w:pStyle w:val="ListParagraph"/>
        <w:numPr>
          <w:ilvl w:val="0"/>
          <w:numId w:val="14"/>
        </w:numPr>
        <w:spacing w:after="0"/>
        <w:jc w:val="both"/>
        <w:rPr>
          <w:rFonts w:ascii="Arial" w:hAnsi="Arial" w:cs="Arial"/>
        </w:rPr>
      </w:pPr>
      <w:r>
        <w:rPr>
          <w:rFonts w:ascii="Arial" w:hAnsi="Arial" w:cs="Arial"/>
        </w:rPr>
        <w:t>Need car for work shifts</w:t>
      </w:r>
    </w:p>
    <w:p w14:paraId="6ECB4553" w14:textId="4E472CB4" w:rsidR="00FF044F" w:rsidRDefault="00081BD9" w:rsidP="00FF044F">
      <w:pPr>
        <w:pStyle w:val="ListParagraph"/>
        <w:numPr>
          <w:ilvl w:val="0"/>
          <w:numId w:val="14"/>
        </w:numPr>
        <w:spacing w:after="0"/>
        <w:jc w:val="both"/>
        <w:rPr>
          <w:rFonts w:ascii="Arial" w:hAnsi="Arial" w:cs="Arial"/>
        </w:rPr>
      </w:pPr>
      <w:r>
        <w:rPr>
          <w:rFonts w:ascii="Arial" w:hAnsi="Arial" w:cs="Arial"/>
        </w:rPr>
        <w:t>Negatively impacts visitors</w:t>
      </w:r>
    </w:p>
    <w:p w14:paraId="5B3F329C" w14:textId="77777777" w:rsidR="00DD7C0E" w:rsidRDefault="00DD7C0E" w:rsidP="00DD7C0E">
      <w:pPr>
        <w:spacing w:after="0"/>
        <w:jc w:val="both"/>
        <w:rPr>
          <w:rFonts w:ascii="Arial" w:hAnsi="Arial" w:cs="Arial"/>
        </w:rPr>
      </w:pPr>
    </w:p>
    <w:p w14:paraId="5FC8C6AF" w14:textId="12B4B071" w:rsidR="00DD7C0E" w:rsidRPr="009911B9" w:rsidRDefault="00E16A26" w:rsidP="00DD7C0E">
      <w:pPr>
        <w:spacing w:after="0"/>
        <w:ind w:left="360"/>
        <w:jc w:val="both"/>
        <w:rPr>
          <w:rFonts w:ascii="Arial" w:hAnsi="Arial" w:cs="Arial"/>
          <w:i/>
          <w:iCs/>
        </w:rPr>
      </w:pPr>
      <w:r w:rsidRPr="009911B9">
        <w:rPr>
          <w:rFonts w:ascii="Arial" w:hAnsi="Arial" w:cs="Arial"/>
          <w:i/>
          <w:iCs/>
        </w:rPr>
        <w:lastRenderedPageBreak/>
        <w:t>I live 8 miles away from campus, was not given a campus parking permit, and am responsible for getting another student to the university. I would not have the disposable income to pay for this parking zone on top of everything else i have to pay for.</w:t>
      </w:r>
    </w:p>
    <w:p w14:paraId="42C19F91" w14:textId="77777777" w:rsidR="00E16A26" w:rsidRPr="009911B9" w:rsidRDefault="00E16A26" w:rsidP="00DD7C0E">
      <w:pPr>
        <w:spacing w:after="0"/>
        <w:ind w:left="360"/>
        <w:jc w:val="both"/>
        <w:rPr>
          <w:rFonts w:ascii="Arial" w:hAnsi="Arial" w:cs="Arial"/>
          <w:i/>
          <w:iCs/>
        </w:rPr>
      </w:pPr>
    </w:p>
    <w:p w14:paraId="14AFA489" w14:textId="6036C035" w:rsidR="00E16A26" w:rsidRPr="009911B9" w:rsidRDefault="006A0571" w:rsidP="00DD7C0E">
      <w:pPr>
        <w:spacing w:after="0"/>
        <w:ind w:left="360"/>
        <w:jc w:val="both"/>
        <w:rPr>
          <w:rFonts w:ascii="Arial" w:hAnsi="Arial" w:cs="Arial"/>
          <w:i/>
          <w:iCs/>
        </w:rPr>
      </w:pPr>
      <w:r w:rsidRPr="009911B9">
        <w:rPr>
          <w:rFonts w:ascii="Arial" w:hAnsi="Arial" w:cs="Arial"/>
          <w:i/>
          <w:iCs/>
        </w:rPr>
        <w:t>I rely on my car to get me to and from home/uni which is much more expensive by train and the thought of not being able to have it is worrying. If I had to pay a fee to park outside my own house I wouldn’t be able to have my car with me which is not ideal.</w:t>
      </w:r>
    </w:p>
    <w:p w14:paraId="403A7558" w14:textId="77777777" w:rsidR="006A0571" w:rsidRPr="009911B9" w:rsidRDefault="006A0571" w:rsidP="00DD7C0E">
      <w:pPr>
        <w:spacing w:after="0"/>
        <w:ind w:left="360"/>
        <w:jc w:val="both"/>
        <w:rPr>
          <w:rFonts w:ascii="Arial" w:hAnsi="Arial" w:cs="Arial"/>
          <w:i/>
          <w:iCs/>
        </w:rPr>
      </w:pPr>
    </w:p>
    <w:p w14:paraId="342F4280" w14:textId="7F1DBC8F" w:rsidR="006A0571" w:rsidRPr="009911B9" w:rsidRDefault="006A0571" w:rsidP="00DD7C0E">
      <w:pPr>
        <w:spacing w:after="0"/>
        <w:ind w:left="360"/>
        <w:jc w:val="both"/>
        <w:rPr>
          <w:rFonts w:ascii="Arial" w:hAnsi="Arial" w:cs="Arial"/>
          <w:i/>
          <w:iCs/>
        </w:rPr>
      </w:pPr>
      <w:r w:rsidRPr="009911B9">
        <w:rPr>
          <w:rFonts w:ascii="Arial" w:hAnsi="Arial" w:cs="Arial"/>
          <w:i/>
          <w:iCs/>
        </w:rPr>
        <w:t>I work to pay my rent and bills and also have money to have groceries and enjoy my uni experience, without my car being at uni I would’ve had to drop out.</w:t>
      </w:r>
    </w:p>
    <w:p w14:paraId="17A30C36" w14:textId="77777777" w:rsidR="006A0571" w:rsidRPr="009911B9" w:rsidRDefault="006A0571" w:rsidP="00DD7C0E">
      <w:pPr>
        <w:spacing w:after="0"/>
        <w:ind w:left="360"/>
        <w:jc w:val="both"/>
        <w:rPr>
          <w:rFonts w:ascii="Arial" w:hAnsi="Arial" w:cs="Arial"/>
          <w:i/>
          <w:iCs/>
        </w:rPr>
      </w:pPr>
    </w:p>
    <w:p w14:paraId="6EAE46B4" w14:textId="4963501F" w:rsidR="006A0571" w:rsidRPr="009911B9" w:rsidRDefault="006A0571" w:rsidP="00DD7C0E">
      <w:pPr>
        <w:spacing w:after="0"/>
        <w:ind w:left="360"/>
        <w:jc w:val="both"/>
        <w:rPr>
          <w:rFonts w:ascii="Arial" w:hAnsi="Arial" w:cs="Arial"/>
          <w:i/>
          <w:iCs/>
        </w:rPr>
      </w:pPr>
      <w:r w:rsidRPr="009911B9">
        <w:rPr>
          <w:rFonts w:ascii="Arial" w:hAnsi="Arial" w:cs="Arial"/>
          <w:i/>
          <w:iCs/>
        </w:rPr>
        <w:t>I’m a music student who plays the cello (a big and heavy, awkward shaped instrument). Parking on or at least near campus is the only thing that makes my degree practical. Without this ease of free parking - I would be immensely struggling to complete my day-to-day university life.</w:t>
      </w:r>
    </w:p>
    <w:p w14:paraId="4F9BA390" w14:textId="77777777" w:rsidR="009911B9" w:rsidRPr="009911B9" w:rsidRDefault="009911B9" w:rsidP="00DD7C0E">
      <w:pPr>
        <w:spacing w:after="0"/>
        <w:ind w:left="360"/>
        <w:jc w:val="both"/>
        <w:rPr>
          <w:rFonts w:ascii="Arial" w:hAnsi="Arial" w:cs="Arial"/>
          <w:i/>
          <w:iCs/>
        </w:rPr>
      </w:pPr>
    </w:p>
    <w:p w14:paraId="1747A84B" w14:textId="7144BC59" w:rsidR="009911B9" w:rsidRPr="009911B9" w:rsidRDefault="009911B9" w:rsidP="00DD7C0E">
      <w:pPr>
        <w:spacing w:after="0"/>
        <w:ind w:left="360"/>
        <w:jc w:val="both"/>
        <w:rPr>
          <w:rFonts w:ascii="Arial" w:hAnsi="Arial" w:cs="Arial"/>
          <w:i/>
          <w:iCs/>
        </w:rPr>
      </w:pPr>
      <w:r w:rsidRPr="009911B9">
        <w:rPr>
          <w:rFonts w:ascii="Arial" w:hAnsi="Arial" w:cs="Arial"/>
          <w:i/>
          <w:iCs/>
        </w:rPr>
        <w:t>It would impact alot of students greatly especially disabled students. Students who pay rent should not have to pay extra to park just because they are students.</w:t>
      </w:r>
    </w:p>
    <w:p w14:paraId="4B0FC92C" w14:textId="77777777" w:rsidR="00BF4C5A" w:rsidRDefault="00BF4C5A" w:rsidP="0020019D">
      <w:pPr>
        <w:spacing w:after="0"/>
        <w:jc w:val="both"/>
        <w:rPr>
          <w:rFonts w:ascii="Arial" w:hAnsi="Arial" w:cs="Arial"/>
          <w:b/>
          <w:bCs/>
        </w:rPr>
      </w:pPr>
    </w:p>
    <w:p w14:paraId="4F13951F" w14:textId="451CDD4E" w:rsidR="00542BA9" w:rsidRDefault="00A22AC4" w:rsidP="0020019D">
      <w:pPr>
        <w:spacing w:after="0"/>
        <w:jc w:val="both"/>
        <w:rPr>
          <w:rFonts w:ascii="Arial" w:hAnsi="Arial" w:cs="Arial"/>
          <w:b/>
          <w:bCs/>
        </w:rPr>
      </w:pPr>
      <w:r w:rsidRPr="00A22AC4">
        <w:rPr>
          <w:rFonts w:ascii="Arial" w:hAnsi="Arial" w:cs="Arial"/>
          <w:b/>
          <w:bCs/>
        </w:rPr>
        <w:t>Support of a Controlled Parking Zone</w:t>
      </w:r>
    </w:p>
    <w:p w14:paraId="01C69FE2" w14:textId="77777777" w:rsidR="00A22AC4" w:rsidRDefault="00A22AC4" w:rsidP="0020019D">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542BA9" w:rsidRPr="005844B3" w14:paraId="791273C6" w14:textId="77777777" w:rsidTr="003F2B80">
        <w:tc>
          <w:tcPr>
            <w:tcW w:w="5000" w:type="pct"/>
            <w:gridSpan w:val="2"/>
            <w:shd w:val="clear" w:color="auto" w:fill="D1D1D1" w:themeFill="background2" w:themeFillShade="E6"/>
            <w:vAlign w:val="center"/>
          </w:tcPr>
          <w:p w14:paraId="72CB3739" w14:textId="61136800" w:rsidR="00542BA9" w:rsidRPr="005844B3" w:rsidRDefault="002323E4" w:rsidP="003F2B80">
            <w:pPr>
              <w:jc w:val="center"/>
              <w:rPr>
                <w:rFonts w:ascii="Arial" w:hAnsi="Arial" w:cs="Arial"/>
                <w:b/>
                <w:bCs/>
              </w:rPr>
            </w:pPr>
            <w:r w:rsidRPr="002323E4">
              <w:rPr>
                <w:rFonts w:ascii="Arial" w:hAnsi="Arial" w:cs="Arial"/>
                <w:b/>
                <w:bCs/>
              </w:rPr>
              <w:t>Do you support the introduction of a controlled parking zone in</w:t>
            </w:r>
            <w:r>
              <w:rPr>
                <w:rFonts w:ascii="Arial" w:hAnsi="Arial" w:cs="Arial"/>
                <w:b/>
                <w:bCs/>
              </w:rPr>
              <w:t xml:space="preserve"> </w:t>
            </w:r>
            <w:r w:rsidRPr="002323E4">
              <w:rPr>
                <w:rFonts w:ascii="Arial" w:hAnsi="Arial" w:cs="Arial"/>
                <w:b/>
                <w:bCs/>
              </w:rPr>
              <w:t>Englefield Green?</w:t>
            </w:r>
          </w:p>
        </w:tc>
      </w:tr>
      <w:tr w:rsidR="00542BA9" w:rsidRPr="005844B3" w14:paraId="78B24402" w14:textId="77777777" w:rsidTr="003F2B80">
        <w:tc>
          <w:tcPr>
            <w:tcW w:w="5000" w:type="pct"/>
            <w:gridSpan w:val="2"/>
            <w:shd w:val="clear" w:color="auto" w:fill="D1D1D1" w:themeFill="background2" w:themeFillShade="E6"/>
            <w:vAlign w:val="center"/>
          </w:tcPr>
          <w:p w14:paraId="57DDF2A3" w14:textId="35BAE374" w:rsidR="00542BA9" w:rsidRPr="005844B3" w:rsidRDefault="00542BA9" w:rsidP="003F2B80">
            <w:pPr>
              <w:jc w:val="center"/>
              <w:rPr>
                <w:rFonts w:ascii="Arial" w:hAnsi="Arial" w:cs="Arial"/>
                <w:b/>
                <w:bCs/>
              </w:rPr>
            </w:pPr>
            <w:r w:rsidRPr="005844B3">
              <w:rPr>
                <w:rFonts w:ascii="Arial" w:hAnsi="Arial" w:cs="Arial"/>
                <w:b/>
                <w:bCs/>
              </w:rPr>
              <w:t>% of respondents (</w:t>
            </w:r>
            <w:r w:rsidR="00D46ECE">
              <w:rPr>
                <w:rFonts w:ascii="Arial" w:hAnsi="Arial" w:cs="Arial"/>
                <w:b/>
                <w:bCs/>
              </w:rPr>
              <w:t>728</w:t>
            </w:r>
            <w:r w:rsidRPr="005844B3">
              <w:rPr>
                <w:rFonts w:ascii="Arial" w:hAnsi="Arial" w:cs="Arial"/>
                <w:b/>
                <w:bCs/>
              </w:rPr>
              <w:t xml:space="preserve"> responses)</w:t>
            </w:r>
          </w:p>
        </w:tc>
      </w:tr>
      <w:tr w:rsidR="00542BA9" w:rsidRPr="005844B3" w14:paraId="40F3440B" w14:textId="77777777" w:rsidTr="003F2B80">
        <w:tc>
          <w:tcPr>
            <w:tcW w:w="2356" w:type="pct"/>
            <w:shd w:val="clear" w:color="auto" w:fill="D1D1D1" w:themeFill="background2" w:themeFillShade="E6"/>
            <w:vAlign w:val="center"/>
          </w:tcPr>
          <w:p w14:paraId="69E7F709" w14:textId="77777777" w:rsidR="00542BA9" w:rsidRPr="005844B3" w:rsidRDefault="00542BA9" w:rsidP="003F2B80">
            <w:pPr>
              <w:jc w:val="center"/>
              <w:rPr>
                <w:rFonts w:ascii="Arial" w:hAnsi="Arial" w:cs="Arial"/>
                <w:b/>
                <w:bCs/>
              </w:rPr>
            </w:pPr>
            <w:r>
              <w:rPr>
                <w:rFonts w:ascii="Arial" w:hAnsi="Arial" w:cs="Arial"/>
                <w:b/>
                <w:bCs/>
              </w:rPr>
              <w:t>Yes</w:t>
            </w:r>
          </w:p>
        </w:tc>
        <w:tc>
          <w:tcPr>
            <w:tcW w:w="2644" w:type="pct"/>
            <w:shd w:val="clear" w:color="auto" w:fill="D1D1D1" w:themeFill="background2" w:themeFillShade="E6"/>
            <w:vAlign w:val="center"/>
          </w:tcPr>
          <w:p w14:paraId="02FD0D48" w14:textId="77777777" w:rsidR="00542BA9" w:rsidRPr="005844B3" w:rsidRDefault="00542BA9" w:rsidP="003F2B80">
            <w:pPr>
              <w:jc w:val="center"/>
              <w:rPr>
                <w:rFonts w:ascii="Arial" w:hAnsi="Arial" w:cs="Arial"/>
                <w:b/>
                <w:bCs/>
              </w:rPr>
            </w:pPr>
            <w:r>
              <w:rPr>
                <w:rFonts w:ascii="Arial" w:hAnsi="Arial" w:cs="Arial"/>
                <w:b/>
                <w:bCs/>
              </w:rPr>
              <w:t>No</w:t>
            </w:r>
          </w:p>
        </w:tc>
      </w:tr>
      <w:tr w:rsidR="00542BA9" w:rsidRPr="005844B3" w14:paraId="0EF0695C" w14:textId="77777777" w:rsidTr="003F2B80">
        <w:tc>
          <w:tcPr>
            <w:tcW w:w="2356" w:type="pct"/>
            <w:vAlign w:val="center"/>
          </w:tcPr>
          <w:p w14:paraId="4F863F60" w14:textId="48F9C816" w:rsidR="00542BA9" w:rsidRPr="005844B3" w:rsidRDefault="002323E4" w:rsidP="003F2B80">
            <w:pPr>
              <w:jc w:val="center"/>
              <w:rPr>
                <w:rFonts w:ascii="Arial" w:hAnsi="Arial" w:cs="Arial"/>
              </w:rPr>
            </w:pPr>
            <w:r>
              <w:rPr>
                <w:rFonts w:ascii="Arial" w:hAnsi="Arial" w:cs="Arial"/>
              </w:rPr>
              <w:t>3.30</w:t>
            </w:r>
          </w:p>
        </w:tc>
        <w:tc>
          <w:tcPr>
            <w:tcW w:w="2644" w:type="pct"/>
            <w:vAlign w:val="center"/>
          </w:tcPr>
          <w:p w14:paraId="6C3A2D80" w14:textId="34D6E8CD" w:rsidR="00542BA9" w:rsidRPr="005844B3" w:rsidRDefault="002323E4" w:rsidP="003F2B80">
            <w:pPr>
              <w:jc w:val="center"/>
              <w:rPr>
                <w:rFonts w:ascii="Arial" w:hAnsi="Arial" w:cs="Arial"/>
              </w:rPr>
            </w:pPr>
            <w:r>
              <w:rPr>
                <w:rFonts w:ascii="Arial" w:hAnsi="Arial" w:cs="Arial"/>
              </w:rPr>
              <w:t>96.70</w:t>
            </w:r>
          </w:p>
        </w:tc>
      </w:tr>
    </w:tbl>
    <w:p w14:paraId="71C8CCB4" w14:textId="77777777" w:rsidR="008B760A" w:rsidRDefault="008B760A" w:rsidP="008B760A">
      <w:pPr>
        <w:spacing w:after="0"/>
        <w:jc w:val="both"/>
        <w:rPr>
          <w:rFonts w:ascii="Arial" w:hAnsi="Arial" w:cs="Arial"/>
          <w:b/>
          <w:bCs/>
        </w:rPr>
      </w:pPr>
    </w:p>
    <w:tbl>
      <w:tblPr>
        <w:tblStyle w:val="TableGrid"/>
        <w:tblW w:w="5000" w:type="pct"/>
        <w:tblLook w:val="04A0" w:firstRow="1" w:lastRow="0" w:firstColumn="1" w:lastColumn="0" w:noHBand="0" w:noVBand="1"/>
      </w:tblPr>
      <w:tblGrid>
        <w:gridCol w:w="3822"/>
        <w:gridCol w:w="2597"/>
        <w:gridCol w:w="2597"/>
      </w:tblGrid>
      <w:tr w:rsidR="008B760A" w:rsidRPr="00FC1FDE" w14:paraId="3178B33E" w14:textId="77777777" w:rsidTr="003F2B80">
        <w:tc>
          <w:tcPr>
            <w:tcW w:w="5000" w:type="pct"/>
            <w:gridSpan w:val="3"/>
            <w:shd w:val="clear" w:color="auto" w:fill="D1D1D1" w:themeFill="background2" w:themeFillShade="E6"/>
            <w:vAlign w:val="center"/>
          </w:tcPr>
          <w:p w14:paraId="3F62197D" w14:textId="54B1A718" w:rsidR="008B760A" w:rsidRPr="00FC1FDE" w:rsidRDefault="008B760A" w:rsidP="008B760A">
            <w:pPr>
              <w:jc w:val="center"/>
              <w:rPr>
                <w:rFonts w:ascii="Arial" w:hAnsi="Arial" w:cs="Arial"/>
                <w:b/>
                <w:bCs/>
              </w:rPr>
            </w:pPr>
            <w:r w:rsidRPr="002323E4">
              <w:rPr>
                <w:rFonts w:ascii="Arial" w:hAnsi="Arial" w:cs="Arial"/>
                <w:b/>
                <w:bCs/>
              </w:rPr>
              <w:t>Do you support the introduction of a controlled parking zone in</w:t>
            </w:r>
            <w:r>
              <w:rPr>
                <w:rFonts w:ascii="Arial" w:hAnsi="Arial" w:cs="Arial"/>
                <w:b/>
                <w:bCs/>
              </w:rPr>
              <w:t xml:space="preserve"> </w:t>
            </w:r>
            <w:r w:rsidRPr="002323E4">
              <w:rPr>
                <w:rFonts w:ascii="Arial" w:hAnsi="Arial" w:cs="Arial"/>
                <w:b/>
                <w:bCs/>
              </w:rPr>
              <w:t>Englefield Green?</w:t>
            </w:r>
          </w:p>
        </w:tc>
      </w:tr>
      <w:tr w:rsidR="008B760A" w:rsidRPr="00FC1FDE" w14:paraId="71102741" w14:textId="77777777" w:rsidTr="003F2B80">
        <w:tc>
          <w:tcPr>
            <w:tcW w:w="2120" w:type="pct"/>
            <w:vMerge w:val="restart"/>
            <w:shd w:val="clear" w:color="auto" w:fill="D1D1D1" w:themeFill="background2" w:themeFillShade="E6"/>
            <w:vAlign w:val="center"/>
          </w:tcPr>
          <w:p w14:paraId="7E811B66" w14:textId="4326F9D2" w:rsidR="008B760A" w:rsidRPr="00FC1FDE" w:rsidRDefault="008B760A" w:rsidP="003F2B80">
            <w:pPr>
              <w:jc w:val="center"/>
              <w:rPr>
                <w:rFonts w:ascii="Arial" w:hAnsi="Arial" w:cs="Arial"/>
                <w:b/>
                <w:bCs/>
              </w:rPr>
            </w:pPr>
            <w:r>
              <w:rPr>
                <w:rFonts w:ascii="Arial" w:hAnsi="Arial" w:cs="Arial"/>
                <w:b/>
                <w:bCs/>
              </w:rPr>
              <w:t>Proposed CPZ streets</w:t>
            </w:r>
            <w:r w:rsidR="003A15B7">
              <w:rPr>
                <w:rFonts w:ascii="Arial" w:hAnsi="Arial" w:cs="Arial"/>
                <w:b/>
                <w:bCs/>
              </w:rPr>
              <w:t xml:space="preserve"> </w:t>
            </w:r>
            <w:r w:rsidR="00326A57">
              <w:rPr>
                <w:rFonts w:ascii="Arial" w:hAnsi="Arial" w:cs="Arial"/>
                <w:b/>
                <w:bCs/>
              </w:rPr>
              <w:t>20</w:t>
            </w:r>
            <w:r w:rsidR="003A15B7">
              <w:rPr>
                <w:rFonts w:ascii="Arial" w:hAnsi="Arial" w:cs="Arial"/>
                <w:b/>
                <w:bCs/>
              </w:rPr>
              <w:t>24-25</w:t>
            </w:r>
          </w:p>
        </w:tc>
        <w:tc>
          <w:tcPr>
            <w:tcW w:w="2880" w:type="pct"/>
            <w:gridSpan w:val="2"/>
            <w:shd w:val="clear" w:color="auto" w:fill="D1D1D1" w:themeFill="background2" w:themeFillShade="E6"/>
          </w:tcPr>
          <w:p w14:paraId="3A051C01" w14:textId="6D989875" w:rsidR="008B760A" w:rsidRPr="00FC1FDE" w:rsidRDefault="008B760A" w:rsidP="003F2B80">
            <w:pPr>
              <w:jc w:val="center"/>
              <w:rPr>
                <w:rFonts w:ascii="Arial" w:hAnsi="Arial" w:cs="Arial"/>
                <w:b/>
                <w:bCs/>
              </w:rPr>
            </w:pPr>
            <w:r w:rsidRPr="00FC1FDE">
              <w:rPr>
                <w:rFonts w:ascii="Arial" w:hAnsi="Arial" w:cs="Arial"/>
                <w:b/>
                <w:bCs/>
              </w:rPr>
              <w:t>% of respondents (</w:t>
            </w:r>
            <w:r w:rsidR="00415913">
              <w:rPr>
                <w:rFonts w:ascii="Arial" w:hAnsi="Arial" w:cs="Arial"/>
                <w:b/>
                <w:bCs/>
              </w:rPr>
              <w:t xml:space="preserve">74 </w:t>
            </w:r>
            <w:r>
              <w:rPr>
                <w:rFonts w:ascii="Arial" w:hAnsi="Arial" w:cs="Arial"/>
                <w:b/>
                <w:bCs/>
              </w:rPr>
              <w:t>responses</w:t>
            </w:r>
            <w:r w:rsidRPr="00FC1FDE">
              <w:rPr>
                <w:rFonts w:ascii="Arial" w:hAnsi="Arial" w:cs="Arial"/>
                <w:b/>
                <w:bCs/>
              </w:rPr>
              <w:t>)</w:t>
            </w:r>
          </w:p>
        </w:tc>
      </w:tr>
      <w:tr w:rsidR="008B760A" w14:paraId="3B59CACC" w14:textId="77777777" w:rsidTr="003F2B80">
        <w:tc>
          <w:tcPr>
            <w:tcW w:w="2120" w:type="pct"/>
            <w:vMerge/>
            <w:shd w:val="clear" w:color="auto" w:fill="D1D1D1" w:themeFill="background2" w:themeFillShade="E6"/>
            <w:vAlign w:val="center"/>
          </w:tcPr>
          <w:p w14:paraId="13BEE11A" w14:textId="77777777" w:rsidR="008B760A" w:rsidRPr="00FC1FDE" w:rsidRDefault="008B760A" w:rsidP="003F2B80">
            <w:pPr>
              <w:jc w:val="center"/>
              <w:rPr>
                <w:rFonts w:ascii="Arial" w:hAnsi="Arial" w:cs="Arial"/>
                <w:b/>
                <w:bCs/>
              </w:rPr>
            </w:pPr>
          </w:p>
        </w:tc>
        <w:tc>
          <w:tcPr>
            <w:tcW w:w="1440" w:type="pct"/>
            <w:shd w:val="clear" w:color="auto" w:fill="D1D1D1" w:themeFill="background2" w:themeFillShade="E6"/>
          </w:tcPr>
          <w:p w14:paraId="1CCE58EC" w14:textId="77777777" w:rsidR="008B760A" w:rsidRPr="00FC1FDE" w:rsidRDefault="008B760A" w:rsidP="003F2B80">
            <w:pPr>
              <w:jc w:val="center"/>
              <w:rPr>
                <w:rFonts w:ascii="Arial" w:hAnsi="Arial" w:cs="Arial"/>
                <w:b/>
                <w:bCs/>
              </w:rPr>
            </w:pPr>
            <w:r>
              <w:rPr>
                <w:rFonts w:ascii="Arial" w:hAnsi="Arial" w:cs="Arial"/>
                <w:b/>
                <w:bCs/>
              </w:rPr>
              <w:t>Yes</w:t>
            </w:r>
          </w:p>
        </w:tc>
        <w:tc>
          <w:tcPr>
            <w:tcW w:w="1440" w:type="pct"/>
            <w:shd w:val="clear" w:color="auto" w:fill="D1D1D1" w:themeFill="background2" w:themeFillShade="E6"/>
            <w:vAlign w:val="center"/>
          </w:tcPr>
          <w:p w14:paraId="33360B3C" w14:textId="77777777" w:rsidR="008B760A" w:rsidRDefault="008B760A" w:rsidP="003F2B80">
            <w:pPr>
              <w:jc w:val="center"/>
              <w:rPr>
                <w:rFonts w:ascii="Arial" w:hAnsi="Arial" w:cs="Arial"/>
                <w:b/>
                <w:bCs/>
              </w:rPr>
            </w:pPr>
            <w:r>
              <w:rPr>
                <w:rFonts w:ascii="Arial" w:hAnsi="Arial" w:cs="Arial"/>
                <w:b/>
                <w:bCs/>
              </w:rPr>
              <w:t>No</w:t>
            </w:r>
          </w:p>
        </w:tc>
      </w:tr>
      <w:tr w:rsidR="008B760A" w14:paraId="10A61258" w14:textId="77777777" w:rsidTr="003F2B80">
        <w:tc>
          <w:tcPr>
            <w:tcW w:w="2120" w:type="pct"/>
            <w:vAlign w:val="center"/>
          </w:tcPr>
          <w:p w14:paraId="7EC5D151" w14:textId="1DE2548D" w:rsidR="008B760A" w:rsidRPr="00FC1FDE" w:rsidRDefault="00D4720B" w:rsidP="003F2B80">
            <w:pPr>
              <w:rPr>
                <w:rFonts w:ascii="Arial" w:hAnsi="Arial" w:cs="Arial"/>
              </w:rPr>
            </w:pPr>
            <w:r>
              <w:rPr>
                <w:rFonts w:ascii="Arial" w:hAnsi="Arial" w:cs="Arial"/>
              </w:rPr>
              <w:t xml:space="preserve">Albert </w:t>
            </w:r>
            <w:r w:rsidR="008B760A">
              <w:rPr>
                <w:rFonts w:ascii="Arial" w:hAnsi="Arial" w:cs="Arial"/>
              </w:rPr>
              <w:t>Road</w:t>
            </w:r>
          </w:p>
        </w:tc>
        <w:tc>
          <w:tcPr>
            <w:tcW w:w="1440" w:type="pct"/>
            <w:vAlign w:val="center"/>
          </w:tcPr>
          <w:p w14:paraId="05FC0F22" w14:textId="566B5D6E" w:rsidR="008B760A" w:rsidRPr="00FC1FDE" w:rsidRDefault="00415913" w:rsidP="003F2B80">
            <w:pPr>
              <w:jc w:val="center"/>
              <w:rPr>
                <w:rFonts w:ascii="Arial" w:hAnsi="Arial" w:cs="Arial"/>
              </w:rPr>
            </w:pPr>
            <w:r>
              <w:rPr>
                <w:rFonts w:ascii="Arial" w:hAnsi="Arial" w:cs="Arial"/>
              </w:rPr>
              <w:t>42.86</w:t>
            </w:r>
          </w:p>
        </w:tc>
        <w:tc>
          <w:tcPr>
            <w:tcW w:w="1440" w:type="pct"/>
            <w:vAlign w:val="center"/>
          </w:tcPr>
          <w:p w14:paraId="31DD44D3" w14:textId="71C38638" w:rsidR="008B760A" w:rsidRDefault="00395033" w:rsidP="003F2B80">
            <w:pPr>
              <w:jc w:val="center"/>
              <w:rPr>
                <w:rFonts w:ascii="Arial" w:hAnsi="Arial" w:cs="Arial"/>
              </w:rPr>
            </w:pPr>
            <w:r>
              <w:rPr>
                <w:rFonts w:ascii="Arial" w:hAnsi="Arial" w:cs="Arial"/>
              </w:rPr>
              <w:t>57.14</w:t>
            </w:r>
          </w:p>
        </w:tc>
      </w:tr>
      <w:tr w:rsidR="008B760A" w14:paraId="295FB7CA" w14:textId="77777777" w:rsidTr="003F2B80">
        <w:tc>
          <w:tcPr>
            <w:tcW w:w="2120" w:type="pct"/>
            <w:vAlign w:val="center"/>
          </w:tcPr>
          <w:p w14:paraId="4E1A7C94" w14:textId="737C1DD9" w:rsidR="008B760A" w:rsidRPr="00FC1FDE" w:rsidRDefault="00D4720B" w:rsidP="003F2B80">
            <w:pPr>
              <w:rPr>
                <w:rFonts w:ascii="Arial" w:hAnsi="Arial" w:cs="Arial"/>
              </w:rPr>
            </w:pPr>
            <w:r>
              <w:rPr>
                <w:rFonts w:ascii="Arial" w:hAnsi="Arial" w:cs="Arial"/>
              </w:rPr>
              <w:t xml:space="preserve">Alexandra </w:t>
            </w:r>
            <w:r w:rsidR="008B760A">
              <w:rPr>
                <w:rFonts w:ascii="Arial" w:hAnsi="Arial" w:cs="Arial"/>
              </w:rPr>
              <w:t>Road</w:t>
            </w:r>
          </w:p>
        </w:tc>
        <w:tc>
          <w:tcPr>
            <w:tcW w:w="1440" w:type="pct"/>
            <w:vAlign w:val="center"/>
          </w:tcPr>
          <w:p w14:paraId="692A25F6" w14:textId="5F946938" w:rsidR="008B760A" w:rsidRPr="00FC1FDE" w:rsidRDefault="00395033" w:rsidP="003F2B80">
            <w:pPr>
              <w:jc w:val="center"/>
              <w:rPr>
                <w:rFonts w:ascii="Arial" w:hAnsi="Arial" w:cs="Arial"/>
              </w:rPr>
            </w:pPr>
            <w:r>
              <w:rPr>
                <w:rFonts w:ascii="Arial" w:hAnsi="Arial" w:cs="Arial"/>
              </w:rPr>
              <w:t>9.09</w:t>
            </w:r>
          </w:p>
        </w:tc>
        <w:tc>
          <w:tcPr>
            <w:tcW w:w="1440" w:type="pct"/>
            <w:vAlign w:val="center"/>
          </w:tcPr>
          <w:p w14:paraId="10FF334C" w14:textId="522C6D16" w:rsidR="008B760A" w:rsidRDefault="00395033" w:rsidP="003F2B80">
            <w:pPr>
              <w:jc w:val="center"/>
              <w:rPr>
                <w:rFonts w:ascii="Arial" w:hAnsi="Arial" w:cs="Arial"/>
              </w:rPr>
            </w:pPr>
            <w:r>
              <w:rPr>
                <w:rFonts w:ascii="Arial" w:hAnsi="Arial" w:cs="Arial"/>
              </w:rPr>
              <w:t>90.91</w:t>
            </w:r>
          </w:p>
        </w:tc>
      </w:tr>
      <w:tr w:rsidR="008B760A" w14:paraId="1F3FC83A" w14:textId="77777777" w:rsidTr="003F2B80">
        <w:tc>
          <w:tcPr>
            <w:tcW w:w="2120" w:type="pct"/>
            <w:vAlign w:val="center"/>
          </w:tcPr>
          <w:p w14:paraId="581A774E" w14:textId="77777777" w:rsidR="008B760A" w:rsidRDefault="008B760A" w:rsidP="003F2B80">
            <w:pPr>
              <w:rPr>
                <w:rFonts w:ascii="Arial" w:hAnsi="Arial" w:cs="Arial"/>
              </w:rPr>
            </w:pPr>
            <w:r>
              <w:rPr>
                <w:rFonts w:ascii="Arial" w:hAnsi="Arial" w:cs="Arial"/>
              </w:rPr>
              <w:t>Armstrong Road</w:t>
            </w:r>
          </w:p>
        </w:tc>
        <w:tc>
          <w:tcPr>
            <w:tcW w:w="1440" w:type="pct"/>
            <w:vAlign w:val="center"/>
          </w:tcPr>
          <w:p w14:paraId="0A5FCAA6" w14:textId="0D61C8A6" w:rsidR="008B760A" w:rsidRPr="00FC1FDE" w:rsidRDefault="00395033" w:rsidP="003F2B80">
            <w:pPr>
              <w:jc w:val="center"/>
              <w:rPr>
                <w:rFonts w:ascii="Arial" w:hAnsi="Arial" w:cs="Arial"/>
              </w:rPr>
            </w:pPr>
            <w:r>
              <w:rPr>
                <w:rFonts w:ascii="Arial" w:hAnsi="Arial" w:cs="Arial"/>
              </w:rPr>
              <w:t>-</w:t>
            </w:r>
          </w:p>
        </w:tc>
        <w:tc>
          <w:tcPr>
            <w:tcW w:w="1440" w:type="pct"/>
            <w:vAlign w:val="center"/>
          </w:tcPr>
          <w:p w14:paraId="17EDF795" w14:textId="4EA340D1" w:rsidR="008B760A" w:rsidRDefault="00395033" w:rsidP="003F2B80">
            <w:pPr>
              <w:jc w:val="center"/>
              <w:rPr>
                <w:rFonts w:ascii="Arial" w:hAnsi="Arial" w:cs="Arial"/>
              </w:rPr>
            </w:pPr>
            <w:r>
              <w:rPr>
                <w:rFonts w:ascii="Arial" w:hAnsi="Arial" w:cs="Arial"/>
              </w:rPr>
              <w:t>100</w:t>
            </w:r>
          </w:p>
        </w:tc>
      </w:tr>
      <w:tr w:rsidR="008B760A" w14:paraId="64ADA4FD" w14:textId="77777777" w:rsidTr="003F2B80">
        <w:tc>
          <w:tcPr>
            <w:tcW w:w="2120" w:type="pct"/>
            <w:vAlign w:val="center"/>
          </w:tcPr>
          <w:p w14:paraId="6CF11C47" w14:textId="77777777" w:rsidR="008B760A" w:rsidRDefault="008B760A" w:rsidP="003F2B80">
            <w:pPr>
              <w:rPr>
                <w:rFonts w:ascii="Arial" w:hAnsi="Arial" w:cs="Arial"/>
              </w:rPr>
            </w:pPr>
            <w:r>
              <w:rPr>
                <w:rFonts w:ascii="Arial" w:hAnsi="Arial" w:cs="Arial"/>
              </w:rPr>
              <w:t>Harvest Road</w:t>
            </w:r>
          </w:p>
        </w:tc>
        <w:tc>
          <w:tcPr>
            <w:tcW w:w="1440" w:type="pct"/>
            <w:vAlign w:val="center"/>
          </w:tcPr>
          <w:p w14:paraId="78D6CD5F" w14:textId="5A111282" w:rsidR="008B760A" w:rsidRPr="00FC1FDE" w:rsidRDefault="00395033" w:rsidP="003F2B80">
            <w:pPr>
              <w:jc w:val="center"/>
              <w:rPr>
                <w:rFonts w:ascii="Arial" w:hAnsi="Arial" w:cs="Arial"/>
              </w:rPr>
            </w:pPr>
            <w:r>
              <w:rPr>
                <w:rFonts w:ascii="Arial" w:hAnsi="Arial" w:cs="Arial"/>
              </w:rPr>
              <w:t>10.53</w:t>
            </w:r>
          </w:p>
        </w:tc>
        <w:tc>
          <w:tcPr>
            <w:tcW w:w="1440" w:type="pct"/>
            <w:vAlign w:val="center"/>
          </w:tcPr>
          <w:p w14:paraId="63919FD5" w14:textId="2B5F7D7B" w:rsidR="008B760A" w:rsidRDefault="009D4438" w:rsidP="003F2B80">
            <w:pPr>
              <w:jc w:val="center"/>
              <w:rPr>
                <w:rFonts w:ascii="Arial" w:hAnsi="Arial" w:cs="Arial"/>
              </w:rPr>
            </w:pPr>
            <w:r>
              <w:rPr>
                <w:rFonts w:ascii="Arial" w:hAnsi="Arial" w:cs="Arial"/>
              </w:rPr>
              <w:t>89.47</w:t>
            </w:r>
          </w:p>
        </w:tc>
      </w:tr>
      <w:tr w:rsidR="008B760A" w14:paraId="7814F9FA" w14:textId="77777777" w:rsidTr="003F2B80">
        <w:tc>
          <w:tcPr>
            <w:tcW w:w="2120" w:type="pct"/>
            <w:vAlign w:val="center"/>
          </w:tcPr>
          <w:p w14:paraId="749F6C5A" w14:textId="77777777" w:rsidR="008B760A" w:rsidRDefault="008B760A" w:rsidP="003F2B80">
            <w:pPr>
              <w:rPr>
                <w:rFonts w:ascii="Arial" w:hAnsi="Arial" w:cs="Arial"/>
              </w:rPr>
            </w:pPr>
            <w:r>
              <w:rPr>
                <w:rFonts w:ascii="Arial" w:hAnsi="Arial" w:cs="Arial"/>
              </w:rPr>
              <w:t>South Road</w:t>
            </w:r>
          </w:p>
        </w:tc>
        <w:tc>
          <w:tcPr>
            <w:tcW w:w="1440" w:type="pct"/>
            <w:vAlign w:val="center"/>
          </w:tcPr>
          <w:p w14:paraId="230CAEDC" w14:textId="095D961A" w:rsidR="008B760A" w:rsidRPr="00FC1FDE" w:rsidRDefault="009D4438" w:rsidP="003F2B80">
            <w:pPr>
              <w:jc w:val="center"/>
              <w:rPr>
                <w:rFonts w:ascii="Arial" w:hAnsi="Arial" w:cs="Arial"/>
              </w:rPr>
            </w:pPr>
            <w:r>
              <w:rPr>
                <w:rFonts w:ascii="Arial" w:hAnsi="Arial" w:cs="Arial"/>
              </w:rPr>
              <w:t>-</w:t>
            </w:r>
          </w:p>
        </w:tc>
        <w:tc>
          <w:tcPr>
            <w:tcW w:w="1440" w:type="pct"/>
            <w:vAlign w:val="center"/>
          </w:tcPr>
          <w:p w14:paraId="389CF2A2" w14:textId="1A09B902" w:rsidR="008B760A" w:rsidRDefault="009D4438" w:rsidP="003F2B80">
            <w:pPr>
              <w:jc w:val="center"/>
              <w:rPr>
                <w:rFonts w:ascii="Arial" w:hAnsi="Arial" w:cs="Arial"/>
              </w:rPr>
            </w:pPr>
            <w:r>
              <w:rPr>
                <w:rFonts w:ascii="Arial" w:hAnsi="Arial" w:cs="Arial"/>
              </w:rPr>
              <w:t>100</w:t>
            </w:r>
          </w:p>
        </w:tc>
      </w:tr>
    </w:tbl>
    <w:p w14:paraId="5941A3DC" w14:textId="77777777" w:rsidR="008B760A" w:rsidRDefault="008B760A" w:rsidP="0020019D">
      <w:pPr>
        <w:spacing w:after="0"/>
        <w:jc w:val="both"/>
        <w:rPr>
          <w:rFonts w:ascii="Arial" w:hAnsi="Arial" w:cs="Arial"/>
          <w:b/>
          <w:bCs/>
        </w:rPr>
      </w:pPr>
    </w:p>
    <w:tbl>
      <w:tblPr>
        <w:tblStyle w:val="TableGrid"/>
        <w:tblW w:w="5000" w:type="pct"/>
        <w:tblLook w:val="04A0" w:firstRow="1" w:lastRow="0" w:firstColumn="1" w:lastColumn="0" w:noHBand="0" w:noVBand="1"/>
      </w:tblPr>
      <w:tblGrid>
        <w:gridCol w:w="3822"/>
        <w:gridCol w:w="2597"/>
        <w:gridCol w:w="2597"/>
      </w:tblGrid>
      <w:tr w:rsidR="003A15B7" w:rsidRPr="00FC1FDE" w14:paraId="4B26DA3F" w14:textId="77777777" w:rsidTr="0011478C">
        <w:tc>
          <w:tcPr>
            <w:tcW w:w="5000" w:type="pct"/>
            <w:gridSpan w:val="3"/>
            <w:shd w:val="clear" w:color="auto" w:fill="D1D1D1" w:themeFill="background2" w:themeFillShade="E6"/>
            <w:vAlign w:val="center"/>
          </w:tcPr>
          <w:p w14:paraId="643E754C" w14:textId="77777777" w:rsidR="003A15B7" w:rsidRPr="00FC1FDE" w:rsidRDefault="003A15B7" w:rsidP="0011478C">
            <w:pPr>
              <w:jc w:val="center"/>
              <w:rPr>
                <w:rFonts w:ascii="Arial" w:hAnsi="Arial" w:cs="Arial"/>
                <w:b/>
                <w:bCs/>
              </w:rPr>
            </w:pPr>
            <w:r w:rsidRPr="002323E4">
              <w:rPr>
                <w:rFonts w:ascii="Arial" w:hAnsi="Arial" w:cs="Arial"/>
                <w:b/>
                <w:bCs/>
              </w:rPr>
              <w:t>Do you support the introduction of a controlled parking zone in</w:t>
            </w:r>
            <w:r>
              <w:rPr>
                <w:rFonts w:ascii="Arial" w:hAnsi="Arial" w:cs="Arial"/>
                <w:b/>
                <w:bCs/>
              </w:rPr>
              <w:t xml:space="preserve"> </w:t>
            </w:r>
            <w:r w:rsidRPr="002323E4">
              <w:rPr>
                <w:rFonts w:ascii="Arial" w:hAnsi="Arial" w:cs="Arial"/>
                <w:b/>
                <w:bCs/>
              </w:rPr>
              <w:t>Englefield Green?</w:t>
            </w:r>
          </w:p>
        </w:tc>
      </w:tr>
      <w:tr w:rsidR="003A15B7" w:rsidRPr="00FC1FDE" w14:paraId="371A0713" w14:textId="77777777" w:rsidTr="0011478C">
        <w:tc>
          <w:tcPr>
            <w:tcW w:w="2120" w:type="pct"/>
            <w:vMerge w:val="restart"/>
            <w:shd w:val="clear" w:color="auto" w:fill="D1D1D1" w:themeFill="background2" w:themeFillShade="E6"/>
            <w:vAlign w:val="center"/>
          </w:tcPr>
          <w:p w14:paraId="2C8F8379" w14:textId="2606E0C3" w:rsidR="003A15B7" w:rsidRPr="00FC1FDE" w:rsidRDefault="003A15B7" w:rsidP="0011478C">
            <w:pPr>
              <w:jc w:val="center"/>
              <w:rPr>
                <w:rFonts w:ascii="Arial" w:hAnsi="Arial" w:cs="Arial"/>
                <w:b/>
                <w:bCs/>
              </w:rPr>
            </w:pPr>
            <w:r>
              <w:rPr>
                <w:rFonts w:ascii="Arial" w:hAnsi="Arial" w:cs="Arial"/>
                <w:b/>
                <w:bCs/>
              </w:rPr>
              <w:t xml:space="preserve">Proposed CPZ streets </w:t>
            </w:r>
            <w:r w:rsidR="00326A57">
              <w:rPr>
                <w:rFonts w:ascii="Arial" w:hAnsi="Arial" w:cs="Arial"/>
                <w:b/>
                <w:bCs/>
              </w:rPr>
              <w:t>20</w:t>
            </w:r>
            <w:r>
              <w:rPr>
                <w:rFonts w:ascii="Arial" w:hAnsi="Arial" w:cs="Arial"/>
                <w:b/>
                <w:bCs/>
              </w:rPr>
              <w:t>25-26</w:t>
            </w:r>
          </w:p>
        </w:tc>
        <w:tc>
          <w:tcPr>
            <w:tcW w:w="2880" w:type="pct"/>
            <w:gridSpan w:val="2"/>
            <w:shd w:val="clear" w:color="auto" w:fill="D1D1D1" w:themeFill="background2" w:themeFillShade="E6"/>
          </w:tcPr>
          <w:p w14:paraId="18B3719B" w14:textId="3DA9B108" w:rsidR="003A15B7" w:rsidRPr="00FC1FDE" w:rsidRDefault="003A15B7" w:rsidP="0011478C">
            <w:pPr>
              <w:jc w:val="center"/>
              <w:rPr>
                <w:rFonts w:ascii="Arial" w:hAnsi="Arial" w:cs="Arial"/>
                <w:b/>
                <w:bCs/>
              </w:rPr>
            </w:pPr>
            <w:r w:rsidRPr="00FC1FDE">
              <w:rPr>
                <w:rFonts w:ascii="Arial" w:hAnsi="Arial" w:cs="Arial"/>
                <w:b/>
                <w:bCs/>
              </w:rPr>
              <w:t>% of respondents (</w:t>
            </w:r>
            <w:r w:rsidR="008C2AE5">
              <w:rPr>
                <w:rFonts w:ascii="Arial" w:hAnsi="Arial" w:cs="Arial"/>
                <w:b/>
                <w:bCs/>
              </w:rPr>
              <w:t xml:space="preserve">79 </w:t>
            </w:r>
            <w:r>
              <w:rPr>
                <w:rFonts w:ascii="Arial" w:hAnsi="Arial" w:cs="Arial"/>
                <w:b/>
                <w:bCs/>
              </w:rPr>
              <w:t>responses</w:t>
            </w:r>
            <w:r w:rsidRPr="00FC1FDE">
              <w:rPr>
                <w:rFonts w:ascii="Arial" w:hAnsi="Arial" w:cs="Arial"/>
                <w:b/>
                <w:bCs/>
              </w:rPr>
              <w:t>)</w:t>
            </w:r>
          </w:p>
        </w:tc>
      </w:tr>
      <w:tr w:rsidR="003A15B7" w14:paraId="651DC441" w14:textId="77777777" w:rsidTr="0011478C">
        <w:tc>
          <w:tcPr>
            <w:tcW w:w="2120" w:type="pct"/>
            <w:vMerge/>
            <w:shd w:val="clear" w:color="auto" w:fill="D1D1D1" w:themeFill="background2" w:themeFillShade="E6"/>
            <w:vAlign w:val="center"/>
          </w:tcPr>
          <w:p w14:paraId="7C8E2D7B" w14:textId="77777777" w:rsidR="003A15B7" w:rsidRPr="00FC1FDE" w:rsidRDefault="003A15B7" w:rsidP="0011478C">
            <w:pPr>
              <w:jc w:val="center"/>
              <w:rPr>
                <w:rFonts w:ascii="Arial" w:hAnsi="Arial" w:cs="Arial"/>
                <w:b/>
                <w:bCs/>
              </w:rPr>
            </w:pPr>
          </w:p>
        </w:tc>
        <w:tc>
          <w:tcPr>
            <w:tcW w:w="1440" w:type="pct"/>
            <w:shd w:val="clear" w:color="auto" w:fill="D1D1D1" w:themeFill="background2" w:themeFillShade="E6"/>
          </w:tcPr>
          <w:p w14:paraId="7573AFC2" w14:textId="77777777" w:rsidR="003A15B7" w:rsidRPr="00FC1FDE" w:rsidRDefault="003A15B7" w:rsidP="0011478C">
            <w:pPr>
              <w:jc w:val="center"/>
              <w:rPr>
                <w:rFonts w:ascii="Arial" w:hAnsi="Arial" w:cs="Arial"/>
                <w:b/>
                <w:bCs/>
              </w:rPr>
            </w:pPr>
            <w:r>
              <w:rPr>
                <w:rFonts w:ascii="Arial" w:hAnsi="Arial" w:cs="Arial"/>
                <w:b/>
                <w:bCs/>
              </w:rPr>
              <w:t>Yes</w:t>
            </w:r>
          </w:p>
        </w:tc>
        <w:tc>
          <w:tcPr>
            <w:tcW w:w="1440" w:type="pct"/>
            <w:shd w:val="clear" w:color="auto" w:fill="D1D1D1" w:themeFill="background2" w:themeFillShade="E6"/>
            <w:vAlign w:val="center"/>
          </w:tcPr>
          <w:p w14:paraId="722A8ADA" w14:textId="77777777" w:rsidR="003A15B7" w:rsidRDefault="003A15B7" w:rsidP="0011478C">
            <w:pPr>
              <w:jc w:val="center"/>
              <w:rPr>
                <w:rFonts w:ascii="Arial" w:hAnsi="Arial" w:cs="Arial"/>
                <w:b/>
                <w:bCs/>
              </w:rPr>
            </w:pPr>
            <w:r>
              <w:rPr>
                <w:rFonts w:ascii="Arial" w:hAnsi="Arial" w:cs="Arial"/>
                <w:b/>
                <w:bCs/>
              </w:rPr>
              <w:t>No</w:t>
            </w:r>
          </w:p>
        </w:tc>
      </w:tr>
      <w:tr w:rsidR="008C2AE5" w14:paraId="75B2B627" w14:textId="77777777" w:rsidTr="0011478C">
        <w:tc>
          <w:tcPr>
            <w:tcW w:w="2120" w:type="pct"/>
            <w:vAlign w:val="center"/>
          </w:tcPr>
          <w:p w14:paraId="41FEE394" w14:textId="783E2797" w:rsidR="008C2AE5" w:rsidRPr="00FC1FDE" w:rsidRDefault="008C2AE5" w:rsidP="008C2AE5">
            <w:pPr>
              <w:rPr>
                <w:rFonts w:ascii="Arial" w:hAnsi="Arial" w:cs="Arial"/>
              </w:rPr>
            </w:pPr>
            <w:r>
              <w:rPr>
                <w:rFonts w:ascii="Arial" w:hAnsi="Arial" w:cs="Arial"/>
              </w:rPr>
              <w:t>Albert Road</w:t>
            </w:r>
          </w:p>
        </w:tc>
        <w:tc>
          <w:tcPr>
            <w:tcW w:w="1440" w:type="pct"/>
            <w:vAlign w:val="center"/>
          </w:tcPr>
          <w:p w14:paraId="6A6D892B" w14:textId="72A08277" w:rsidR="008C2AE5" w:rsidRPr="00FC1FDE" w:rsidRDefault="008C2AE5" w:rsidP="008C2AE5">
            <w:pPr>
              <w:jc w:val="center"/>
              <w:rPr>
                <w:rFonts w:ascii="Arial" w:hAnsi="Arial" w:cs="Arial"/>
              </w:rPr>
            </w:pPr>
            <w:r>
              <w:rPr>
                <w:rFonts w:ascii="Arial" w:hAnsi="Arial" w:cs="Arial"/>
              </w:rPr>
              <w:t>20</w:t>
            </w:r>
          </w:p>
        </w:tc>
        <w:tc>
          <w:tcPr>
            <w:tcW w:w="1440" w:type="pct"/>
            <w:vAlign w:val="center"/>
          </w:tcPr>
          <w:p w14:paraId="07341FC0" w14:textId="12B9F91B" w:rsidR="008C2AE5" w:rsidRDefault="008C2AE5" w:rsidP="008C2AE5">
            <w:pPr>
              <w:jc w:val="center"/>
              <w:rPr>
                <w:rFonts w:ascii="Arial" w:hAnsi="Arial" w:cs="Arial"/>
              </w:rPr>
            </w:pPr>
            <w:r>
              <w:rPr>
                <w:rFonts w:ascii="Arial" w:hAnsi="Arial" w:cs="Arial"/>
              </w:rPr>
              <w:t>80</w:t>
            </w:r>
          </w:p>
        </w:tc>
      </w:tr>
      <w:tr w:rsidR="008C2AE5" w14:paraId="0A9D950E" w14:textId="77777777" w:rsidTr="0011478C">
        <w:tc>
          <w:tcPr>
            <w:tcW w:w="2120" w:type="pct"/>
            <w:vAlign w:val="center"/>
          </w:tcPr>
          <w:p w14:paraId="6402F937" w14:textId="53B8CC22" w:rsidR="008C2AE5" w:rsidRPr="00FC1FDE" w:rsidRDefault="008C2AE5" w:rsidP="008C2AE5">
            <w:pPr>
              <w:rPr>
                <w:rFonts w:ascii="Arial" w:hAnsi="Arial" w:cs="Arial"/>
              </w:rPr>
            </w:pPr>
            <w:r>
              <w:rPr>
                <w:rFonts w:ascii="Arial" w:hAnsi="Arial" w:cs="Arial"/>
              </w:rPr>
              <w:t>Alexandra Road</w:t>
            </w:r>
          </w:p>
        </w:tc>
        <w:tc>
          <w:tcPr>
            <w:tcW w:w="1440" w:type="pct"/>
            <w:vAlign w:val="center"/>
          </w:tcPr>
          <w:p w14:paraId="611FA758" w14:textId="03964D9D" w:rsidR="008C2AE5" w:rsidRPr="00FC1FDE" w:rsidRDefault="008C2AE5" w:rsidP="008C2AE5">
            <w:pPr>
              <w:jc w:val="center"/>
              <w:rPr>
                <w:rFonts w:ascii="Arial" w:hAnsi="Arial" w:cs="Arial"/>
              </w:rPr>
            </w:pPr>
            <w:r>
              <w:rPr>
                <w:rFonts w:ascii="Arial" w:hAnsi="Arial" w:cs="Arial"/>
              </w:rPr>
              <w:t>5.88</w:t>
            </w:r>
          </w:p>
        </w:tc>
        <w:tc>
          <w:tcPr>
            <w:tcW w:w="1440" w:type="pct"/>
            <w:vAlign w:val="center"/>
          </w:tcPr>
          <w:p w14:paraId="1663B82F" w14:textId="382C3A7B" w:rsidR="008C2AE5" w:rsidRDefault="008C2AE5" w:rsidP="008C2AE5">
            <w:pPr>
              <w:jc w:val="center"/>
              <w:rPr>
                <w:rFonts w:ascii="Arial" w:hAnsi="Arial" w:cs="Arial"/>
              </w:rPr>
            </w:pPr>
            <w:r>
              <w:rPr>
                <w:rFonts w:ascii="Arial" w:hAnsi="Arial" w:cs="Arial"/>
              </w:rPr>
              <w:t>94.12</w:t>
            </w:r>
          </w:p>
        </w:tc>
      </w:tr>
      <w:tr w:rsidR="008C2AE5" w14:paraId="7E1E1F6D" w14:textId="77777777" w:rsidTr="0011478C">
        <w:tc>
          <w:tcPr>
            <w:tcW w:w="2120" w:type="pct"/>
            <w:vAlign w:val="center"/>
          </w:tcPr>
          <w:p w14:paraId="5A6BF37B" w14:textId="6BBFE6B9" w:rsidR="008C2AE5" w:rsidRDefault="008C2AE5" w:rsidP="008C2AE5">
            <w:pPr>
              <w:rPr>
                <w:rFonts w:ascii="Arial" w:hAnsi="Arial" w:cs="Arial"/>
              </w:rPr>
            </w:pPr>
            <w:r>
              <w:rPr>
                <w:rFonts w:ascii="Arial" w:hAnsi="Arial" w:cs="Arial"/>
              </w:rPr>
              <w:t>Armstrong Road</w:t>
            </w:r>
          </w:p>
        </w:tc>
        <w:tc>
          <w:tcPr>
            <w:tcW w:w="1440" w:type="pct"/>
            <w:vAlign w:val="center"/>
          </w:tcPr>
          <w:p w14:paraId="7A6894C4" w14:textId="13CC4E3D" w:rsidR="008C2AE5" w:rsidRPr="00FC1FDE" w:rsidRDefault="008C2AE5" w:rsidP="008C2AE5">
            <w:pPr>
              <w:jc w:val="center"/>
              <w:rPr>
                <w:rFonts w:ascii="Arial" w:hAnsi="Arial" w:cs="Arial"/>
              </w:rPr>
            </w:pPr>
            <w:r>
              <w:rPr>
                <w:rFonts w:ascii="Arial" w:hAnsi="Arial" w:cs="Arial"/>
              </w:rPr>
              <w:t>-</w:t>
            </w:r>
          </w:p>
        </w:tc>
        <w:tc>
          <w:tcPr>
            <w:tcW w:w="1440" w:type="pct"/>
            <w:vAlign w:val="center"/>
          </w:tcPr>
          <w:p w14:paraId="1920104D" w14:textId="1FE22D90" w:rsidR="008C2AE5" w:rsidRDefault="008C2AE5" w:rsidP="008C2AE5">
            <w:pPr>
              <w:jc w:val="center"/>
              <w:rPr>
                <w:rFonts w:ascii="Arial" w:hAnsi="Arial" w:cs="Arial"/>
              </w:rPr>
            </w:pPr>
            <w:r>
              <w:rPr>
                <w:rFonts w:ascii="Arial" w:hAnsi="Arial" w:cs="Arial"/>
              </w:rPr>
              <w:t>100</w:t>
            </w:r>
          </w:p>
        </w:tc>
      </w:tr>
      <w:tr w:rsidR="008C2AE5" w14:paraId="717D4AEC" w14:textId="77777777" w:rsidTr="0011478C">
        <w:tc>
          <w:tcPr>
            <w:tcW w:w="2120" w:type="pct"/>
            <w:vAlign w:val="center"/>
          </w:tcPr>
          <w:p w14:paraId="64A8A769" w14:textId="60AA0900" w:rsidR="008C2AE5" w:rsidRDefault="008C2AE5" w:rsidP="008C2AE5">
            <w:pPr>
              <w:rPr>
                <w:rFonts w:ascii="Arial" w:hAnsi="Arial" w:cs="Arial"/>
              </w:rPr>
            </w:pPr>
            <w:r>
              <w:rPr>
                <w:rFonts w:ascii="Arial" w:hAnsi="Arial" w:cs="Arial"/>
              </w:rPr>
              <w:t>Harvest Road</w:t>
            </w:r>
          </w:p>
        </w:tc>
        <w:tc>
          <w:tcPr>
            <w:tcW w:w="1440" w:type="pct"/>
            <w:vAlign w:val="center"/>
          </w:tcPr>
          <w:p w14:paraId="352B4914" w14:textId="4AD3C7F4" w:rsidR="008C2AE5" w:rsidRPr="00FC1FDE" w:rsidRDefault="00054815" w:rsidP="008C2AE5">
            <w:pPr>
              <w:jc w:val="center"/>
              <w:rPr>
                <w:rFonts w:ascii="Arial" w:hAnsi="Arial" w:cs="Arial"/>
              </w:rPr>
            </w:pPr>
            <w:r>
              <w:rPr>
                <w:rFonts w:ascii="Arial" w:hAnsi="Arial" w:cs="Arial"/>
              </w:rPr>
              <w:t>9.52</w:t>
            </w:r>
          </w:p>
        </w:tc>
        <w:tc>
          <w:tcPr>
            <w:tcW w:w="1440" w:type="pct"/>
            <w:vAlign w:val="center"/>
          </w:tcPr>
          <w:p w14:paraId="589F4740" w14:textId="69171507" w:rsidR="008C2AE5" w:rsidRDefault="00054815" w:rsidP="008C2AE5">
            <w:pPr>
              <w:jc w:val="center"/>
              <w:rPr>
                <w:rFonts w:ascii="Arial" w:hAnsi="Arial" w:cs="Arial"/>
              </w:rPr>
            </w:pPr>
            <w:r>
              <w:rPr>
                <w:rFonts w:ascii="Arial" w:hAnsi="Arial" w:cs="Arial"/>
              </w:rPr>
              <w:t>90.48</w:t>
            </w:r>
          </w:p>
        </w:tc>
      </w:tr>
      <w:tr w:rsidR="008C2AE5" w14:paraId="0189117C" w14:textId="77777777" w:rsidTr="0011478C">
        <w:tc>
          <w:tcPr>
            <w:tcW w:w="2120" w:type="pct"/>
            <w:vAlign w:val="center"/>
          </w:tcPr>
          <w:p w14:paraId="6EB0366B" w14:textId="7CF4871C" w:rsidR="008C2AE5" w:rsidRDefault="008C2AE5" w:rsidP="008C2AE5">
            <w:pPr>
              <w:rPr>
                <w:rFonts w:ascii="Arial" w:hAnsi="Arial" w:cs="Arial"/>
              </w:rPr>
            </w:pPr>
            <w:r>
              <w:rPr>
                <w:rFonts w:ascii="Arial" w:hAnsi="Arial" w:cs="Arial"/>
              </w:rPr>
              <w:t>South Road</w:t>
            </w:r>
          </w:p>
        </w:tc>
        <w:tc>
          <w:tcPr>
            <w:tcW w:w="1440" w:type="pct"/>
            <w:vAlign w:val="center"/>
          </w:tcPr>
          <w:p w14:paraId="79249C48" w14:textId="358E9219" w:rsidR="008C2AE5" w:rsidRPr="00FC1FDE" w:rsidRDefault="00054815" w:rsidP="008C2AE5">
            <w:pPr>
              <w:jc w:val="center"/>
              <w:rPr>
                <w:rFonts w:ascii="Arial" w:hAnsi="Arial" w:cs="Arial"/>
              </w:rPr>
            </w:pPr>
            <w:r>
              <w:rPr>
                <w:rFonts w:ascii="Arial" w:hAnsi="Arial" w:cs="Arial"/>
              </w:rPr>
              <w:t>-</w:t>
            </w:r>
          </w:p>
        </w:tc>
        <w:tc>
          <w:tcPr>
            <w:tcW w:w="1440" w:type="pct"/>
            <w:vAlign w:val="center"/>
          </w:tcPr>
          <w:p w14:paraId="0C8C6847" w14:textId="41213D83" w:rsidR="008C2AE5" w:rsidRDefault="00054815" w:rsidP="008C2AE5">
            <w:pPr>
              <w:jc w:val="center"/>
              <w:rPr>
                <w:rFonts w:ascii="Arial" w:hAnsi="Arial" w:cs="Arial"/>
              </w:rPr>
            </w:pPr>
            <w:r>
              <w:rPr>
                <w:rFonts w:ascii="Arial" w:hAnsi="Arial" w:cs="Arial"/>
              </w:rPr>
              <w:t>100</w:t>
            </w:r>
          </w:p>
        </w:tc>
      </w:tr>
    </w:tbl>
    <w:p w14:paraId="5F26880E" w14:textId="77777777" w:rsidR="003A15B7" w:rsidRDefault="003A15B7" w:rsidP="0020019D">
      <w:pPr>
        <w:spacing w:after="0"/>
        <w:jc w:val="both"/>
        <w:rPr>
          <w:rFonts w:ascii="Arial" w:hAnsi="Arial" w:cs="Arial"/>
          <w:b/>
          <w:bCs/>
        </w:rPr>
      </w:pPr>
    </w:p>
    <w:p w14:paraId="54F18411" w14:textId="40FA4291" w:rsidR="000007CF" w:rsidRDefault="00BE5DFC" w:rsidP="000007CF">
      <w:pPr>
        <w:spacing w:after="0"/>
        <w:jc w:val="both"/>
        <w:rPr>
          <w:rFonts w:ascii="Arial" w:hAnsi="Arial" w:cs="Arial"/>
        </w:rPr>
      </w:pPr>
      <w:r>
        <w:rPr>
          <w:rFonts w:ascii="Arial" w:hAnsi="Arial" w:cs="Arial"/>
        </w:rPr>
        <w:t>We gave students a final free-text response option</w:t>
      </w:r>
      <w:r w:rsidR="00F46A48">
        <w:rPr>
          <w:rFonts w:ascii="Arial" w:hAnsi="Arial" w:cs="Arial"/>
        </w:rPr>
        <w:t xml:space="preserve"> at the end of the survey which was not required and</w:t>
      </w:r>
      <w:r>
        <w:rPr>
          <w:rFonts w:ascii="Arial" w:hAnsi="Arial" w:cs="Arial"/>
        </w:rPr>
        <w:t xml:space="preserve"> asked, ‘</w:t>
      </w:r>
      <w:r w:rsidRPr="00BE5DFC">
        <w:rPr>
          <w:rFonts w:ascii="Arial" w:hAnsi="Arial" w:cs="Arial"/>
        </w:rPr>
        <w:t>Do you have any further comments on the proposal for a controlled parking zone in the local area surrounding Royal Holloway?</w:t>
      </w:r>
      <w:r>
        <w:rPr>
          <w:rFonts w:ascii="Arial" w:hAnsi="Arial" w:cs="Arial"/>
        </w:rPr>
        <w:t xml:space="preserve">’. </w:t>
      </w:r>
      <w:r w:rsidR="00FF4AB2">
        <w:rPr>
          <w:rFonts w:ascii="Arial" w:hAnsi="Arial" w:cs="Arial"/>
        </w:rPr>
        <w:t>201</w:t>
      </w:r>
      <w:r w:rsidR="000007CF">
        <w:rPr>
          <w:rFonts w:ascii="Arial" w:hAnsi="Arial" w:cs="Arial"/>
        </w:rPr>
        <w:t xml:space="preserve"> students answered the question, </w:t>
      </w:r>
      <w:r w:rsidR="009E29F1">
        <w:rPr>
          <w:rFonts w:ascii="Arial" w:hAnsi="Arial" w:cs="Arial"/>
        </w:rPr>
        <w:t xml:space="preserve">but responses which answered ‘No’ or ‘NA’ have been removed from the count, leaving 180 comments. The </w:t>
      </w:r>
      <w:r w:rsidR="000007CF">
        <w:rPr>
          <w:rFonts w:ascii="Arial" w:hAnsi="Arial" w:cs="Arial"/>
        </w:rPr>
        <w:t xml:space="preserve">top themes are listed below. </w:t>
      </w:r>
      <w:r w:rsidR="009E29F1">
        <w:rPr>
          <w:rFonts w:ascii="Arial" w:hAnsi="Arial" w:cs="Arial"/>
        </w:rPr>
        <w:t>A</w:t>
      </w:r>
      <w:r w:rsidR="00F46A48">
        <w:rPr>
          <w:rFonts w:ascii="Arial" w:hAnsi="Arial" w:cs="Arial"/>
        </w:rPr>
        <w:t xml:space="preserve"> </w:t>
      </w:r>
      <w:r w:rsidR="003001CB">
        <w:rPr>
          <w:rFonts w:ascii="Arial" w:hAnsi="Arial" w:cs="Arial"/>
        </w:rPr>
        <w:t>selection of quotations have been shared below</w:t>
      </w:r>
      <w:r w:rsidR="00F46A48">
        <w:rPr>
          <w:rFonts w:ascii="Arial" w:hAnsi="Arial" w:cs="Arial"/>
        </w:rPr>
        <w:t xml:space="preserve"> to add further perspective to students’ thoughts about the CPZ</w:t>
      </w:r>
      <w:r w:rsidR="003001CB">
        <w:rPr>
          <w:rFonts w:ascii="Arial" w:hAnsi="Arial" w:cs="Arial"/>
        </w:rPr>
        <w:t xml:space="preserve">. </w:t>
      </w:r>
    </w:p>
    <w:p w14:paraId="559C4C9D" w14:textId="506471B1" w:rsidR="00D46ECE" w:rsidRDefault="00D46ECE" w:rsidP="0020019D">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6232"/>
        <w:gridCol w:w="2835"/>
      </w:tblGrid>
      <w:tr w:rsidR="000007CF" w:rsidRPr="00136F53" w14:paraId="1C24F198" w14:textId="77777777" w:rsidTr="00F616C2">
        <w:tc>
          <w:tcPr>
            <w:tcW w:w="6232" w:type="dxa"/>
            <w:shd w:val="clear" w:color="auto" w:fill="D1D1D1" w:themeFill="background2" w:themeFillShade="E6"/>
            <w:vAlign w:val="center"/>
          </w:tcPr>
          <w:p w14:paraId="389C6F18" w14:textId="77777777" w:rsidR="000007CF" w:rsidRPr="00136F53" w:rsidRDefault="000007CF" w:rsidP="003F2B80">
            <w:pPr>
              <w:jc w:val="center"/>
              <w:rPr>
                <w:rFonts w:ascii="Arial" w:hAnsi="Arial" w:cs="Arial"/>
              </w:rPr>
            </w:pPr>
            <w:r>
              <w:rPr>
                <w:rFonts w:ascii="Arial" w:hAnsi="Arial" w:cs="Arial"/>
                <w:b/>
              </w:rPr>
              <w:lastRenderedPageBreak/>
              <w:t>Theme</w:t>
            </w:r>
          </w:p>
        </w:tc>
        <w:tc>
          <w:tcPr>
            <w:tcW w:w="2835" w:type="dxa"/>
            <w:shd w:val="clear" w:color="auto" w:fill="D1D1D1" w:themeFill="background2" w:themeFillShade="E6"/>
            <w:vAlign w:val="center"/>
          </w:tcPr>
          <w:p w14:paraId="1F44595C" w14:textId="5CFB1EB8" w:rsidR="000007CF" w:rsidRPr="00136F53" w:rsidRDefault="000007CF" w:rsidP="002F4925">
            <w:pPr>
              <w:jc w:val="center"/>
              <w:rPr>
                <w:rFonts w:ascii="Arial" w:hAnsi="Arial" w:cs="Arial"/>
                <w:b/>
              </w:rPr>
            </w:pPr>
            <w:r w:rsidRPr="00136F53">
              <w:rPr>
                <w:rFonts w:ascii="Arial" w:hAnsi="Arial" w:cs="Arial"/>
                <w:b/>
              </w:rPr>
              <w:t xml:space="preserve">% of </w:t>
            </w:r>
            <w:r>
              <w:rPr>
                <w:rFonts w:ascii="Arial" w:hAnsi="Arial" w:cs="Arial"/>
                <w:b/>
              </w:rPr>
              <w:t>respondents (</w:t>
            </w:r>
            <w:r w:rsidR="009E29F1">
              <w:rPr>
                <w:rFonts w:ascii="Arial" w:hAnsi="Arial" w:cs="Arial"/>
                <w:b/>
              </w:rPr>
              <w:t>180</w:t>
            </w:r>
            <w:r>
              <w:rPr>
                <w:rFonts w:ascii="Arial" w:hAnsi="Arial" w:cs="Arial"/>
                <w:b/>
              </w:rPr>
              <w:t xml:space="preserve"> responses)</w:t>
            </w:r>
          </w:p>
        </w:tc>
      </w:tr>
      <w:tr w:rsidR="000007CF" w:rsidRPr="00136F53" w14:paraId="628B8ADC" w14:textId="77777777" w:rsidTr="00F616C2">
        <w:tc>
          <w:tcPr>
            <w:tcW w:w="6232" w:type="dxa"/>
            <w:shd w:val="clear" w:color="auto" w:fill="FFFFFF" w:themeFill="background1"/>
            <w:vAlign w:val="center"/>
          </w:tcPr>
          <w:p w14:paraId="50551F85" w14:textId="01767613" w:rsidR="000007CF" w:rsidRPr="00136F53" w:rsidRDefault="00474154" w:rsidP="003F2B80">
            <w:pPr>
              <w:rPr>
                <w:rFonts w:ascii="Arial" w:hAnsi="Arial" w:cs="Arial"/>
              </w:rPr>
            </w:pPr>
            <w:r>
              <w:rPr>
                <w:rFonts w:ascii="Arial" w:hAnsi="Arial" w:cs="Arial"/>
              </w:rPr>
              <w:t xml:space="preserve">Financial </w:t>
            </w:r>
            <w:r w:rsidR="005F5559">
              <w:rPr>
                <w:rFonts w:ascii="Arial" w:hAnsi="Arial" w:cs="Arial"/>
              </w:rPr>
              <w:t xml:space="preserve">burden / cost of living </w:t>
            </w:r>
            <w:r>
              <w:rPr>
                <w:rFonts w:ascii="Arial" w:hAnsi="Arial" w:cs="Arial"/>
              </w:rPr>
              <w:t xml:space="preserve"> </w:t>
            </w:r>
          </w:p>
        </w:tc>
        <w:tc>
          <w:tcPr>
            <w:tcW w:w="2835" w:type="dxa"/>
            <w:shd w:val="clear" w:color="auto" w:fill="FFFFFF" w:themeFill="background1"/>
            <w:vAlign w:val="center"/>
          </w:tcPr>
          <w:p w14:paraId="6CA72035" w14:textId="147B159C" w:rsidR="000007CF" w:rsidRPr="00136F53" w:rsidRDefault="003C37BF" w:rsidP="003F2B80">
            <w:pPr>
              <w:jc w:val="center"/>
              <w:rPr>
                <w:rFonts w:ascii="Arial" w:hAnsi="Arial" w:cs="Arial"/>
              </w:rPr>
            </w:pPr>
            <w:r>
              <w:rPr>
                <w:rFonts w:ascii="Arial" w:hAnsi="Arial" w:cs="Arial"/>
              </w:rPr>
              <w:t>42.78</w:t>
            </w:r>
          </w:p>
        </w:tc>
      </w:tr>
      <w:tr w:rsidR="002C5DF8" w:rsidRPr="00136F53" w14:paraId="260CE280" w14:textId="77777777" w:rsidTr="00F616C2">
        <w:tc>
          <w:tcPr>
            <w:tcW w:w="6232" w:type="dxa"/>
            <w:shd w:val="clear" w:color="auto" w:fill="FFFFFF" w:themeFill="background1"/>
            <w:vAlign w:val="center"/>
          </w:tcPr>
          <w:p w14:paraId="39B4081C" w14:textId="77A40E07" w:rsidR="002C5DF8" w:rsidRDefault="002C5DF8" w:rsidP="003F2B80">
            <w:pPr>
              <w:rPr>
                <w:rFonts w:ascii="Arial" w:hAnsi="Arial" w:cs="Arial"/>
              </w:rPr>
            </w:pPr>
            <w:r>
              <w:rPr>
                <w:rFonts w:ascii="Arial" w:hAnsi="Arial" w:cs="Arial"/>
              </w:rPr>
              <w:t xml:space="preserve">Targets / exploits students </w:t>
            </w:r>
          </w:p>
        </w:tc>
        <w:tc>
          <w:tcPr>
            <w:tcW w:w="2835" w:type="dxa"/>
            <w:shd w:val="clear" w:color="auto" w:fill="FFFFFF" w:themeFill="background1"/>
            <w:vAlign w:val="center"/>
          </w:tcPr>
          <w:p w14:paraId="4AA7E51A" w14:textId="3BA00120" w:rsidR="002C5DF8" w:rsidRPr="00136F53" w:rsidRDefault="007A7F44" w:rsidP="003F2B80">
            <w:pPr>
              <w:jc w:val="center"/>
              <w:rPr>
                <w:rFonts w:ascii="Arial" w:hAnsi="Arial" w:cs="Arial"/>
              </w:rPr>
            </w:pPr>
            <w:r>
              <w:rPr>
                <w:rFonts w:ascii="Arial" w:hAnsi="Arial" w:cs="Arial"/>
              </w:rPr>
              <w:t>32.22</w:t>
            </w:r>
          </w:p>
        </w:tc>
      </w:tr>
      <w:tr w:rsidR="000007CF" w:rsidRPr="00136F53" w14:paraId="780452EE" w14:textId="77777777" w:rsidTr="00F616C2">
        <w:tc>
          <w:tcPr>
            <w:tcW w:w="6232" w:type="dxa"/>
            <w:shd w:val="clear" w:color="auto" w:fill="FFFFFF" w:themeFill="background1"/>
            <w:vAlign w:val="center"/>
          </w:tcPr>
          <w:p w14:paraId="1E5B12A2" w14:textId="1F601D29" w:rsidR="000007CF" w:rsidRPr="00136F53" w:rsidRDefault="00175849" w:rsidP="003F2B80">
            <w:pPr>
              <w:rPr>
                <w:rFonts w:ascii="Arial" w:hAnsi="Arial" w:cs="Arial"/>
              </w:rPr>
            </w:pPr>
            <w:r>
              <w:rPr>
                <w:rFonts w:ascii="Arial" w:hAnsi="Arial" w:cs="Arial"/>
              </w:rPr>
              <w:t xml:space="preserve">Council criticism </w:t>
            </w:r>
          </w:p>
        </w:tc>
        <w:tc>
          <w:tcPr>
            <w:tcW w:w="2835" w:type="dxa"/>
            <w:shd w:val="clear" w:color="auto" w:fill="FFFFFF" w:themeFill="background1"/>
            <w:vAlign w:val="center"/>
          </w:tcPr>
          <w:p w14:paraId="26E69C3B" w14:textId="603B7596" w:rsidR="000007CF" w:rsidRPr="00136F53" w:rsidRDefault="007A7F44" w:rsidP="003F2B80">
            <w:pPr>
              <w:jc w:val="center"/>
              <w:rPr>
                <w:rFonts w:ascii="Arial" w:hAnsi="Arial" w:cs="Arial"/>
              </w:rPr>
            </w:pPr>
            <w:r>
              <w:rPr>
                <w:rFonts w:ascii="Arial" w:hAnsi="Arial" w:cs="Arial"/>
              </w:rPr>
              <w:t>18.89</w:t>
            </w:r>
          </w:p>
        </w:tc>
      </w:tr>
      <w:tr w:rsidR="000007CF" w:rsidRPr="00136F53" w14:paraId="78B081FC" w14:textId="77777777" w:rsidTr="00F616C2">
        <w:tc>
          <w:tcPr>
            <w:tcW w:w="6232" w:type="dxa"/>
            <w:shd w:val="clear" w:color="auto" w:fill="FFFFFF" w:themeFill="background1"/>
            <w:vAlign w:val="center"/>
          </w:tcPr>
          <w:p w14:paraId="58EE69F3" w14:textId="29F06443" w:rsidR="000007CF" w:rsidRDefault="00175849" w:rsidP="003F2B80">
            <w:pPr>
              <w:rPr>
                <w:rFonts w:ascii="Arial" w:hAnsi="Arial" w:cs="Arial"/>
              </w:rPr>
            </w:pPr>
            <w:r>
              <w:rPr>
                <w:rFonts w:ascii="Arial" w:hAnsi="Arial" w:cs="Arial"/>
              </w:rPr>
              <w:t>Principle of issue</w:t>
            </w:r>
          </w:p>
        </w:tc>
        <w:tc>
          <w:tcPr>
            <w:tcW w:w="2835" w:type="dxa"/>
            <w:shd w:val="clear" w:color="auto" w:fill="FFFFFF" w:themeFill="background1"/>
            <w:vAlign w:val="center"/>
          </w:tcPr>
          <w:p w14:paraId="4D6361EC" w14:textId="010DDAFF" w:rsidR="000007CF" w:rsidRDefault="007A7F44" w:rsidP="003F2B80">
            <w:pPr>
              <w:jc w:val="center"/>
              <w:rPr>
                <w:rFonts w:ascii="Arial" w:hAnsi="Arial" w:cs="Arial"/>
              </w:rPr>
            </w:pPr>
            <w:r>
              <w:rPr>
                <w:rFonts w:ascii="Arial" w:hAnsi="Arial" w:cs="Arial"/>
              </w:rPr>
              <w:t>16.67</w:t>
            </w:r>
          </w:p>
        </w:tc>
      </w:tr>
      <w:tr w:rsidR="000007CF" w:rsidRPr="00136F53" w14:paraId="543A4EA3" w14:textId="77777777" w:rsidTr="00F616C2">
        <w:tc>
          <w:tcPr>
            <w:tcW w:w="6232" w:type="dxa"/>
            <w:shd w:val="clear" w:color="auto" w:fill="FFFFFF" w:themeFill="background1"/>
            <w:vAlign w:val="center"/>
          </w:tcPr>
          <w:p w14:paraId="267785ED" w14:textId="37021075" w:rsidR="000007CF" w:rsidRDefault="00175849" w:rsidP="003F2B80">
            <w:pPr>
              <w:rPr>
                <w:rFonts w:ascii="Arial" w:hAnsi="Arial" w:cs="Arial"/>
              </w:rPr>
            </w:pPr>
            <w:r>
              <w:rPr>
                <w:rFonts w:ascii="Arial" w:hAnsi="Arial" w:cs="Arial"/>
              </w:rPr>
              <w:t xml:space="preserve">More campus / local parking </w:t>
            </w:r>
          </w:p>
        </w:tc>
        <w:tc>
          <w:tcPr>
            <w:tcW w:w="2835" w:type="dxa"/>
            <w:shd w:val="clear" w:color="auto" w:fill="FFFFFF" w:themeFill="background1"/>
            <w:vAlign w:val="center"/>
          </w:tcPr>
          <w:p w14:paraId="5259A5CB" w14:textId="5A7F2111" w:rsidR="000007CF" w:rsidRDefault="007A7F44" w:rsidP="003F2B80">
            <w:pPr>
              <w:jc w:val="center"/>
              <w:rPr>
                <w:rFonts w:ascii="Arial" w:hAnsi="Arial" w:cs="Arial"/>
              </w:rPr>
            </w:pPr>
            <w:r>
              <w:rPr>
                <w:rFonts w:ascii="Arial" w:hAnsi="Arial" w:cs="Arial"/>
              </w:rPr>
              <w:t>15.56</w:t>
            </w:r>
          </w:p>
        </w:tc>
      </w:tr>
      <w:tr w:rsidR="00E100B0" w:rsidRPr="00136F53" w14:paraId="727AB492" w14:textId="77777777" w:rsidTr="00F616C2">
        <w:tc>
          <w:tcPr>
            <w:tcW w:w="6232" w:type="dxa"/>
            <w:shd w:val="clear" w:color="auto" w:fill="FFFFFF" w:themeFill="background1"/>
            <w:vAlign w:val="center"/>
          </w:tcPr>
          <w:p w14:paraId="16EB8839" w14:textId="03C717BF" w:rsidR="00E100B0" w:rsidRDefault="00E100B0" w:rsidP="003F2B80">
            <w:pPr>
              <w:rPr>
                <w:rFonts w:ascii="Arial" w:hAnsi="Arial" w:cs="Arial"/>
              </w:rPr>
            </w:pPr>
            <w:r>
              <w:rPr>
                <w:rFonts w:ascii="Arial" w:hAnsi="Arial" w:cs="Arial"/>
              </w:rPr>
              <w:t xml:space="preserve">Needs car to get around (shopping, work, extracurriculars) </w:t>
            </w:r>
          </w:p>
        </w:tc>
        <w:tc>
          <w:tcPr>
            <w:tcW w:w="2835" w:type="dxa"/>
            <w:shd w:val="clear" w:color="auto" w:fill="FFFFFF" w:themeFill="background1"/>
            <w:vAlign w:val="center"/>
          </w:tcPr>
          <w:p w14:paraId="64D5A07C" w14:textId="565816B5" w:rsidR="00E100B0" w:rsidRDefault="007A7F44" w:rsidP="003F2B80">
            <w:pPr>
              <w:jc w:val="center"/>
              <w:rPr>
                <w:rFonts w:ascii="Arial" w:hAnsi="Arial" w:cs="Arial"/>
              </w:rPr>
            </w:pPr>
            <w:r>
              <w:rPr>
                <w:rFonts w:ascii="Arial" w:hAnsi="Arial" w:cs="Arial"/>
              </w:rPr>
              <w:t>11.67</w:t>
            </w:r>
          </w:p>
        </w:tc>
      </w:tr>
      <w:tr w:rsidR="000007CF" w:rsidRPr="00136F53" w14:paraId="1E480D9F" w14:textId="77777777" w:rsidTr="00F616C2">
        <w:tc>
          <w:tcPr>
            <w:tcW w:w="6232" w:type="dxa"/>
            <w:shd w:val="clear" w:color="auto" w:fill="FFFFFF" w:themeFill="background1"/>
            <w:vAlign w:val="center"/>
          </w:tcPr>
          <w:p w14:paraId="5BE7A0A6" w14:textId="39ECE4BB" w:rsidR="000007CF" w:rsidRDefault="00175849" w:rsidP="003F2B80">
            <w:pPr>
              <w:rPr>
                <w:rFonts w:ascii="Arial" w:hAnsi="Arial" w:cs="Arial"/>
              </w:rPr>
            </w:pPr>
            <w:r>
              <w:rPr>
                <w:rFonts w:ascii="Arial" w:hAnsi="Arial" w:cs="Arial"/>
              </w:rPr>
              <w:t>Impacts commuter students</w:t>
            </w:r>
            <w:r w:rsidR="00E100B0">
              <w:rPr>
                <w:rFonts w:ascii="Arial" w:hAnsi="Arial" w:cs="Arial"/>
              </w:rPr>
              <w:t xml:space="preserve"> </w:t>
            </w:r>
          </w:p>
        </w:tc>
        <w:tc>
          <w:tcPr>
            <w:tcW w:w="2835" w:type="dxa"/>
            <w:shd w:val="clear" w:color="auto" w:fill="FFFFFF" w:themeFill="background1"/>
            <w:vAlign w:val="center"/>
          </w:tcPr>
          <w:p w14:paraId="600AED8C" w14:textId="611EC482" w:rsidR="000007CF" w:rsidRDefault="00BF64AF" w:rsidP="003F2B80">
            <w:pPr>
              <w:jc w:val="center"/>
              <w:rPr>
                <w:rFonts w:ascii="Arial" w:hAnsi="Arial" w:cs="Arial"/>
              </w:rPr>
            </w:pPr>
            <w:r>
              <w:rPr>
                <w:rFonts w:ascii="Arial" w:hAnsi="Arial" w:cs="Arial"/>
              </w:rPr>
              <w:t>8.89</w:t>
            </w:r>
          </w:p>
        </w:tc>
      </w:tr>
      <w:tr w:rsidR="00175849" w:rsidRPr="00136F53" w14:paraId="605EE536" w14:textId="77777777" w:rsidTr="00F616C2">
        <w:tc>
          <w:tcPr>
            <w:tcW w:w="6232" w:type="dxa"/>
            <w:shd w:val="clear" w:color="auto" w:fill="FFFFFF" w:themeFill="background1"/>
            <w:vAlign w:val="center"/>
          </w:tcPr>
          <w:p w14:paraId="27F2289F" w14:textId="147648BF" w:rsidR="00175849" w:rsidRDefault="002C5DF8" w:rsidP="003F2B80">
            <w:pPr>
              <w:rPr>
                <w:rFonts w:ascii="Arial" w:hAnsi="Arial" w:cs="Arial"/>
              </w:rPr>
            </w:pPr>
            <w:r>
              <w:rPr>
                <w:rFonts w:ascii="Arial" w:hAnsi="Arial" w:cs="Arial"/>
              </w:rPr>
              <w:t>Moves problem elsewhere</w:t>
            </w:r>
            <w:r w:rsidR="00E100B0">
              <w:rPr>
                <w:rFonts w:ascii="Arial" w:hAnsi="Arial" w:cs="Arial"/>
              </w:rPr>
              <w:t xml:space="preserve"> </w:t>
            </w:r>
          </w:p>
        </w:tc>
        <w:tc>
          <w:tcPr>
            <w:tcW w:w="2835" w:type="dxa"/>
            <w:shd w:val="clear" w:color="auto" w:fill="FFFFFF" w:themeFill="background1"/>
            <w:vAlign w:val="center"/>
          </w:tcPr>
          <w:p w14:paraId="100D1157" w14:textId="19B376B9" w:rsidR="00175849" w:rsidRDefault="00BF64AF" w:rsidP="003F2B80">
            <w:pPr>
              <w:jc w:val="center"/>
              <w:rPr>
                <w:rFonts w:ascii="Arial" w:hAnsi="Arial" w:cs="Arial"/>
              </w:rPr>
            </w:pPr>
            <w:r>
              <w:rPr>
                <w:rFonts w:ascii="Arial" w:hAnsi="Arial" w:cs="Arial"/>
              </w:rPr>
              <w:t>8.33</w:t>
            </w:r>
          </w:p>
        </w:tc>
      </w:tr>
      <w:tr w:rsidR="00175849" w:rsidRPr="00136F53" w14:paraId="567119AD" w14:textId="77777777" w:rsidTr="00F616C2">
        <w:tc>
          <w:tcPr>
            <w:tcW w:w="6232" w:type="dxa"/>
            <w:shd w:val="clear" w:color="auto" w:fill="FFFFFF" w:themeFill="background1"/>
            <w:vAlign w:val="center"/>
          </w:tcPr>
          <w:p w14:paraId="73D6D8D4" w14:textId="3DDE2313" w:rsidR="00175849" w:rsidRDefault="001A0C61" w:rsidP="003F2B80">
            <w:pPr>
              <w:rPr>
                <w:rFonts w:ascii="Arial" w:hAnsi="Arial" w:cs="Arial"/>
              </w:rPr>
            </w:pPr>
            <w:r>
              <w:rPr>
                <w:rFonts w:ascii="Arial" w:hAnsi="Arial" w:cs="Arial"/>
              </w:rPr>
              <w:t xml:space="preserve">Asked council not to do it </w:t>
            </w:r>
          </w:p>
        </w:tc>
        <w:tc>
          <w:tcPr>
            <w:tcW w:w="2835" w:type="dxa"/>
            <w:shd w:val="clear" w:color="auto" w:fill="FFFFFF" w:themeFill="background1"/>
            <w:vAlign w:val="center"/>
          </w:tcPr>
          <w:p w14:paraId="14492DDC" w14:textId="0D1525DF" w:rsidR="00175849" w:rsidRDefault="00BF64AF" w:rsidP="003F2B80">
            <w:pPr>
              <w:jc w:val="center"/>
              <w:rPr>
                <w:rFonts w:ascii="Arial" w:hAnsi="Arial" w:cs="Arial"/>
              </w:rPr>
            </w:pPr>
            <w:r>
              <w:rPr>
                <w:rFonts w:ascii="Arial" w:hAnsi="Arial" w:cs="Arial"/>
              </w:rPr>
              <w:t>7.78</w:t>
            </w:r>
          </w:p>
        </w:tc>
      </w:tr>
      <w:tr w:rsidR="00E100B0" w:rsidRPr="00136F53" w14:paraId="4CD59FD2" w14:textId="77777777" w:rsidTr="00F616C2">
        <w:tc>
          <w:tcPr>
            <w:tcW w:w="6232" w:type="dxa"/>
            <w:shd w:val="clear" w:color="auto" w:fill="FFFFFF" w:themeFill="background1"/>
            <w:vAlign w:val="center"/>
          </w:tcPr>
          <w:p w14:paraId="37E166CC" w14:textId="3A3A8CDF" w:rsidR="00E100B0" w:rsidRDefault="001A0C61" w:rsidP="003F2B80">
            <w:pPr>
              <w:rPr>
                <w:rFonts w:ascii="Arial" w:hAnsi="Arial" w:cs="Arial"/>
              </w:rPr>
            </w:pPr>
            <w:r>
              <w:rPr>
                <w:rFonts w:ascii="Arial" w:hAnsi="Arial" w:cs="Arial"/>
              </w:rPr>
              <w:t xml:space="preserve">Nowhere to park in local area </w:t>
            </w:r>
          </w:p>
        </w:tc>
        <w:tc>
          <w:tcPr>
            <w:tcW w:w="2835" w:type="dxa"/>
            <w:shd w:val="clear" w:color="auto" w:fill="FFFFFF" w:themeFill="background1"/>
            <w:vAlign w:val="center"/>
          </w:tcPr>
          <w:p w14:paraId="5D317155" w14:textId="27F0307D" w:rsidR="00E100B0" w:rsidRDefault="00BF64AF" w:rsidP="003F2B80">
            <w:pPr>
              <w:jc w:val="center"/>
              <w:rPr>
                <w:rFonts w:ascii="Arial" w:hAnsi="Arial" w:cs="Arial"/>
              </w:rPr>
            </w:pPr>
            <w:r>
              <w:rPr>
                <w:rFonts w:ascii="Arial" w:hAnsi="Arial" w:cs="Arial"/>
              </w:rPr>
              <w:t>5.56</w:t>
            </w:r>
          </w:p>
        </w:tc>
      </w:tr>
      <w:tr w:rsidR="001A0C61" w:rsidRPr="00136F53" w14:paraId="144A1BA5" w14:textId="77777777" w:rsidTr="00F616C2">
        <w:tc>
          <w:tcPr>
            <w:tcW w:w="6232" w:type="dxa"/>
            <w:shd w:val="clear" w:color="auto" w:fill="FFFFFF" w:themeFill="background1"/>
            <w:vAlign w:val="center"/>
          </w:tcPr>
          <w:p w14:paraId="06063C07" w14:textId="66B733F2" w:rsidR="001A0C61" w:rsidRDefault="001A0C61" w:rsidP="003F2B80">
            <w:pPr>
              <w:rPr>
                <w:rFonts w:ascii="Arial" w:hAnsi="Arial" w:cs="Arial"/>
              </w:rPr>
            </w:pPr>
            <w:r>
              <w:rPr>
                <w:rFonts w:ascii="Arial" w:hAnsi="Arial" w:cs="Arial"/>
              </w:rPr>
              <w:t xml:space="preserve">Poor / expensive public transit </w:t>
            </w:r>
          </w:p>
        </w:tc>
        <w:tc>
          <w:tcPr>
            <w:tcW w:w="2835" w:type="dxa"/>
            <w:shd w:val="clear" w:color="auto" w:fill="FFFFFF" w:themeFill="background1"/>
            <w:vAlign w:val="center"/>
          </w:tcPr>
          <w:p w14:paraId="3839965C" w14:textId="4EA3AD44" w:rsidR="001A0C61" w:rsidRDefault="00A824EE" w:rsidP="003F2B80">
            <w:pPr>
              <w:jc w:val="center"/>
              <w:rPr>
                <w:rFonts w:ascii="Arial" w:hAnsi="Arial" w:cs="Arial"/>
              </w:rPr>
            </w:pPr>
            <w:r>
              <w:rPr>
                <w:rFonts w:ascii="Arial" w:hAnsi="Arial" w:cs="Arial"/>
              </w:rPr>
              <w:t>4.44</w:t>
            </w:r>
          </w:p>
        </w:tc>
      </w:tr>
      <w:tr w:rsidR="001A0C61" w:rsidRPr="00136F53" w14:paraId="4747E0DB" w14:textId="77777777" w:rsidTr="00F616C2">
        <w:tc>
          <w:tcPr>
            <w:tcW w:w="6232" w:type="dxa"/>
            <w:shd w:val="clear" w:color="auto" w:fill="FFFFFF" w:themeFill="background1"/>
            <w:vAlign w:val="center"/>
          </w:tcPr>
          <w:p w14:paraId="396C4C62" w14:textId="7563E5DD" w:rsidR="001A0C61" w:rsidRDefault="001A0C61" w:rsidP="001A0C61">
            <w:pPr>
              <w:rPr>
                <w:rFonts w:ascii="Arial" w:hAnsi="Arial" w:cs="Arial"/>
              </w:rPr>
            </w:pPr>
            <w:r>
              <w:rPr>
                <w:rFonts w:ascii="Arial" w:hAnsi="Arial" w:cs="Arial"/>
              </w:rPr>
              <w:t>Money should go to improve public transit</w:t>
            </w:r>
          </w:p>
        </w:tc>
        <w:tc>
          <w:tcPr>
            <w:tcW w:w="2835" w:type="dxa"/>
            <w:shd w:val="clear" w:color="auto" w:fill="FFFFFF" w:themeFill="background1"/>
            <w:vAlign w:val="center"/>
          </w:tcPr>
          <w:p w14:paraId="0ABB1CAD" w14:textId="460735A5" w:rsidR="001A0C61" w:rsidRDefault="00A824EE" w:rsidP="001A0C61">
            <w:pPr>
              <w:jc w:val="center"/>
              <w:rPr>
                <w:rFonts w:ascii="Arial" w:hAnsi="Arial" w:cs="Arial"/>
              </w:rPr>
            </w:pPr>
            <w:r>
              <w:rPr>
                <w:rFonts w:ascii="Arial" w:hAnsi="Arial" w:cs="Arial"/>
              </w:rPr>
              <w:t>3.33</w:t>
            </w:r>
          </w:p>
        </w:tc>
      </w:tr>
    </w:tbl>
    <w:p w14:paraId="33A413E8" w14:textId="77777777" w:rsidR="000007CF" w:rsidRDefault="000007CF" w:rsidP="0020019D">
      <w:pPr>
        <w:spacing w:after="0"/>
        <w:jc w:val="both"/>
        <w:rPr>
          <w:rFonts w:ascii="Arial" w:hAnsi="Arial" w:cs="Arial"/>
        </w:rPr>
      </w:pPr>
    </w:p>
    <w:p w14:paraId="10C87852" w14:textId="5B6B43CF" w:rsidR="009E29F1" w:rsidRDefault="00FF4AB2" w:rsidP="009E29F1">
      <w:pPr>
        <w:spacing w:after="0"/>
        <w:jc w:val="both"/>
        <w:rPr>
          <w:rFonts w:ascii="Arial" w:hAnsi="Arial" w:cs="Arial"/>
        </w:rPr>
      </w:pPr>
      <w:r>
        <w:rPr>
          <w:rFonts w:ascii="Arial" w:hAnsi="Arial" w:cs="Arial"/>
        </w:rPr>
        <w:t>Other comments:</w:t>
      </w:r>
    </w:p>
    <w:p w14:paraId="6AAF6F51" w14:textId="73EBF69A" w:rsidR="009E29F1" w:rsidRPr="009E29F1" w:rsidRDefault="009E29F1" w:rsidP="009E29F1">
      <w:pPr>
        <w:pStyle w:val="ListParagraph"/>
        <w:numPr>
          <w:ilvl w:val="0"/>
          <w:numId w:val="16"/>
        </w:numPr>
        <w:spacing w:after="0"/>
        <w:jc w:val="both"/>
        <w:rPr>
          <w:rFonts w:ascii="Arial" w:hAnsi="Arial" w:cs="Arial"/>
        </w:rPr>
      </w:pPr>
      <w:r w:rsidRPr="009E29F1">
        <w:rPr>
          <w:rFonts w:ascii="Arial" w:hAnsi="Arial" w:cs="Arial"/>
        </w:rPr>
        <w:t>Affects visitors ability to park</w:t>
      </w:r>
    </w:p>
    <w:p w14:paraId="674E57FB" w14:textId="11FCF087" w:rsidR="009E29F1" w:rsidRPr="009E29F1" w:rsidRDefault="009E29F1" w:rsidP="009E29F1">
      <w:pPr>
        <w:pStyle w:val="ListParagraph"/>
        <w:numPr>
          <w:ilvl w:val="0"/>
          <w:numId w:val="16"/>
        </w:numPr>
        <w:spacing w:after="0"/>
        <w:jc w:val="both"/>
        <w:rPr>
          <w:rFonts w:ascii="Arial" w:hAnsi="Arial" w:cs="Arial"/>
        </w:rPr>
      </w:pPr>
      <w:r w:rsidRPr="009E29F1">
        <w:rPr>
          <w:rFonts w:ascii="Arial" w:hAnsi="Arial" w:cs="Arial"/>
        </w:rPr>
        <w:t>Disability, mobility and accessibility issues</w:t>
      </w:r>
    </w:p>
    <w:p w14:paraId="4392250E" w14:textId="46C63F64" w:rsidR="009E29F1" w:rsidRPr="009E29F1" w:rsidRDefault="009E29F1" w:rsidP="009E29F1">
      <w:pPr>
        <w:pStyle w:val="ListParagraph"/>
        <w:numPr>
          <w:ilvl w:val="0"/>
          <w:numId w:val="16"/>
        </w:numPr>
        <w:spacing w:after="0"/>
        <w:jc w:val="both"/>
        <w:rPr>
          <w:rFonts w:ascii="Arial" w:hAnsi="Arial" w:cs="Arial"/>
        </w:rPr>
      </w:pPr>
      <w:r w:rsidRPr="009E29F1">
        <w:rPr>
          <w:rFonts w:ascii="Arial" w:hAnsi="Arial" w:cs="Arial"/>
        </w:rPr>
        <w:t>Poor / expensive public transport in local area</w:t>
      </w:r>
    </w:p>
    <w:p w14:paraId="58A46100" w14:textId="080CB68B" w:rsidR="009E29F1" w:rsidRPr="009E29F1" w:rsidRDefault="009E29F1" w:rsidP="009E29F1">
      <w:pPr>
        <w:pStyle w:val="ListParagraph"/>
        <w:numPr>
          <w:ilvl w:val="0"/>
          <w:numId w:val="16"/>
        </w:numPr>
        <w:spacing w:after="0"/>
        <w:jc w:val="both"/>
        <w:rPr>
          <w:rFonts w:ascii="Arial" w:hAnsi="Arial" w:cs="Arial"/>
        </w:rPr>
      </w:pPr>
      <w:r w:rsidRPr="009E29F1">
        <w:rPr>
          <w:rFonts w:ascii="Arial" w:hAnsi="Arial" w:cs="Arial"/>
        </w:rPr>
        <w:t>Money from scheme should be directed to improving public transit</w:t>
      </w:r>
    </w:p>
    <w:p w14:paraId="352A31D0" w14:textId="6E7B365C" w:rsidR="009E29F1" w:rsidRPr="009E29F1" w:rsidRDefault="009E29F1" w:rsidP="009E29F1">
      <w:pPr>
        <w:pStyle w:val="ListParagraph"/>
        <w:numPr>
          <w:ilvl w:val="0"/>
          <w:numId w:val="16"/>
        </w:numPr>
        <w:spacing w:after="0"/>
        <w:jc w:val="both"/>
        <w:rPr>
          <w:rFonts w:ascii="Arial" w:hAnsi="Arial" w:cs="Arial"/>
        </w:rPr>
      </w:pPr>
      <w:r w:rsidRPr="009E29F1">
        <w:rPr>
          <w:rFonts w:ascii="Arial" w:hAnsi="Arial" w:cs="Arial"/>
        </w:rPr>
        <w:t>Students, especially student residents, shouldn’t have to pay</w:t>
      </w:r>
    </w:p>
    <w:p w14:paraId="3EE527F2" w14:textId="77777777" w:rsidR="009E29F1" w:rsidRDefault="009E29F1" w:rsidP="009E29F1">
      <w:pPr>
        <w:pStyle w:val="ListParagraph"/>
        <w:numPr>
          <w:ilvl w:val="0"/>
          <w:numId w:val="16"/>
        </w:numPr>
        <w:spacing w:after="0"/>
        <w:jc w:val="both"/>
        <w:rPr>
          <w:rFonts w:ascii="Arial" w:hAnsi="Arial" w:cs="Arial"/>
        </w:rPr>
      </w:pPr>
      <w:r w:rsidRPr="009E29F1">
        <w:rPr>
          <w:rFonts w:ascii="Arial" w:hAnsi="Arial" w:cs="Arial"/>
        </w:rPr>
        <w:t>Negative impact on mental wellbeing, stress and anxiety</w:t>
      </w:r>
    </w:p>
    <w:p w14:paraId="37D2E56E" w14:textId="77777777" w:rsidR="009E29F1" w:rsidRDefault="009E29F1" w:rsidP="009E29F1">
      <w:pPr>
        <w:pStyle w:val="ListParagraph"/>
        <w:numPr>
          <w:ilvl w:val="0"/>
          <w:numId w:val="16"/>
        </w:numPr>
        <w:spacing w:after="0"/>
        <w:jc w:val="both"/>
        <w:rPr>
          <w:rFonts w:ascii="Arial" w:hAnsi="Arial" w:cs="Arial"/>
        </w:rPr>
        <w:sectPr w:rsidR="009E29F1" w:rsidSect="00B1573F">
          <w:type w:val="continuous"/>
          <w:pgSz w:w="11906" w:h="16838"/>
          <w:pgMar w:top="1440" w:right="1440" w:bottom="1440" w:left="1440" w:header="708" w:footer="708" w:gutter="0"/>
          <w:cols w:space="708"/>
          <w:titlePg/>
          <w:docGrid w:linePitch="360"/>
        </w:sectPr>
      </w:pPr>
    </w:p>
    <w:p w14:paraId="1FA9C29A" w14:textId="093BF7A8" w:rsidR="007B0E00" w:rsidRPr="00ED6896" w:rsidRDefault="009E29F1" w:rsidP="007B0E00">
      <w:pPr>
        <w:pStyle w:val="ListParagraph"/>
        <w:numPr>
          <w:ilvl w:val="0"/>
          <w:numId w:val="16"/>
        </w:numPr>
        <w:spacing w:after="0"/>
        <w:jc w:val="both"/>
        <w:rPr>
          <w:rFonts w:ascii="Arial" w:hAnsi="Arial" w:cs="Arial"/>
        </w:rPr>
      </w:pPr>
      <w:r w:rsidRPr="009E29F1">
        <w:rPr>
          <w:rFonts w:ascii="Arial" w:hAnsi="Arial" w:cs="Arial"/>
        </w:rPr>
        <w:t>Three comments supported</w:t>
      </w:r>
      <w:r w:rsidR="007B0E00">
        <w:rPr>
          <w:rFonts w:ascii="Arial" w:hAnsi="Arial" w:cs="Arial"/>
        </w:rPr>
        <w:t xml:space="preserve"> it</w:t>
      </w:r>
    </w:p>
    <w:p w14:paraId="54E417F8" w14:textId="77777777" w:rsidR="00ED6896" w:rsidRDefault="00ED6896" w:rsidP="007B0E00">
      <w:pPr>
        <w:spacing w:after="0"/>
        <w:jc w:val="both"/>
        <w:rPr>
          <w:rFonts w:ascii="Arial" w:hAnsi="Arial" w:cs="Arial"/>
        </w:rPr>
      </w:pPr>
    </w:p>
    <w:p w14:paraId="4D7861DB" w14:textId="77777777" w:rsidR="00ED6896" w:rsidRPr="009A0E1A" w:rsidRDefault="00ED6896" w:rsidP="00ED6896">
      <w:pPr>
        <w:spacing w:after="0"/>
        <w:jc w:val="both"/>
        <w:rPr>
          <w:rFonts w:ascii="Arial" w:hAnsi="Arial" w:cs="Arial"/>
          <w:i/>
          <w:iCs/>
        </w:rPr>
      </w:pPr>
      <w:r w:rsidRPr="009A0E1A">
        <w:rPr>
          <w:rFonts w:ascii="Arial" w:hAnsi="Arial" w:cs="Arial"/>
          <w:i/>
          <w:iCs/>
        </w:rPr>
        <w:t>Awful idea for an already overpriced area where we are struggling to afford rent, bills, housing tax and food</w:t>
      </w:r>
    </w:p>
    <w:p w14:paraId="1E4EE374" w14:textId="77777777" w:rsidR="00ED6896" w:rsidRDefault="00ED6896" w:rsidP="00ED6896">
      <w:pPr>
        <w:spacing w:after="0"/>
        <w:ind w:left="720"/>
        <w:jc w:val="both"/>
        <w:rPr>
          <w:rFonts w:ascii="Arial" w:hAnsi="Arial" w:cs="Arial"/>
          <w:i/>
          <w:iCs/>
        </w:rPr>
        <w:sectPr w:rsidR="00ED6896" w:rsidSect="00ED6896">
          <w:type w:val="continuous"/>
          <w:pgSz w:w="11906" w:h="16838"/>
          <w:pgMar w:top="1440" w:right="1440" w:bottom="1440" w:left="1440" w:header="708" w:footer="708" w:gutter="0"/>
          <w:cols w:space="708"/>
          <w:docGrid w:linePitch="360"/>
        </w:sectPr>
      </w:pPr>
    </w:p>
    <w:p w14:paraId="5378AB43" w14:textId="77777777" w:rsidR="00ED6896" w:rsidRPr="009A0E1A" w:rsidRDefault="00ED6896" w:rsidP="00ED6896">
      <w:pPr>
        <w:spacing w:after="0"/>
        <w:ind w:left="720"/>
        <w:jc w:val="both"/>
        <w:rPr>
          <w:rFonts w:ascii="Arial" w:hAnsi="Arial" w:cs="Arial"/>
          <w:i/>
          <w:iCs/>
        </w:rPr>
      </w:pPr>
    </w:p>
    <w:p w14:paraId="574F062D" w14:textId="77777777" w:rsidR="00ED6896" w:rsidRPr="009A0E1A" w:rsidRDefault="00ED6896" w:rsidP="00ED6896">
      <w:pPr>
        <w:spacing w:after="0"/>
        <w:ind w:left="720"/>
        <w:jc w:val="both"/>
        <w:rPr>
          <w:rFonts w:ascii="Arial" w:hAnsi="Arial" w:cs="Arial"/>
          <w:i/>
          <w:iCs/>
        </w:rPr>
      </w:pPr>
      <w:r w:rsidRPr="009A0E1A">
        <w:rPr>
          <w:rFonts w:ascii="Arial" w:hAnsi="Arial" w:cs="Arial"/>
          <w:i/>
          <w:iCs/>
        </w:rPr>
        <w:t>Campus should improve their parking. There are so many commuting students and non commuting students who drive to campus and there’s a complete lack of spaces.</w:t>
      </w:r>
    </w:p>
    <w:p w14:paraId="0DACC837" w14:textId="77777777" w:rsidR="00ED6896" w:rsidRPr="009A0E1A" w:rsidRDefault="00ED6896" w:rsidP="00ED6896">
      <w:pPr>
        <w:spacing w:after="0"/>
        <w:ind w:left="720"/>
        <w:jc w:val="both"/>
        <w:rPr>
          <w:rFonts w:ascii="Arial" w:hAnsi="Arial" w:cs="Arial"/>
          <w:i/>
          <w:iCs/>
        </w:rPr>
      </w:pPr>
    </w:p>
    <w:p w14:paraId="38898D9E" w14:textId="77777777" w:rsidR="00ED6896" w:rsidRPr="009A0E1A" w:rsidRDefault="00ED6896" w:rsidP="00ED6896">
      <w:pPr>
        <w:spacing w:after="0"/>
        <w:ind w:left="720"/>
        <w:jc w:val="both"/>
        <w:rPr>
          <w:rFonts w:ascii="Arial" w:hAnsi="Arial" w:cs="Arial"/>
          <w:i/>
          <w:iCs/>
        </w:rPr>
      </w:pPr>
      <w:r w:rsidRPr="009A0E1A">
        <w:rPr>
          <w:rFonts w:ascii="Arial" w:hAnsi="Arial" w:cs="Arial"/>
          <w:i/>
          <w:iCs/>
        </w:rPr>
        <w:t>Choosing to hold the vote when students were away and unlikely to hear about it is completely un democratic and undermines the political system we have on the national and local level - nothing more than excluding the student body from the town even though we keep this town alive</w:t>
      </w:r>
    </w:p>
    <w:p w14:paraId="100AC39D" w14:textId="77777777" w:rsidR="00ED6896" w:rsidRPr="009A0E1A" w:rsidRDefault="00ED6896" w:rsidP="00ED6896">
      <w:pPr>
        <w:spacing w:after="0"/>
        <w:ind w:left="720"/>
        <w:jc w:val="both"/>
        <w:rPr>
          <w:rFonts w:ascii="Arial" w:hAnsi="Arial" w:cs="Arial"/>
          <w:i/>
          <w:iCs/>
        </w:rPr>
      </w:pPr>
    </w:p>
    <w:p w14:paraId="07FF1004" w14:textId="77777777" w:rsidR="00ED6896" w:rsidRPr="009A0E1A" w:rsidRDefault="00ED6896" w:rsidP="00ED6896">
      <w:pPr>
        <w:spacing w:after="0"/>
        <w:ind w:left="720"/>
        <w:jc w:val="both"/>
        <w:rPr>
          <w:rFonts w:ascii="Arial" w:hAnsi="Arial" w:cs="Arial"/>
          <w:i/>
          <w:iCs/>
        </w:rPr>
      </w:pPr>
      <w:r w:rsidRPr="009A0E1A">
        <w:rPr>
          <w:rFonts w:ascii="Arial" w:hAnsi="Arial" w:cs="Arial"/>
          <w:i/>
          <w:iCs/>
        </w:rPr>
        <w:t>CPZ (Controlled Parking Zone) charges can significantly impact mature students and those working part-time or full-time. For mature students, who may have additional responsibilities such as family or work, the cost of parking can add financial strain, particularly if their classes require frequent commuting. Similarly, part-time and full-time students who rely on driving to campus or work may face increased living expenses due to parking fees, which could affect their budget for tuition and other necessities.    Additionally, if parking availability is limited or the charges are high, it might deter these students from attending classes or working, leading to potential academic or financial setbacks.</w:t>
      </w:r>
    </w:p>
    <w:p w14:paraId="5F1622D9" w14:textId="77777777" w:rsidR="00ED6896" w:rsidRPr="009A0E1A" w:rsidRDefault="00ED6896" w:rsidP="00ED6896">
      <w:pPr>
        <w:spacing w:after="0"/>
        <w:jc w:val="both"/>
        <w:rPr>
          <w:rFonts w:ascii="Arial" w:hAnsi="Arial" w:cs="Arial"/>
          <w:i/>
          <w:iCs/>
        </w:rPr>
      </w:pPr>
    </w:p>
    <w:p w14:paraId="6F43BDEA" w14:textId="339E4154" w:rsidR="00ED6896" w:rsidRPr="009A0E1A" w:rsidRDefault="00ED6896" w:rsidP="00ED340B">
      <w:pPr>
        <w:spacing w:after="0"/>
        <w:ind w:left="720"/>
        <w:jc w:val="both"/>
        <w:rPr>
          <w:rFonts w:ascii="Arial" w:hAnsi="Arial" w:cs="Arial"/>
          <w:i/>
          <w:iCs/>
        </w:rPr>
      </w:pPr>
      <w:r w:rsidRPr="009A0E1A">
        <w:rPr>
          <w:rFonts w:ascii="Arial" w:hAnsi="Arial" w:cs="Arial"/>
          <w:i/>
          <w:iCs/>
        </w:rPr>
        <w:t>Do not introduce it. We are already in financial trouble as students, especially in a cost of living crisis. Worsening our situation will only push people away and make their lives unnecessarily difficult and miserable. Do not for the love of god introduce a measure like this.</w:t>
      </w:r>
    </w:p>
    <w:p w14:paraId="14D9A71B" w14:textId="77777777" w:rsidR="00ED6896" w:rsidRPr="009A0E1A" w:rsidRDefault="00ED6896" w:rsidP="00ED6896">
      <w:pPr>
        <w:spacing w:after="0"/>
        <w:ind w:left="720"/>
        <w:jc w:val="both"/>
        <w:rPr>
          <w:rFonts w:ascii="Arial" w:hAnsi="Arial" w:cs="Arial"/>
          <w:i/>
          <w:iCs/>
        </w:rPr>
      </w:pPr>
    </w:p>
    <w:p w14:paraId="7CEC7C44" w14:textId="77777777" w:rsidR="00ED6896" w:rsidRPr="009A0E1A" w:rsidRDefault="00ED6896" w:rsidP="00ED6896">
      <w:pPr>
        <w:spacing w:after="0"/>
        <w:ind w:left="720"/>
        <w:jc w:val="both"/>
        <w:rPr>
          <w:rFonts w:ascii="Arial" w:hAnsi="Arial" w:cs="Arial"/>
          <w:i/>
          <w:iCs/>
        </w:rPr>
      </w:pPr>
      <w:r w:rsidRPr="009A0E1A">
        <w:rPr>
          <w:rFonts w:ascii="Arial" w:hAnsi="Arial" w:cs="Arial"/>
          <w:i/>
          <w:iCs/>
        </w:rPr>
        <w:lastRenderedPageBreak/>
        <w:t>I believe it would cause more chaos as people already ignore existing parking restrictions such as double yellow lines, people will ignore these as well. Residents will be paying for no reason.</w:t>
      </w:r>
    </w:p>
    <w:p w14:paraId="17682528" w14:textId="77777777" w:rsidR="00ED6896" w:rsidRPr="009A0E1A" w:rsidRDefault="00ED6896" w:rsidP="00ED6896">
      <w:pPr>
        <w:spacing w:after="0"/>
        <w:ind w:left="720"/>
        <w:jc w:val="both"/>
        <w:rPr>
          <w:rFonts w:ascii="Arial" w:hAnsi="Arial" w:cs="Arial"/>
          <w:i/>
          <w:iCs/>
        </w:rPr>
      </w:pPr>
    </w:p>
    <w:p w14:paraId="11662B1A" w14:textId="77777777" w:rsidR="00ED6896" w:rsidRPr="009A0E1A" w:rsidRDefault="00ED6896" w:rsidP="00ED6896">
      <w:pPr>
        <w:spacing w:after="0"/>
        <w:ind w:left="720"/>
        <w:jc w:val="both"/>
        <w:rPr>
          <w:rFonts w:ascii="Arial" w:hAnsi="Arial" w:cs="Arial"/>
          <w:i/>
          <w:iCs/>
        </w:rPr>
      </w:pPr>
      <w:r w:rsidRPr="009A0E1A">
        <w:rPr>
          <w:rFonts w:ascii="Arial" w:hAnsi="Arial" w:cs="Arial"/>
          <w:i/>
          <w:iCs/>
        </w:rPr>
        <w:t>I drive to and from work, if I wasn’t able to do this I wouldn’t be able to live and go to uni here. I have specifically always picked rented houses with driveways so I’m not on the road and causing problems so then houses with driveways shouldn’t have to pay a permit as we parents causing the problems. Also rent is stupidly expensive already for some houses which legally should not be rented, so now you’re telling me that houses with driveways are going to be extortionately priced. What the council and the SU need to understand is that RHUL has a massive commuter population that either needs to be catered for (you’re literally accepting them into uni, and you ask them to fill out forms about where they are living and if their bringing cars so you know this info already) or risk just having a bad rep. Imagine how much money you could make if the council took control of the campus car parks - people have to pay those fines! then with that money you could build a small multi storey car park 4 literally 2/3 floors big. You’re also neglecting the fact that Kingswood used to be a massive car park spot for people who would then get the uni bus in but since it’s closed for renovations is now causing issues. Also this seems silly because it’s just gonna be more expensive more permanent residents who have multiple cars for family reasons or work or whatever but that seems unfair to them as well. If this parking permit is only for students then that is discriminatory and the council really needs to rethink this. Also good luck getting only students to pay if you are expecting this permit to be students only. Additionally, your going to cause house arguments with people arguing over who gets first or second permit which means people will drop out of contracts etc and that’s just a lot of stress for everyone involved and completely unfair - how do you decide who gets the cheapest permit? Baffling!!! How did the council work out these prices? It sounds silly what is the £84 for where’s it going? Exempt from council tax so exempt from permits! This sounds like a rushed policy, a chatGPT exercise if you will, not a single thought has been put into this. The issue is commuting students some of them commute from Windsor or Staines get them to get the bus or the train, like jobs offer cycle to work schemes work with the council to offer Royal Holloway specific discount on public transport.</w:t>
      </w:r>
    </w:p>
    <w:p w14:paraId="1790476F" w14:textId="77777777" w:rsidR="00ED6896" w:rsidRDefault="00ED6896" w:rsidP="00ED6896">
      <w:pPr>
        <w:spacing w:after="0"/>
        <w:jc w:val="both"/>
        <w:rPr>
          <w:rFonts w:ascii="Arial" w:hAnsi="Arial" w:cs="Arial"/>
          <w:b/>
          <w:bCs/>
        </w:rPr>
      </w:pPr>
    </w:p>
    <w:p w14:paraId="15112FA4" w14:textId="77777777" w:rsidR="00ED6896" w:rsidRPr="00EE366D" w:rsidRDefault="00ED6896" w:rsidP="00ED6896">
      <w:pPr>
        <w:spacing w:after="0"/>
        <w:jc w:val="both"/>
        <w:rPr>
          <w:rFonts w:ascii="Arial" w:hAnsi="Arial" w:cs="Arial"/>
          <w:b/>
          <w:bCs/>
        </w:rPr>
      </w:pPr>
      <w:r w:rsidRPr="00EE366D">
        <w:rPr>
          <w:rFonts w:ascii="Arial" w:hAnsi="Arial" w:cs="Arial"/>
          <w:b/>
          <w:bCs/>
        </w:rPr>
        <w:t xml:space="preserve">Next Steps: </w:t>
      </w:r>
    </w:p>
    <w:p w14:paraId="4F5D508A" w14:textId="77777777" w:rsidR="00ED6896" w:rsidRDefault="00ED6896" w:rsidP="00ED6896">
      <w:pPr>
        <w:spacing w:after="0"/>
        <w:jc w:val="both"/>
        <w:rPr>
          <w:rFonts w:ascii="Arial" w:hAnsi="Arial" w:cs="Arial"/>
        </w:rPr>
      </w:pPr>
    </w:p>
    <w:p w14:paraId="49E78D2F" w14:textId="77777777" w:rsidR="00ED6896" w:rsidRPr="00D46ECE" w:rsidRDefault="00ED6896" w:rsidP="00ED6896">
      <w:pPr>
        <w:spacing w:after="0"/>
        <w:jc w:val="both"/>
        <w:rPr>
          <w:rFonts w:ascii="Arial" w:hAnsi="Arial" w:cs="Arial"/>
        </w:rPr>
      </w:pPr>
      <w:r w:rsidRPr="00EE366D">
        <w:rPr>
          <w:rFonts w:ascii="Arial" w:hAnsi="Arial" w:cs="Arial"/>
        </w:rPr>
        <w:t xml:space="preserve">The data from this survey has been shared with relevant University and Student’s Union stakeholders. It has also been shared with Runnymede Borough Councillors. There will be a discussion between SU President Sharanya Sivarajah, the University, and local Council Members in May about these findings and how they compare to the council’s canvassing survey results.  </w:t>
      </w:r>
    </w:p>
    <w:p w14:paraId="1B990807" w14:textId="0B11B2C1" w:rsidR="00ED6896" w:rsidRPr="007B0E00" w:rsidRDefault="00ED6896" w:rsidP="007B0E00">
      <w:pPr>
        <w:spacing w:after="0"/>
        <w:jc w:val="both"/>
        <w:rPr>
          <w:rFonts w:ascii="Arial" w:hAnsi="Arial" w:cs="Arial"/>
        </w:rPr>
        <w:sectPr w:rsidR="00ED6896" w:rsidRPr="007B0E00" w:rsidSect="009E29F1">
          <w:type w:val="continuous"/>
          <w:pgSz w:w="11906" w:h="16838"/>
          <w:pgMar w:top="1440" w:right="1440" w:bottom="1440" w:left="1440" w:header="708" w:footer="708" w:gutter="0"/>
          <w:cols w:space="708"/>
          <w:titlePg/>
          <w:docGrid w:linePitch="360"/>
        </w:sectPr>
      </w:pPr>
    </w:p>
    <w:p w14:paraId="419C0E4D" w14:textId="1ADD862D" w:rsidR="009E29F1" w:rsidRDefault="009E29F1" w:rsidP="009E29F1">
      <w:pPr>
        <w:spacing w:after="0"/>
        <w:jc w:val="both"/>
        <w:rPr>
          <w:rFonts w:ascii="Arial" w:hAnsi="Arial" w:cs="Arial"/>
        </w:rPr>
        <w:sectPr w:rsidR="009E29F1" w:rsidSect="009E29F1">
          <w:type w:val="continuous"/>
          <w:pgSz w:w="11906" w:h="16838"/>
          <w:pgMar w:top="1440" w:right="1440" w:bottom="1440" w:left="1440" w:header="708" w:footer="708" w:gutter="0"/>
          <w:cols w:space="708"/>
          <w:titlePg/>
          <w:docGrid w:linePitch="360"/>
        </w:sectPr>
      </w:pPr>
    </w:p>
    <w:p w14:paraId="58D5ABB0" w14:textId="77777777" w:rsidR="001B4AF6" w:rsidRDefault="001B4AF6" w:rsidP="00FF4AB2">
      <w:pPr>
        <w:spacing w:after="0"/>
        <w:jc w:val="both"/>
        <w:rPr>
          <w:rFonts w:ascii="Arial" w:hAnsi="Arial" w:cs="Arial"/>
        </w:rPr>
        <w:sectPr w:rsidR="001B4AF6" w:rsidSect="009E29F1">
          <w:type w:val="continuous"/>
          <w:pgSz w:w="11906" w:h="16838"/>
          <w:pgMar w:top="1440" w:right="1440" w:bottom="1440" w:left="1440" w:header="708" w:footer="708" w:gutter="0"/>
          <w:cols w:space="708"/>
          <w:titlePg/>
          <w:docGrid w:linePitch="360"/>
        </w:sectPr>
      </w:pPr>
    </w:p>
    <w:p w14:paraId="25F5F833" w14:textId="500319DD" w:rsidR="0044400E" w:rsidRPr="00D46ECE" w:rsidRDefault="00EE366D" w:rsidP="00EE366D">
      <w:pPr>
        <w:spacing w:after="0"/>
        <w:jc w:val="both"/>
        <w:rPr>
          <w:rFonts w:ascii="Arial" w:hAnsi="Arial" w:cs="Arial"/>
        </w:rPr>
      </w:pPr>
      <w:r w:rsidRPr="00EE366D">
        <w:rPr>
          <w:rFonts w:ascii="Arial" w:hAnsi="Arial" w:cs="Arial"/>
        </w:rPr>
        <w:t xml:space="preserve"> </w:t>
      </w:r>
    </w:p>
    <w:sectPr w:rsidR="0044400E" w:rsidRPr="00D46ECE" w:rsidSect="008446C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2D240" w14:textId="77777777" w:rsidR="00E151BC" w:rsidRDefault="00E151BC" w:rsidP="00FC40B9">
      <w:pPr>
        <w:spacing w:after="0" w:line="240" w:lineRule="auto"/>
      </w:pPr>
      <w:r>
        <w:separator/>
      </w:r>
    </w:p>
  </w:endnote>
  <w:endnote w:type="continuationSeparator" w:id="0">
    <w:p w14:paraId="6AC9DE05" w14:textId="77777777" w:rsidR="00E151BC" w:rsidRDefault="00E151BC" w:rsidP="00FC40B9">
      <w:pPr>
        <w:spacing w:after="0" w:line="240" w:lineRule="auto"/>
      </w:pPr>
      <w:r>
        <w:continuationSeparator/>
      </w:r>
    </w:p>
  </w:endnote>
  <w:endnote w:type="continuationNotice" w:id="1">
    <w:p w14:paraId="77E419C2" w14:textId="77777777" w:rsidR="00E151BC" w:rsidRDefault="00E151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616665"/>
      <w:docPartObj>
        <w:docPartGallery w:val="Page Numbers (Bottom of Page)"/>
        <w:docPartUnique/>
      </w:docPartObj>
    </w:sdtPr>
    <w:sdtEndPr>
      <w:rPr>
        <w:rFonts w:ascii="Arial" w:hAnsi="Arial" w:cs="Arial"/>
        <w:noProof/>
      </w:rPr>
    </w:sdtEndPr>
    <w:sdtContent>
      <w:p w14:paraId="31D8DA9F" w14:textId="62728C8F" w:rsidR="00FC40B9" w:rsidRPr="00FC40B9" w:rsidRDefault="00FC40B9">
        <w:pPr>
          <w:pStyle w:val="Footer"/>
          <w:jc w:val="center"/>
          <w:rPr>
            <w:rFonts w:ascii="Arial" w:hAnsi="Arial" w:cs="Arial"/>
          </w:rPr>
        </w:pPr>
        <w:r w:rsidRPr="00FC40B9">
          <w:rPr>
            <w:rFonts w:ascii="Arial" w:hAnsi="Arial" w:cs="Arial"/>
          </w:rPr>
          <w:fldChar w:fldCharType="begin"/>
        </w:r>
        <w:r w:rsidRPr="00FC40B9">
          <w:rPr>
            <w:rFonts w:ascii="Arial" w:hAnsi="Arial" w:cs="Arial"/>
          </w:rPr>
          <w:instrText xml:space="preserve"> PAGE   \* MERGEFORMAT </w:instrText>
        </w:r>
        <w:r w:rsidRPr="00FC40B9">
          <w:rPr>
            <w:rFonts w:ascii="Arial" w:hAnsi="Arial" w:cs="Arial"/>
          </w:rPr>
          <w:fldChar w:fldCharType="separate"/>
        </w:r>
        <w:r w:rsidRPr="00FC40B9">
          <w:rPr>
            <w:rFonts w:ascii="Arial" w:hAnsi="Arial" w:cs="Arial"/>
            <w:noProof/>
          </w:rPr>
          <w:t>2</w:t>
        </w:r>
        <w:r w:rsidRPr="00FC40B9">
          <w:rPr>
            <w:rFonts w:ascii="Arial" w:hAnsi="Arial" w:cs="Arial"/>
            <w:noProof/>
          </w:rPr>
          <w:fldChar w:fldCharType="end"/>
        </w:r>
      </w:p>
    </w:sdtContent>
  </w:sdt>
  <w:p w14:paraId="7414ADA0" w14:textId="77777777" w:rsidR="00FC40B9" w:rsidRDefault="00FC40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376993"/>
      <w:docPartObj>
        <w:docPartGallery w:val="Page Numbers (Bottom of Page)"/>
        <w:docPartUnique/>
      </w:docPartObj>
    </w:sdtPr>
    <w:sdtEndPr>
      <w:rPr>
        <w:noProof/>
      </w:rPr>
    </w:sdtEndPr>
    <w:sdtContent>
      <w:p w14:paraId="2EF1A78D" w14:textId="485FBA5C" w:rsidR="00D25B44" w:rsidRDefault="00D25B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C7FC92" w14:textId="77777777" w:rsidR="00D25B44" w:rsidRDefault="00D25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3D152" w14:textId="77777777" w:rsidR="00E151BC" w:rsidRDefault="00E151BC" w:rsidP="00FC40B9">
      <w:pPr>
        <w:spacing w:after="0" w:line="240" w:lineRule="auto"/>
      </w:pPr>
      <w:r>
        <w:separator/>
      </w:r>
    </w:p>
  </w:footnote>
  <w:footnote w:type="continuationSeparator" w:id="0">
    <w:p w14:paraId="51842F13" w14:textId="77777777" w:rsidR="00E151BC" w:rsidRDefault="00E151BC" w:rsidP="00FC40B9">
      <w:pPr>
        <w:spacing w:after="0" w:line="240" w:lineRule="auto"/>
      </w:pPr>
      <w:r>
        <w:continuationSeparator/>
      </w:r>
    </w:p>
  </w:footnote>
  <w:footnote w:type="continuationNotice" w:id="1">
    <w:p w14:paraId="6FF816D6" w14:textId="77777777" w:rsidR="00E151BC" w:rsidRDefault="00E151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79E3" w14:textId="0FE4AB0E" w:rsidR="00F9172B" w:rsidRDefault="00E3626F">
    <w:pPr>
      <w:pStyle w:val="Header"/>
    </w:pPr>
    <w:r w:rsidRPr="00DA32A8">
      <w:rPr>
        <w:rFonts w:ascii="Arial" w:hAnsi="Arial" w:cs="Arial"/>
        <w:b/>
        <w:noProof/>
        <w:lang w:eastAsia="en-GB"/>
      </w:rPr>
      <w:drawing>
        <wp:anchor distT="0" distB="0" distL="114300" distR="114300" simplePos="0" relativeHeight="251659264" behindDoc="1" locked="0" layoutInCell="1" allowOverlap="1" wp14:anchorId="5283026A" wp14:editId="104EF53F">
          <wp:simplePos x="0" y="0"/>
          <wp:positionH relativeFrom="margin">
            <wp:posOffset>-679731</wp:posOffset>
          </wp:positionH>
          <wp:positionV relativeFrom="topMargin">
            <wp:posOffset>157879</wp:posOffset>
          </wp:positionV>
          <wp:extent cx="1562100" cy="603250"/>
          <wp:effectExtent l="0" t="0" r="0" b="6350"/>
          <wp:wrapTight wrapText="bothSides">
            <wp:wrapPolygon edited="0">
              <wp:start x="0" y="0"/>
              <wp:lineTo x="0" y="21145"/>
              <wp:lineTo x="21337" y="21145"/>
              <wp:lineTo x="21337" y="0"/>
              <wp:lineTo x="0" y="0"/>
            </wp:wrapPolygon>
          </wp:wrapTight>
          <wp:docPr id="776888793" name="Picture 776888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HSU-Split-Grey-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94233"/>
    <w:multiLevelType w:val="hybridMultilevel"/>
    <w:tmpl w:val="DE5E39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A4E79"/>
    <w:multiLevelType w:val="hybridMultilevel"/>
    <w:tmpl w:val="630642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F662B"/>
    <w:multiLevelType w:val="hybridMultilevel"/>
    <w:tmpl w:val="884C5C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039B9"/>
    <w:multiLevelType w:val="hybridMultilevel"/>
    <w:tmpl w:val="5FA24E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E7B1A"/>
    <w:multiLevelType w:val="hybridMultilevel"/>
    <w:tmpl w:val="AD8ECA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157A8D"/>
    <w:multiLevelType w:val="hybridMultilevel"/>
    <w:tmpl w:val="8FC60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835062"/>
    <w:multiLevelType w:val="hybridMultilevel"/>
    <w:tmpl w:val="08BA13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A7664C"/>
    <w:multiLevelType w:val="hybridMultilevel"/>
    <w:tmpl w:val="A246DD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796DA6"/>
    <w:multiLevelType w:val="hybridMultilevel"/>
    <w:tmpl w:val="9642EE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F5298F"/>
    <w:multiLevelType w:val="hybridMultilevel"/>
    <w:tmpl w:val="290054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5B6305"/>
    <w:multiLevelType w:val="hybridMultilevel"/>
    <w:tmpl w:val="F66073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0676EE"/>
    <w:multiLevelType w:val="hybridMultilevel"/>
    <w:tmpl w:val="C6E4A7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764FE1"/>
    <w:multiLevelType w:val="hybridMultilevel"/>
    <w:tmpl w:val="56460B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CB6ADA"/>
    <w:multiLevelType w:val="hybridMultilevel"/>
    <w:tmpl w:val="D83C1F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67422"/>
    <w:multiLevelType w:val="hybridMultilevel"/>
    <w:tmpl w:val="30D4BB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6A028F"/>
    <w:multiLevelType w:val="hybridMultilevel"/>
    <w:tmpl w:val="ABDEE0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004396">
    <w:abstractNumId w:val="10"/>
  </w:num>
  <w:num w:numId="2" w16cid:durableId="272177129">
    <w:abstractNumId w:val="12"/>
  </w:num>
  <w:num w:numId="3" w16cid:durableId="1213271828">
    <w:abstractNumId w:val="3"/>
  </w:num>
  <w:num w:numId="4" w16cid:durableId="719666178">
    <w:abstractNumId w:val="7"/>
  </w:num>
  <w:num w:numId="5" w16cid:durableId="86192877">
    <w:abstractNumId w:val="13"/>
  </w:num>
  <w:num w:numId="6" w16cid:durableId="1382169242">
    <w:abstractNumId w:val="8"/>
  </w:num>
  <w:num w:numId="7" w16cid:durableId="760180499">
    <w:abstractNumId w:val="15"/>
  </w:num>
  <w:num w:numId="8" w16cid:durableId="334111933">
    <w:abstractNumId w:val="4"/>
  </w:num>
  <w:num w:numId="9" w16cid:durableId="1577474491">
    <w:abstractNumId w:val="2"/>
  </w:num>
  <w:num w:numId="10" w16cid:durableId="139269810">
    <w:abstractNumId w:val="11"/>
  </w:num>
  <w:num w:numId="11" w16cid:durableId="1020934282">
    <w:abstractNumId w:val="5"/>
  </w:num>
  <w:num w:numId="12" w16cid:durableId="323969904">
    <w:abstractNumId w:val="0"/>
  </w:num>
  <w:num w:numId="13" w16cid:durableId="1351568183">
    <w:abstractNumId w:val="6"/>
  </w:num>
  <w:num w:numId="14" w16cid:durableId="1161239800">
    <w:abstractNumId w:val="1"/>
  </w:num>
  <w:num w:numId="15" w16cid:durableId="1531532810">
    <w:abstractNumId w:val="14"/>
  </w:num>
  <w:num w:numId="16" w16cid:durableId="15768640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45"/>
    <w:rsid w:val="000007CF"/>
    <w:rsid w:val="000033E2"/>
    <w:rsid w:val="0000350C"/>
    <w:rsid w:val="0000534C"/>
    <w:rsid w:val="00006DD6"/>
    <w:rsid w:val="00016C14"/>
    <w:rsid w:val="00032BCD"/>
    <w:rsid w:val="00054815"/>
    <w:rsid w:val="00055852"/>
    <w:rsid w:val="0005726E"/>
    <w:rsid w:val="00062F96"/>
    <w:rsid w:val="00064C15"/>
    <w:rsid w:val="00067637"/>
    <w:rsid w:val="00081BD9"/>
    <w:rsid w:val="0009464B"/>
    <w:rsid w:val="000A063B"/>
    <w:rsid w:val="000A2495"/>
    <w:rsid w:val="000B2866"/>
    <w:rsid w:val="000C0E86"/>
    <w:rsid w:val="000C33A9"/>
    <w:rsid w:val="000C4AA2"/>
    <w:rsid w:val="000D228B"/>
    <w:rsid w:val="000D5D76"/>
    <w:rsid w:val="000E351A"/>
    <w:rsid w:val="000E6F6C"/>
    <w:rsid w:val="000F1058"/>
    <w:rsid w:val="000F3842"/>
    <w:rsid w:val="001057EE"/>
    <w:rsid w:val="00116734"/>
    <w:rsid w:val="001169A9"/>
    <w:rsid w:val="00117242"/>
    <w:rsid w:val="00123D58"/>
    <w:rsid w:val="0013077A"/>
    <w:rsid w:val="00144080"/>
    <w:rsid w:val="00155D02"/>
    <w:rsid w:val="001561CE"/>
    <w:rsid w:val="001677E6"/>
    <w:rsid w:val="001704CD"/>
    <w:rsid w:val="0017061E"/>
    <w:rsid w:val="00171554"/>
    <w:rsid w:val="00171E20"/>
    <w:rsid w:val="00173FF8"/>
    <w:rsid w:val="00175849"/>
    <w:rsid w:val="00186CF6"/>
    <w:rsid w:val="0019140C"/>
    <w:rsid w:val="001A0C61"/>
    <w:rsid w:val="001A49E1"/>
    <w:rsid w:val="001A5BEE"/>
    <w:rsid w:val="001A6CC5"/>
    <w:rsid w:val="001B1D22"/>
    <w:rsid w:val="001B4AF6"/>
    <w:rsid w:val="001C1553"/>
    <w:rsid w:val="001D1188"/>
    <w:rsid w:val="001D79D5"/>
    <w:rsid w:val="001D7A8B"/>
    <w:rsid w:val="001E311F"/>
    <w:rsid w:val="0020019D"/>
    <w:rsid w:val="002041FC"/>
    <w:rsid w:val="002075CE"/>
    <w:rsid w:val="00210048"/>
    <w:rsid w:val="002126C5"/>
    <w:rsid w:val="00213BDD"/>
    <w:rsid w:val="00221D15"/>
    <w:rsid w:val="00222556"/>
    <w:rsid w:val="00225495"/>
    <w:rsid w:val="002323E4"/>
    <w:rsid w:val="00252FA0"/>
    <w:rsid w:val="002556BF"/>
    <w:rsid w:val="00267541"/>
    <w:rsid w:val="002739FC"/>
    <w:rsid w:val="002805E4"/>
    <w:rsid w:val="00280FCE"/>
    <w:rsid w:val="00286A10"/>
    <w:rsid w:val="00296D1F"/>
    <w:rsid w:val="002A2617"/>
    <w:rsid w:val="002B2A8A"/>
    <w:rsid w:val="002C5DF8"/>
    <w:rsid w:val="002D4390"/>
    <w:rsid w:val="002E46E0"/>
    <w:rsid w:val="002E5C0C"/>
    <w:rsid w:val="002F4925"/>
    <w:rsid w:val="003001CB"/>
    <w:rsid w:val="00303BC4"/>
    <w:rsid w:val="00314DCB"/>
    <w:rsid w:val="0031710E"/>
    <w:rsid w:val="00326A57"/>
    <w:rsid w:val="0033793E"/>
    <w:rsid w:val="003421A4"/>
    <w:rsid w:val="00357A87"/>
    <w:rsid w:val="00362AA5"/>
    <w:rsid w:val="003824A8"/>
    <w:rsid w:val="00385DB9"/>
    <w:rsid w:val="00390E4E"/>
    <w:rsid w:val="00395033"/>
    <w:rsid w:val="0039684D"/>
    <w:rsid w:val="003A15B7"/>
    <w:rsid w:val="003A4C23"/>
    <w:rsid w:val="003A4C6F"/>
    <w:rsid w:val="003B1DFA"/>
    <w:rsid w:val="003C02B4"/>
    <w:rsid w:val="003C1A74"/>
    <w:rsid w:val="003C37BF"/>
    <w:rsid w:val="003C6A99"/>
    <w:rsid w:val="003D3CE3"/>
    <w:rsid w:val="003E2720"/>
    <w:rsid w:val="003E3BBC"/>
    <w:rsid w:val="003F5F7A"/>
    <w:rsid w:val="00400D39"/>
    <w:rsid w:val="00403E5A"/>
    <w:rsid w:val="00410A0B"/>
    <w:rsid w:val="00415913"/>
    <w:rsid w:val="004252C4"/>
    <w:rsid w:val="004373A8"/>
    <w:rsid w:val="00441A20"/>
    <w:rsid w:val="004438F6"/>
    <w:rsid w:val="0044400E"/>
    <w:rsid w:val="0044518D"/>
    <w:rsid w:val="004512E4"/>
    <w:rsid w:val="00452F6A"/>
    <w:rsid w:val="00461BF3"/>
    <w:rsid w:val="0046734B"/>
    <w:rsid w:val="00473165"/>
    <w:rsid w:val="00474154"/>
    <w:rsid w:val="0048198E"/>
    <w:rsid w:val="00482C7E"/>
    <w:rsid w:val="00485548"/>
    <w:rsid w:val="0048610D"/>
    <w:rsid w:val="00496E53"/>
    <w:rsid w:val="004970A2"/>
    <w:rsid w:val="004A0D5C"/>
    <w:rsid w:val="004B1017"/>
    <w:rsid w:val="004C388A"/>
    <w:rsid w:val="004D5AC6"/>
    <w:rsid w:val="004D7B2D"/>
    <w:rsid w:val="004F574D"/>
    <w:rsid w:val="004F6E8E"/>
    <w:rsid w:val="00501BE4"/>
    <w:rsid w:val="00502714"/>
    <w:rsid w:val="005049B5"/>
    <w:rsid w:val="00521F21"/>
    <w:rsid w:val="00527737"/>
    <w:rsid w:val="00532806"/>
    <w:rsid w:val="00540038"/>
    <w:rsid w:val="00542BA9"/>
    <w:rsid w:val="0056708A"/>
    <w:rsid w:val="005727C9"/>
    <w:rsid w:val="00572EA2"/>
    <w:rsid w:val="005848DE"/>
    <w:rsid w:val="00587D84"/>
    <w:rsid w:val="0059216C"/>
    <w:rsid w:val="00592C25"/>
    <w:rsid w:val="00592F88"/>
    <w:rsid w:val="00596F18"/>
    <w:rsid w:val="00597111"/>
    <w:rsid w:val="005A0436"/>
    <w:rsid w:val="005B1196"/>
    <w:rsid w:val="005B3719"/>
    <w:rsid w:val="005B3A37"/>
    <w:rsid w:val="005B5535"/>
    <w:rsid w:val="005C0AD1"/>
    <w:rsid w:val="005C4CD0"/>
    <w:rsid w:val="005C54BC"/>
    <w:rsid w:val="005C5D52"/>
    <w:rsid w:val="005D63DE"/>
    <w:rsid w:val="005D6982"/>
    <w:rsid w:val="005D6C93"/>
    <w:rsid w:val="005E3062"/>
    <w:rsid w:val="005F5559"/>
    <w:rsid w:val="006004F2"/>
    <w:rsid w:val="00602A92"/>
    <w:rsid w:val="00602B70"/>
    <w:rsid w:val="00612AA7"/>
    <w:rsid w:val="00620BE6"/>
    <w:rsid w:val="00626619"/>
    <w:rsid w:val="0063493C"/>
    <w:rsid w:val="00661693"/>
    <w:rsid w:val="00663BFA"/>
    <w:rsid w:val="00666ABF"/>
    <w:rsid w:val="006727E1"/>
    <w:rsid w:val="00673431"/>
    <w:rsid w:val="00690624"/>
    <w:rsid w:val="006A0571"/>
    <w:rsid w:val="006B029C"/>
    <w:rsid w:val="006C2999"/>
    <w:rsid w:val="006C7616"/>
    <w:rsid w:val="006D2EC6"/>
    <w:rsid w:val="006D4B1D"/>
    <w:rsid w:val="006F6864"/>
    <w:rsid w:val="006F7A3B"/>
    <w:rsid w:val="00706390"/>
    <w:rsid w:val="00710EEC"/>
    <w:rsid w:val="00714E31"/>
    <w:rsid w:val="00731299"/>
    <w:rsid w:val="0073395A"/>
    <w:rsid w:val="00743015"/>
    <w:rsid w:val="00744E0F"/>
    <w:rsid w:val="00754458"/>
    <w:rsid w:val="00755801"/>
    <w:rsid w:val="00756D2E"/>
    <w:rsid w:val="00756E2D"/>
    <w:rsid w:val="007763F3"/>
    <w:rsid w:val="00776C12"/>
    <w:rsid w:val="007868A8"/>
    <w:rsid w:val="00794E6D"/>
    <w:rsid w:val="007969A0"/>
    <w:rsid w:val="007A232D"/>
    <w:rsid w:val="007A7F44"/>
    <w:rsid w:val="007B0E00"/>
    <w:rsid w:val="007B49E6"/>
    <w:rsid w:val="007B7C5C"/>
    <w:rsid w:val="007C20DE"/>
    <w:rsid w:val="007C3BE5"/>
    <w:rsid w:val="007C7AA3"/>
    <w:rsid w:val="007E2779"/>
    <w:rsid w:val="007E4FD6"/>
    <w:rsid w:val="007F20BF"/>
    <w:rsid w:val="007F6E46"/>
    <w:rsid w:val="007F7518"/>
    <w:rsid w:val="00807585"/>
    <w:rsid w:val="00831958"/>
    <w:rsid w:val="00837865"/>
    <w:rsid w:val="00842299"/>
    <w:rsid w:val="008446C5"/>
    <w:rsid w:val="008462C9"/>
    <w:rsid w:val="00857FC8"/>
    <w:rsid w:val="00860424"/>
    <w:rsid w:val="00871D6E"/>
    <w:rsid w:val="00874C96"/>
    <w:rsid w:val="00881953"/>
    <w:rsid w:val="00886442"/>
    <w:rsid w:val="008919CC"/>
    <w:rsid w:val="008957FA"/>
    <w:rsid w:val="008A6D1C"/>
    <w:rsid w:val="008B760A"/>
    <w:rsid w:val="008C1839"/>
    <w:rsid w:val="008C2AE5"/>
    <w:rsid w:val="008C3283"/>
    <w:rsid w:val="008D1F80"/>
    <w:rsid w:val="008D2E68"/>
    <w:rsid w:val="008E22A0"/>
    <w:rsid w:val="008E6A67"/>
    <w:rsid w:val="008E7EE8"/>
    <w:rsid w:val="008F21C4"/>
    <w:rsid w:val="008F268F"/>
    <w:rsid w:val="008F3A9C"/>
    <w:rsid w:val="008F7C6C"/>
    <w:rsid w:val="00906774"/>
    <w:rsid w:val="00916C49"/>
    <w:rsid w:val="00924B13"/>
    <w:rsid w:val="009356C0"/>
    <w:rsid w:val="009506EB"/>
    <w:rsid w:val="0096768F"/>
    <w:rsid w:val="00972D4A"/>
    <w:rsid w:val="0097646D"/>
    <w:rsid w:val="00984C5A"/>
    <w:rsid w:val="009911B9"/>
    <w:rsid w:val="009962FE"/>
    <w:rsid w:val="00996ABA"/>
    <w:rsid w:val="00996ABD"/>
    <w:rsid w:val="009A0E1A"/>
    <w:rsid w:val="009A6638"/>
    <w:rsid w:val="009A741D"/>
    <w:rsid w:val="009C097B"/>
    <w:rsid w:val="009C1B32"/>
    <w:rsid w:val="009C576E"/>
    <w:rsid w:val="009C7D83"/>
    <w:rsid w:val="009D4438"/>
    <w:rsid w:val="009D6392"/>
    <w:rsid w:val="009E29F1"/>
    <w:rsid w:val="00A01A71"/>
    <w:rsid w:val="00A0419B"/>
    <w:rsid w:val="00A04509"/>
    <w:rsid w:val="00A04943"/>
    <w:rsid w:val="00A20231"/>
    <w:rsid w:val="00A22AC4"/>
    <w:rsid w:val="00A2545E"/>
    <w:rsid w:val="00A258CB"/>
    <w:rsid w:val="00A4076E"/>
    <w:rsid w:val="00A40A40"/>
    <w:rsid w:val="00A5347F"/>
    <w:rsid w:val="00A62BBB"/>
    <w:rsid w:val="00A646E1"/>
    <w:rsid w:val="00A65D0A"/>
    <w:rsid w:val="00A738A4"/>
    <w:rsid w:val="00A74263"/>
    <w:rsid w:val="00A762AD"/>
    <w:rsid w:val="00A80FA5"/>
    <w:rsid w:val="00A824EE"/>
    <w:rsid w:val="00A97D70"/>
    <w:rsid w:val="00AB1EE0"/>
    <w:rsid w:val="00AC03FC"/>
    <w:rsid w:val="00AC15CC"/>
    <w:rsid w:val="00AD6A25"/>
    <w:rsid w:val="00AE0943"/>
    <w:rsid w:val="00AF0666"/>
    <w:rsid w:val="00AF30E6"/>
    <w:rsid w:val="00B1573F"/>
    <w:rsid w:val="00B20E7D"/>
    <w:rsid w:val="00B22DDC"/>
    <w:rsid w:val="00B30203"/>
    <w:rsid w:val="00B37737"/>
    <w:rsid w:val="00B41C9D"/>
    <w:rsid w:val="00B503F1"/>
    <w:rsid w:val="00B55CF8"/>
    <w:rsid w:val="00B6572A"/>
    <w:rsid w:val="00B956B2"/>
    <w:rsid w:val="00B95779"/>
    <w:rsid w:val="00BA700F"/>
    <w:rsid w:val="00BC2DD3"/>
    <w:rsid w:val="00BE30E6"/>
    <w:rsid w:val="00BE3EBC"/>
    <w:rsid w:val="00BE5DFC"/>
    <w:rsid w:val="00BE7E23"/>
    <w:rsid w:val="00BF4455"/>
    <w:rsid w:val="00BF4C5A"/>
    <w:rsid w:val="00BF64AF"/>
    <w:rsid w:val="00C209FA"/>
    <w:rsid w:val="00C21F27"/>
    <w:rsid w:val="00C23F34"/>
    <w:rsid w:val="00C24663"/>
    <w:rsid w:val="00C257A5"/>
    <w:rsid w:val="00C26C2C"/>
    <w:rsid w:val="00C30D18"/>
    <w:rsid w:val="00C42B59"/>
    <w:rsid w:val="00C464FF"/>
    <w:rsid w:val="00C54C45"/>
    <w:rsid w:val="00C56273"/>
    <w:rsid w:val="00C65A22"/>
    <w:rsid w:val="00C67D5E"/>
    <w:rsid w:val="00C70ED4"/>
    <w:rsid w:val="00C717C8"/>
    <w:rsid w:val="00C73718"/>
    <w:rsid w:val="00C86280"/>
    <w:rsid w:val="00CA1972"/>
    <w:rsid w:val="00CA34F5"/>
    <w:rsid w:val="00CA6E49"/>
    <w:rsid w:val="00CB4FFC"/>
    <w:rsid w:val="00CB77B4"/>
    <w:rsid w:val="00CC13D7"/>
    <w:rsid w:val="00CD5C98"/>
    <w:rsid w:val="00CD5E38"/>
    <w:rsid w:val="00CE5004"/>
    <w:rsid w:val="00CE57A8"/>
    <w:rsid w:val="00CE5F6A"/>
    <w:rsid w:val="00CF32DE"/>
    <w:rsid w:val="00D0100A"/>
    <w:rsid w:val="00D0191C"/>
    <w:rsid w:val="00D04218"/>
    <w:rsid w:val="00D04547"/>
    <w:rsid w:val="00D20DA7"/>
    <w:rsid w:val="00D25B44"/>
    <w:rsid w:val="00D35327"/>
    <w:rsid w:val="00D46ECE"/>
    <w:rsid w:val="00D4720B"/>
    <w:rsid w:val="00D718EA"/>
    <w:rsid w:val="00D737D5"/>
    <w:rsid w:val="00D74998"/>
    <w:rsid w:val="00D754C4"/>
    <w:rsid w:val="00D92080"/>
    <w:rsid w:val="00D92910"/>
    <w:rsid w:val="00D93419"/>
    <w:rsid w:val="00D944E6"/>
    <w:rsid w:val="00D975AD"/>
    <w:rsid w:val="00DA0DE7"/>
    <w:rsid w:val="00DA3858"/>
    <w:rsid w:val="00DA5044"/>
    <w:rsid w:val="00DA576D"/>
    <w:rsid w:val="00DA6606"/>
    <w:rsid w:val="00DB1FE3"/>
    <w:rsid w:val="00DB39AF"/>
    <w:rsid w:val="00DD0038"/>
    <w:rsid w:val="00DD2D96"/>
    <w:rsid w:val="00DD7C0E"/>
    <w:rsid w:val="00E100B0"/>
    <w:rsid w:val="00E1232E"/>
    <w:rsid w:val="00E151BC"/>
    <w:rsid w:val="00E16A26"/>
    <w:rsid w:val="00E34FD6"/>
    <w:rsid w:val="00E351E2"/>
    <w:rsid w:val="00E3626F"/>
    <w:rsid w:val="00E375C6"/>
    <w:rsid w:val="00E625C5"/>
    <w:rsid w:val="00E655FA"/>
    <w:rsid w:val="00E66E54"/>
    <w:rsid w:val="00E67640"/>
    <w:rsid w:val="00E77E03"/>
    <w:rsid w:val="00E8159C"/>
    <w:rsid w:val="00E87B25"/>
    <w:rsid w:val="00EA14E0"/>
    <w:rsid w:val="00EA4042"/>
    <w:rsid w:val="00EA4AF2"/>
    <w:rsid w:val="00EA6101"/>
    <w:rsid w:val="00EA66E4"/>
    <w:rsid w:val="00EC37AD"/>
    <w:rsid w:val="00EC47F1"/>
    <w:rsid w:val="00EC4842"/>
    <w:rsid w:val="00EC6F00"/>
    <w:rsid w:val="00ED340B"/>
    <w:rsid w:val="00ED6896"/>
    <w:rsid w:val="00EE366D"/>
    <w:rsid w:val="00EE5141"/>
    <w:rsid w:val="00EE5B9F"/>
    <w:rsid w:val="00EE7602"/>
    <w:rsid w:val="00EF4287"/>
    <w:rsid w:val="00EF4479"/>
    <w:rsid w:val="00F00A8B"/>
    <w:rsid w:val="00F05D79"/>
    <w:rsid w:val="00F13A97"/>
    <w:rsid w:val="00F2629A"/>
    <w:rsid w:val="00F264DE"/>
    <w:rsid w:val="00F3007D"/>
    <w:rsid w:val="00F37148"/>
    <w:rsid w:val="00F46A48"/>
    <w:rsid w:val="00F527C8"/>
    <w:rsid w:val="00F616C2"/>
    <w:rsid w:val="00F63241"/>
    <w:rsid w:val="00F82910"/>
    <w:rsid w:val="00F9172B"/>
    <w:rsid w:val="00F93F58"/>
    <w:rsid w:val="00F96A74"/>
    <w:rsid w:val="00FA11A4"/>
    <w:rsid w:val="00FA5778"/>
    <w:rsid w:val="00FB08B1"/>
    <w:rsid w:val="00FB5D41"/>
    <w:rsid w:val="00FC36C8"/>
    <w:rsid w:val="00FC40B9"/>
    <w:rsid w:val="00FD7C1F"/>
    <w:rsid w:val="00FE7FF7"/>
    <w:rsid w:val="00FF044F"/>
    <w:rsid w:val="00FF4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E3376"/>
  <w15:chartTrackingRefBased/>
  <w15:docId w15:val="{7C5AB50E-062A-4A03-814D-D24931BE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C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C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C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C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C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C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C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C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C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C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C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C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C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C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C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C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C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C45"/>
    <w:rPr>
      <w:rFonts w:eastAsiaTheme="majorEastAsia" w:cstheme="majorBidi"/>
      <w:color w:val="272727" w:themeColor="text1" w:themeTint="D8"/>
    </w:rPr>
  </w:style>
  <w:style w:type="paragraph" w:styleId="Title">
    <w:name w:val="Title"/>
    <w:basedOn w:val="Normal"/>
    <w:next w:val="Normal"/>
    <w:link w:val="TitleChar"/>
    <w:uiPriority w:val="10"/>
    <w:qFormat/>
    <w:rsid w:val="00C54C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C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C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C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C45"/>
    <w:pPr>
      <w:spacing w:before="160"/>
      <w:jc w:val="center"/>
    </w:pPr>
    <w:rPr>
      <w:i/>
      <w:iCs/>
      <w:color w:val="404040" w:themeColor="text1" w:themeTint="BF"/>
    </w:rPr>
  </w:style>
  <w:style w:type="character" w:customStyle="1" w:styleId="QuoteChar">
    <w:name w:val="Quote Char"/>
    <w:basedOn w:val="DefaultParagraphFont"/>
    <w:link w:val="Quote"/>
    <w:uiPriority w:val="29"/>
    <w:rsid w:val="00C54C45"/>
    <w:rPr>
      <w:i/>
      <w:iCs/>
      <w:color w:val="404040" w:themeColor="text1" w:themeTint="BF"/>
    </w:rPr>
  </w:style>
  <w:style w:type="paragraph" w:styleId="ListParagraph">
    <w:name w:val="List Paragraph"/>
    <w:basedOn w:val="Normal"/>
    <w:uiPriority w:val="34"/>
    <w:qFormat/>
    <w:rsid w:val="00C54C45"/>
    <w:pPr>
      <w:ind w:left="720"/>
      <w:contextualSpacing/>
    </w:pPr>
  </w:style>
  <w:style w:type="character" w:styleId="IntenseEmphasis">
    <w:name w:val="Intense Emphasis"/>
    <w:basedOn w:val="DefaultParagraphFont"/>
    <w:uiPriority w:val="21"/>
    <w:qFormat/>
    <w:rsid w:val="00C54C45"/>
    <w:rPr>
      <w:i/>
      <w:iCs/>
      <w:color w:val="0F4761" w:themeColor="accent1" w:themeShade="BF"/>
    </w:rPr>
  </w:style>
  <w:style w:type="paragraph" w:styleId="IntenseQuote">
    <w:name w:val="Intense Quote"/>
    <w:basedOn w:val="Normal"/>
    <w:next w:val="Normal"/>
    <w:link w:val="IntenseQuoteChar"/>
    <w:uiPriority w:val="30"/>
    <w:qFormat/>
    <w:rsid w:val="00C54C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C45"/>
    <w:rPr>
      <w:i/>
      <w:iCs/>
      <w:color w:val="0F4761" w:themeColor="accent1" w:themeShade="BF"/>
    </w:rPr>
  </w:style>
  <w:style w:type="character" w:styleId="IntenseReference">
    <w:name w:val="Intense Reference"/>
    <w:basedOn w:val="DefaultParagraphFont"/>
    <w:uiPriority w:val="32"/>
    <w:qFormat/>
    <w:rsid w:val="00C54C45"/>
    <w:rPr>
      <w:b/>
      <w:bCs/>
      <w:smallCaps/>
      <w:color w:val="0F4761" w:themeColor="accent1" w:themeShade="BF"/>
      <w:spacing w:val="5"/>
    </w:rPr>
  </w:style>
  <w:style w:type="table" w:styleId="TableGrid">
    <w:name w:val="Table Grid"/>
    <w:basedOn w:val="TableNormal"/>
    <w:uiPriority w:val="39"/>
    <w:rsid w:val="00EA4A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A4AF2"/>
    <w:pPr>
      <w:spacing w:after="0" w:line="240" w:lineRule="auto"/>
    </w:pPr>
  </w:style>
  <w:style w:type="paragraph" w:styleId="Header">
    <w:name w:val="header"/>
    <w:basedOn w:val="Normal"/>
    <w:link w:val="HeaderChar"/>
    <w:uiPriority w:val="99"/>
    <w:unhideWhenUsed/>
    <w:rsid w:val="00FC4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0B9"/>
  </w:style>
  <w:style w:type="paragraph" w:styleId="Footer">
    <w:name w:val="footer"/>
    <w:basedOn w:val="Normal"/>
    <w:link w:val="FooterChar"/>
    <w:uiPriority w:val="99"/>
    <w:unhideWhenUsed/>
    <w:rsid w:val="00FC4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0B9"/>
  </w:style>
  <w:style w:type="character" w:styleId="CommentReference">
    <w:name w:val="annotation reference"/>
    <w:basedOn w:val="DefaultParagraphFont"/>
    <w:uiPriority w:val="99"/>
    <w:semiHidden/>
    <w:unhideWhenUsed/>
    <w:rsid w:val="009962FE"/>
    <w:rPr>
      <w:sz w:val="16"/>
      <w:szCs w:val="16"/>
    </w:rPr>
  </w:style>
  <w:style w:type="paragraph" w:styleId="CommentText">
    <w:name w:val="annotation text"/>
    <w:basedOn w:val="Normal"/>
    <w:link w:val="CommentTextChar"/>
    <w:uiPriority w:val="99"/>
    <w:unhideWhenUsed/>
    <w:rsid w:val="009962FE"/>
    <w:pPr>
      <w:spacing w:line="240" w:lineRule="auto"/>
    </w:pPr>
    <w:rPr>
      <w:sz w:val="20"/>
      <w:szCs w:val="20"/>
    </w:rPr>
  </w:style>
  <w:style w:type="character" w:customStyle="1" w:styleId="CommentTextChar">
    <w:name w:val="Comment Text Char"/>
    <w:basedOn w:val="DefaultParagraphFont"/>
    <w:link w:val="CommentText"/>
    <w:uiPriority w:val="99"/>
    <w:rsid w:val="009962FE"/>
    <w:rPr>
      <w:sz w:val="20"/>
      <w:szCs w:val="20"/>
    </w:rPr>
  </w:style>
  <w:style w:type="paragraph" w:styleId="CommentSubject">
    <w:name w:val="annotation subject"/>
    <w:basedOn w:val="CommentText"/>
    <w:next w:val="CommentText"/>
    <w:link w:val="CommentSubjectChar"/>
    <w:uiPriority w:val="99"/>
    <w:semiHidden/>
    <w:unhideWhenUsed/>
    <w:rsid w:val="009962FE"/>
    <w:rPr>
      <w:b/>
      <w:bCs/>
    </w:rPr>
  </w:style>
  <w:style w:type="character" w:customStyle="1" w:styleId="CommentSubjectChar">
    <w:name w:val="Comment Subject Char"/>
    <w:basedOn w:val="CommentTextChar"/>
    <w:link w:val="CommentSubject"/>
    <w:uiPriority w:val="99"/>
    <w:semiHidden/>
    <w:rsid w:val="009962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404">
      <w:bodyDiv w:val="1"/>
      <w:marLeft w:val="0"/>
      <w:marRight w:val="0"/>
      <w:marTop w:val="0"/>
      <w:marBottom w:val="0"/>
      <w:divBdr>
        <w:top w:val="none" w:sz="0" w:space="0" w:color="auto"/>
        <w:left w:val="none" w:sz="0" w:space="0" w:color="auto"/>
        <w:bottom w:val="none" w:sz="0" w:space="0" w:color="auto"/>
        <w:right w:val="none" w:sz="0" w:space="0" w:color="auto"/>
      </w:divBdr>
    </w:div>
    <w:div w:id="19863246">
      <w:bodyDiv w:val="1"/>
      <w:marLeft w:val="0"/>
      <w:marRight w:val="0"/>
      <w:marTop w:val="0"/>
      <w:marBottom w:val="0"/>
      <w:divBdr>
        <w:top w:val="none" w:sz="0" w:space="0" w:color="auto"/>
        <w:left w:val="none" w:sz="0" w:space="0" w:color="auto"/>
        <w:bottom w:val="none" w:sz="0" w:space="0" w:color="auto"/>
        <w:right w:val="none" w:sz="0" w:space="0" w:color="auto"/>
      </w:divBdr>
    </w:div>
    <w:div w:id="23219778">
      <w:bodyDiv w:val="1"/>
      <w:marLeft w:val="0"/>
      <w:marRight w:val="0"/>
      <w:marTop w:val="0"/>
      <w:marBottom w:val="0"/>
      <w:divBdr>
        <w:top w:val="none" w:sz="0" w:space="0" w:color="auto"/>
        <w:left w:val="none" w:sz="0" w:space="0" w:color="auto"/>
        <w:bottom w:val="none" w:sz="0" w:space="0" w:color="auto"/>
        <w:right w:val="none" w:sz="0" w:space="0" w:color="auto"/>
      </w:divBdr>
    </w:div>
    <w:div w:id="127742740">
      <w:bodyDiv w:val="1"/>
      <w:marLeft w:val="0"/>
      <w:marRight w:val="0"/>
      <w:marTop w:val="0"/>
      <w:marBottom w:val="0"/>
      <w:divBdr>
        <w:top w:val="none" w:sz="0" w:space="0" w:color="auto"/>
        <w:left w:val="none" w:sz="0" w:space="0" w:color="auto"/>
        <w:bottom w:val="none" w:sz="0" w:space="0" w:color="auto"/>
        <w:right w:val="none" w:sz="0" w:space="0" w:color="auto"/>
      </w:divBdr>
    </w:div>
    <w:div w:id="179972246">
      <w:bodyDiv w:val="1"/>
      <w:marLeft w:val="0"/>
      <w:marRight w:val="0"/>
      <w:marTop w:val="0"/>
      <w:marBottom w:val="0"/>
      <w:divBdr>
        <w:top w:val="none" w:sz="0" w:space="0" w:color="auto"/>
        <w:left w:val="none" w:sz="0" w:space="0" w:color="auto"/>
        <w:bottom w:val="none" w:sz="0" w:space="0" w:color="auto"/>
        <w:right w:val="none" w:sz="0" w:space="0" w:color="auto"/>
      </w:divBdr>
    </w:div>
    <w:div w:id="190657248">
      <w:bodyDiv w:val="1"/>
      <w:marLeft w:val="0"/>
      <w:marRight w:val="0"/>
      <w:marTop w:val="0"/>
      <w:marBottom w:val="0"/>
      <w:divBdr>
        <w:top w:val="none" w:sz="0" w:space="0" w:color="auto"/>
        <w:left w:val="none" w:sz="0" w:space="0" w:color="auto"/>
        <w:bottom w:val="none" w:sz="0" w:space="0" w:color="auto"/>
        <w:right w:val="none" w:sz="0" w:space="0" w:color="auto"/>
      </w:divBdr>
    </w:div>
    <w:div w:id="216626154">
      <w:bodyDiv w:val="1"/>
      <w:marLeft w:val="0"/>
      <w:marRight w:val="0"/>
      <w:marTop w:val="0"/>
      <w:marBottom w:val="0"/>
      <w:divBdr>
        <w:top w:val="none" w:sz="0" w:space="0" w:color="auto"/>
        <w:left w:val="none" w:sz="0" w:space="0" w:color="auto"/>
        <w:bottom w:val="none" w:sz="0" w:space="0" w:color="auto"/>
        <w:right w:val="none" w:sz="0" w:space="0" w:color="auto"/>
      </w:divBdr>
    </w:div>
    <w:div w:id="242566826">
      <w:bodyDiv w:val="1"/>
      <w:marLeft w:val="0"/>
      <w:marRight w:val="0"/>
      <w:marTop w:val="0"/>
      <w:marBottom w:val="0"/>
      <w:divBdr>
        <w:top w:val="none" w:sz="0" w:space="0" w:color="auto"/>
        <w:left w:val="none" w:sz="0" w:space="0" w:color="auto"/>
        <w:bottom w:val="none" w:sz="0" w:space="0" w:color="auto"/>
        <w:right w:val="none" w:sz="0" w:space="0" w:color="auto"/>
      </w:divBdr>
    </w:div>
    <w:div w:id="258873942">
      <w:bodyDiv w:val="1"/>
      <w:marLeft w:val="0"/>
      <w:marRight w:val="0"/>
      <w:marTop w:val="0"/>
      <w:marBottom w:val="0"/>
      <w:divBdr>
        <w:top w:val="none" w:sz="0" w:space="0" w:color="auto"/>
        <w:left w:val="none" w:sz="0" w:space="0" w:color="auto"/>
        <w:bottom w:val="none" w:sz="0" w:space="0" w:color="auto"/>
        <w:right w:val="none" w:sz="0" w:space="0" w:color="auto"/>
      </w:divBdr>
    </w:div>
    <w:div w:id="261228219">
      <w:bodyDiv w:val="1"/>
      <w:marLeft w:val="0"/>
      <w:marRight w:val="0"/>
      <w:marTop w:val="0"/>
      <w:marBottom w:val="0"/>
      <w:divBdr>
        <w:top w:val="none" w:sz="0" w:space="0" w:color="auto"/>
        <w:left w:val="none" w:sz="0" w:space="0" w:color="auto"/>
        <w:bottom w:val="none" w:sz="0" w:space="0" w:color="auto"/>
        <w:right w:val="none" w:sz="0" w:space="0" w:color="auto"/>
      </w:divBdr>
    </w:div>
    <w:div w:id="263731758">
      <w:bodyDiv w:val="1"/>
      <w:marLeft w:val="0"/>
      <w:marRight w:val="0"/>
      <w:marTop w:val="0"/>
      <w:marBottom w:val="0"/>
      <w:divBdr>
        <w:top w:val="none" w:sz="0" w:space="0" w:color="auto"/>
        <w:left w:val="none" w:sz="0" w:space="0" w:color="auto"/>
        <w:bottom w:val="none" w:sz="0" w:space="0" w:color="auto"/>
        <w:right w:val="none" w:sz="0" w:space="0" w:color="auto"/>
      </w:divBdr>
    </w:div>
    <w:div w:id="271790076">
      <w:bodyDiv w:val="1"/>
      <w:marLeft w:val="0"/>
      <w:marRight w:val="0"/>
      <w:marTop w:val="0"/>
      <w:marBottom w:val="0"/>
      <w:divBdr>
        <w:top w:val="none" w:sz="0" w:space="0" w:color="auto"/>
        <w:left w:val="none" w:sz="0" w:space="0" w:color="auto"/>
        <w:bottom w:val="none" w:sz="0" w:space="0" w:color="auto"/>
        <w:right w:val="none" w:sz="0" w:space="0" w:color="auto"/>
      </w:divBdr>
    </w:div>
    <w:div w:id="288784092">
      <w:bodyDiv w:val="1"/>
      <w:marLeft w:val="0"/>
      <w:marRight w:val="0"/>
      <w:marTop w:val="0"/>
      <w:marBottom w:val="0"/>
      <w:divBdr>
        <w:top w:val="none" w:sz="0" w:space="0" w:color="auto"/>
        <w:left w:val="none" w:sz="0" w:space="0" w:color="auto"/>
        <w:bottom w:val="none" w:sz="0" w:space="0" w:color="auto"/>
        <w:right w:val="none" w:sz="0" w:space="0" w:color="auto"/>
      </w:divBdr>
    </w:div>
    <w:div w:id="342780459">
      <w:bodyDiv w:val="1"/>
      <w:marLeft w:val="0"/>
      <w:marRight w:val="0"/>
      <w:marTop w:val="0"/>
      <w:marBottom w:val="0"/>
      <w:divBdr>
        <w:top w:val="none" w:sz="0" w:space="0" w:color="auto"/>
        <w:left w:val="none" w:sz="0" w:space="0" w:color="auto"/>
        <w:bottom w:val="none" w:sz="0" w:space="0" w:color="auto"/>
        <w:right w:val="none" w:sz="0" w:space="0" w:color="auto"/>
      </w:divBdr>
    </w:div>
    <w:div w:id="384112298">
      <w:bodyDiv w:val="1"/>
      <w:marLeft w:val="0"/>
      <w:marRight w:val="0"/>
      <w:marTop w:val="0"/>
      <w:marBottom w:val="0"/>
      <w:divBdr>
        <w:top w:val="none" w:sz="0" w:space="0" w:color="auto"/>
        <w:left w:val="none" w:sz="0" w:space="0" w:color="auto"/>
        <w:bottom w:val="none" w:sz="0" w:space="0" w:color="auto"/>
        <w:right w:val="none" w:sz="0" w:space="0" w:color="auto"/>
      </w:divBdr>
    </w:div>
    <w:div w:id="417676155">
      <w:bodyDiv w:val="1"/>
      <w:marLeft w:val="0"/>
      <w:marRight w:val="0"/>
      <w:marTop w:val="0"/>
      <w:marBottom w:val="0"/>
      <w:divBdr>
        <w:top w:val="none" w:sz="0" w:space="0" w:color="auto"/>
        <w:left w:val="none" w:sz="0" w:space="0" w:color="auto"/>
        <w:bottom w:val="none" w:sz="0" w:space="0" w:color="auto"/>
        <w:right w:val="none" w:sz="0" w:space="0" w:color="auto"/>
      </w:divBdr>
    </w:div>
    <w:div w:id="468329929">
      <w:bodyDiv w:val="1"/>
      <w:marLeft w:val="0"/>
      <w:marRight w:val="0"/>
      <w:marTop w:val="0"/>
      <w:marBottom w:val="0"/>
      <w:divBdr>
        <w:top w:val="none" w:sz="0" w:space="0" w:color="auto"/>
        <w:left w:val="none" w:sz="0" w:space="0" w:color="auto"/>
        <w:bottom w:val="none" w:sz="0" w:space="0" w:color="auto"/>
        <w:right w:val="none" w:sz="0" w:space="0" w:color="auto"/>
      </w:divBdr>
    </w:div>
    <w:div w:id="470056278">
      <w:bodyDiv w:val="1"/>
      <w:marLeft w:val="0"/>
      <w:marRight w:val="0"/>
      <w:marTop w:val="0"/>
      <w:marBottom w:val="0"/>
      <w:divBdr>
        <w:top w:val="none" w:sz="0" w:space="0" w:color="auto"/>
        <w:left w:val="none" w:sz="0" w:space="0" w:color="auto"/>
        <w:bottom w:val="none" w:sz="0" w:space="0" w:color="auto"/>
        <w:right w:val="none" w:sz="0" w:space="0" w:color="auto"/>
      </w:divBdr>
    </w:div>
    <w:div w:id="500436895">
      <w:bodyDiv w:val="1"/>
      <w:marLeft w:val="0"/>
      <w:marRight w:val="0"/>
      <w:marTop w:val="0"/>
      <w:marBottom w:val="0"/>
      <w:divBdr>
        <w:top w:val="none" w:sz="0" w:space="0" w:color="auto"/>
        <w:left w:val="none" w:sz="0" w:space="0" w:color="auto"/>
        <w:bottom w:val="none" w:sz="0" w:space="0" w:color="auto"/>
        <w:right w:val="none" w:sz="0" w:space="0" w:color="auto"/>
      </w:divBdr>
    </w:div>
    <w:div w:id="596138566">
      <w:bodyDiv w:val="1"/>
      <w:marLeft w:val="0"/>
      <w:marRight w:val="0"/>
      <w:marTop w:val="0"/>
      <w:marBottom w:val="0"/>
      <w:divBdr>
        <w:top w:val="none" w:sz="0" w:space="0" w:color="auto"/>
        <w:left w:val="none" w:sz="0" w:space="0" w:color="auto"/>
        <w:bottom w:val="none" w:sz="0" w:space="0" w:color="auto"/>
        <w:right w:val="none" w:sz="0" w:space="0" w:color="auto"/>
      </w:divBdr>
    </w:div>
    <w:div w:id="649986397">
      <w:bodyDiv w:val="1"/>
      <w:marLeft w:val="0"/>
      <w:marRight w:val="0"/>
      <w:marTop w:val="0"/>
      <w:marBottom w:val="0"/>
      <w:divBdr>
        <w:top w:val="none" w:sz="0" w:space="0" w:color="auto"/>
        <w:left w:val="none" w:sz="0" w:space="0" w:color="auto"/>
        <w:bottom w:val="none" w:sz="0" w:space="0" w:color="auto"/>
        <w:right w:val="none" w:sz="0" w:space="0" w:color="auto"/>
      </w:divBdr>
    </w:div>
    <w:div w:id="662246557">
      <w:bodyDiv w:val="1"/>
      <w:marLeft w:val="0"/>
      <w:marRight w:val="0"/>
      <w:marTop w:val="0"/>
      <w:marBottom w:val="0"/>
      <w:divBdr>
        <w:top w:val="none" w:sz="0" w:space="0" w:color="auto"/>
        <w:left w:val="none" w:sz="0" w:space="0" w:color="auto"/>
        <w:bottom w:val="none" w:sz="0" w:space="0" w:color="auto"/>
        <w:right w:val="none" w:sz="0" w:space="0" w:color="auto"/>
      </w:divBdr>
    </w:div>
    <w:div w:id="724181471">
      <w:bodyDiv w:val="1"/>
      <w:marLeft w:val="0"/>
      <w:marRight w:val="0"/>
      <w:marTop w:val="0"/>
      <w:marBottom w:val="0"/>
      <w:divBdr>
        <w:top w:val="none" w:sz="0" w:space="0" w:color="auto"/>
        <w:left w:val="none" w:sz="0" w:space="0" w:color="auto"/>
        <w:bottom w:val="none" w:sz="0" w:space="0" w:color="auto"/>
        <w:right w:val="none" w:sz="0" w:space="0" w:color="auto"/>
      </w:divBdr>
    </w:div>
    <w:div w:id="785584824">
      <w:bodyDiv w:val="1"/>
      <w:marLeft w:val="0"/>
      <w:marRight w:val="0"/>
      <w:marTop w:val="0"/>
      <w:marBottom w:val="0"/>
      <w:divBdr>
        <w:top w:val="none" w:sz="0" w:space="0" w:color="auto"/>
        <w:left w:val="none" w:sz="0" w:space="0" w:color="auto"/>
        <w:bottom w:val="none" w:sz="0" w:space="0" w:color="auto"/>
        <w:right w:val="none" w:sz="0" w:space="0" w:color="auto"/>
      </w:divBdr>
    </w:div>
    <w:div w:id="1081374021">
      <w:bodyDiv w:val="1"/>
      <w:marLeft w:val="0"/>
      <w:marRight w:val="0"/>
      <w:marTop w:val="0"/>
      <w:marBottom w:val="0"/>
      <w:divBdr>
        <w:top w:val="none" w:sz="0" w:space="0" w:color="auto"/>
        <w:left w:val="none" w:sz="0" w:space="0" w:color="auto"/>
        <w:bottom w:val="none" w:sz="0" w:space="0" w:color="auto"/>
        <w:right w:val="none" w:sz="0" w:space="0" w:color="auto"/>
      </w:divBdr>
    </w:div>
    <w:div w:id="1113398356">
      <w:bodyDiv w:val="1"/>
      <w:marLeft w:val="0"/>
      <w:marRight w:val="0"/>
      <w:marTop w:val="0"/>
      <w:marBottom w:val="0"/>
      <w:divBdr>
        <w:top w:val="none" w:sz="0" w:space="0" w:color="auto"/>
        <w:left w:val="none" w:sz="0" w:space="0" w:color="auto"/>
        <w:bottom w:val="none" w:sz="0" w:space="0" w:color="auto"/>
        <w:right w:val="none" w:sz="0" w:space="0" w:color="auto"/>
      </w:divBdr>
    </w:div>
    <w:div w:id="1114205204">
      <w:bodyDiv w:val="1"/>
      <w:marLeft w:val="0"/>
      <w:marRight w:val="0"/>
      <w:marTop w:val="0"/>
      <w:marBottom w:val="0"/>
      <w:divBdr>
        <w:top w:val="none" w:sz="0" w:space="0" w:color="auto"/>
        <w:left w:val="none" w:sz="0" w:space="0" w:color="auto"/>
        <w:bottom w:val="none" w:sz="0" w:space="0" w:color="auto"/>
        <w:right w:val="none" w:sz="0" w:space="0" w:color="auto"/>
      </w:divBdr>
    </w:div>
    <w:div w:id="1119760459">
      <w:bodyDiv w:val="1"/>
      <w:marLeft w:val="0"/>
      <w:marRight w:val="0"/>
      <w:marTop w:val="0"/>
      <w:marBottom w:val="0"/>
      <w:divBdr>
        <w:top w:val="none" w:sz="0" w:space="0" w:color="auto"/>
        <w:left w:val="none" w:sz="0" w:space="0" w:color="auto"/>
        <w:bottom w:val="none" w:sz="0" w:space="0" w:color="auto"/>
        <w:right w:val="none" w:sz="0" w:space="0" w:color="auto"/>
      </w:divBdr>
    </w:div>
    <w:div w:id="1211957710">
      <w:bodyDiv w:val="1"/>
      <w:marLeft w:val="0"/>
      <w:marRight w:val="0"/>
      <w:marTop w:val="0"/>
      <w:marBottom w:val="0"/>
      <w:divBdr>
        <w:top w:val="none" w:sz="0" w:space="0" w:color="auto"/>
        <w:left w:val="none" w:sz="0" w:space="0" w:color="auto"/>
        <w:bottom w:val="none" w:sz="0" w:space="0" w:color="auto"/>
        <w:right w:val="none" w:sz="0" w:space="0" w:color="auto"/>
      </w:divBdr>
    </w:div>
    <w:div w:id="1286305147">
      <w:bodyDiv w:val="1"/>
      <w:marLeft w:val="0"/>
      <w:marRight w:val="0"/>
      <w:marTop w:val="0"/>
      <w:marBottom w:val="0"/>
      <w:divBdr>
        <w:top w:val="none" w:sz="0" w:space="0" w:color="auto"/>
        <w:left w:val="none" w:sz="0" w:space="0" w:color="auto"/>
        <w:bottom w:val="none" w:sz="0" w:space="0" w:color="auto"/>
        <w:right w:val="none" w:sz="0" w:space="0" w:color="auto"/>
      </w:divBdr>
    </w:div>
    <w:div w:id="1292327541">
      <w:bodyDiv w:val="1"/>
      <w:marLeft w:val="0"/>
      <w:marRight w:val="0"/>
      <w:marTop w:val="0"/>
      <w:marBottom w:val="0"/>
      <w:divBdr>
        <w:top w:val="none" w:sz="0" w:space="0" w:color="auto"/>
        <w:left w:val="none" w:sz="0" w:space="0" w:color="auto"/>
        <w:bottom w:val="none" w:sz="0" w:space="0" w:color="auto"/>
        <w:right w:val="none" w:sz="0" w:space="0" w:color="auto"/>
      </w:divBdr>
    </w:div>
    <w:div w:id="1344549220">
      <w:bodyDiv w:val="1"/>
      <w:marLeft w:val="0"/>
      <w:marRight w:val="0"/>
      <w:marTop w:val="0"/>
      <w:marBottom w:val="0"/>
      <w:divBdr>
        <w:top w:val="none" w:sz="0" w:space="0" w:color="auto"/>
        <w:left w:val="none" w:sz="0" w:space="0" w:color="auto"/>
        <w:bottom w:val="none" w:sz="0" w:space="0" w:color="auto"/>
        <w:right w:val="none" w:sz="0" w:space="0" w:color="auto"/>
      </w:divBdr>
    </w:div>
    <w:div w:id="1350447430">
      <w:bodyDiv w:val="1"/>
      <w:marLeft w:val="0"/>
      <w:marRight w:val="0"/>
      <w:marTop w:val="0"/>
      <w:marBottom w:val="0"/>
      <w:divBdr>
        <w:top w:val="none" w:sz="0" w:space="0" w:color="auto"/>
        <w:left w:val="none" w:sz="0" w:space="0" w:color="auto"/>
        <w:bottom w:val="none" w:sz="0" w:space="0" w:color="auto"/>
        <w:right w:val="none" w:sz="0" w:space="0" w:color="auto"/>
      </w:divBdr>
    </w:div>
    <w:div w:id="1564019891">
      <w:bodyDiv w:val="1"/>
      <w:marLeft w:val="0"/>
      <w:marRight w:val="0"/>
      <w:marTop w:val="0"/>
      <w:marBottom w:val="0"/>
      <w:divBdr>
        <w:top w:val="none" w:sz="0" w:space="0" w:color="auto"/>
        <w:left w:val="none" w:sz="0" w:space="0" w:color="auto"/>
        <w:bottom w:val="none" w:sz="0" w:space="0" w:color="auto"/>
        <w:right w:val="none" w:sz="0" w:space="0" w:color="auto"/>
      </w:divBdr>
    </w:div>
    <w:div w:id="1583369668">
      <w:bodyDiv w:val="1"/>
      <w:marLeft w:val="0"/>
      <w:marRight w:val="0"/>
      <w:marTop w:val="0"/>
      <w:marBottom w:val="0"/>
      <w:divBdr>
        <w:top w:val="none" w:sz="0" w:space="0" w:color="auto"/>
        <w:left w:val="none" w:sz="0" w:space="0" w:color="auto"/>
        <w:bottom w:val="none" w:sz="0" w:space="0" w:color="auto"/>
        <w:right w:val="none" w:sz="0" w:space="0" w:color="auto"/>
      </w:divBdr>
    </w:div>
    <w:div w:id="1588342489">
      <w:bodyDiv w:val="1"/>
      <w:marLeft w:val="0"/>
      <w:marRight w:val="0"/>
      <w:marTop w:val="0"/>
      <w:marBottom w:val="0"/>
      <w:divBdr>
        <w:top w:val="none" w:sz="0" w:space="0" w:color="auto"/>
        <w:left w:val="none" w:sz="0" w:space="0" w:color="auto"/>
        <w:bottom w:val="none" w:sz="0" w:space="0" w:color="auto"/>
        <w:right w:val="none" w:sz="0" w:space="0" w:color="auto"/>
      </w:divBdr>
    </w:div>
    <w:div w:id="1597253088">
      <w:bodyDiv w:val="1"/>
      <w:marLeft w:val="0"/>
      <w:marRight w:val="0"/>
      <w:marTop w:val="0"/>
      <w:marBottom w:val="0"/>
      <w:divBdr>
        <w:top w:val="none" w:sz="0" w:space="0" w:color="auto"/>
        <w:left w:val="none" w:sz="0" w:space="0" w:color="auto"/>
        <w:bottom w:val="none" w:sz="0" w:space="0" w:color="auto"/>
        <w:right w:val="none" w:sz="0" w:space="0" w:color="auto"/>
      </w:divBdr>
    </w:div>
    <w:div w:id="1649280367">
      <w:bodyDiv w:val="1"/>
      <w:marLeft w:val="0"/>
      <w:marRight w:val="0"/>
      <w:marTop w:val="0"/>
      <w:marBottom w:val="0"/>
      <w:divBdr>
        <w:top w:val="none" w:sz="0" w:space="0" w:color="auto"/>
        <w:left w:val="none" w:sz="0" w:space="0" w:color="auto"/>
        <w:bottom w:val="none" w:sz="0" w:space="0" w:color="auto"/>
        <w:right w:val="none" w:sz="0" w:space="0" w:color="auto"/>
      </w:divBdr>
    </w:div>
    <w:div w:id="1649893242">
      <w:bodyDiv w:val="1"/>
      <w:marLeft w:val="0"/>
      <w:marRight w:val="0"/>
      <w:marTop w:val="0"/>
      <w:marBottom w:val="0"/>
      <w:divBdr>
        <w:top w:val="none" w:sz="0" w:space="0" w:color="auto"/>
        <w:left w:val="none" w:sz="0" w:space="0" w:color="auto"/>
        <w:bottom w:val="none" w:sz="0" w:space="0" w:color="auto"/>
        <w:right w:val="none" w:sz="0" w:space="0" w:color="auto"/>
      </w:divBdr>
    </w:div>
    <w:div w:id="1766463621">
      <w:bodyDiv w:val="1"/>
      <w:marLeft w:val="0"/>
      <w:marRight w:val="0"/>
      <w:marTop w:val="0"/>
      <w:marBottom w:val="0"/>
      <w:divBdr>
        <w:top w:val="none" w:sz="0" w:space="0" w:color="auto"/>
        <w:left w:val="none" w:sz="0" w:space="0" w:color="auto"/>
        <w:bottom w:val="none" w:sz="0" w:space="0" w:color="auto"/>
        <w:right w:val="none" w:sz="0" w:space="0" w:color="auto"/>
      </w:divBdr>
    </w:div>
    <w:div w:id="1774470449">
      <w:bodyDiv w:val="1"/>
      <w:marLeft w:val="0"/>
      <w:marRight w:val="0"/>
      <w:marTop w:val="0"/>
      <w:marBottom w:val="0"/>
      <w:divBdr>
        <w:top w:val="none" w:sz="0" w:space="0" w:color="auto"/>
        <w:left w:val="none" w:sz="0" w:space="0" w:color="auto"/>
        <w:bottom w:val="none" w:sz="0" w:space="0" w:color="auto"/>
        <w:right w:val="none" w:sz="0" w:space="0" w:color="auto"/>
      </w:divBdr>
    </w:div>
    <w:div w:id="1837334439">
      <w:bodyDiv w:val="1"/>
      <w:marLeft w:val="0"/>
      <w:marRight w:val="0"/>
      <w:marTop w:val="0"/>
      <w:marBottom w:val="0"/>
      <w:divBdr>
        <w:top w:val="none" w:sz="0" w:space="0" w:color="auto"/>
        <w:left w:val="none" w:sz="0" w:space="0" w:color="auto"/>
        <w:bottom w:val="none" w:sz="0" w:space="0" w:color="auto"/>
        <w:right w:val="none" w:sz="0" w:space="0" w:color="auto"/>
      </w:divBdr>
    </w:div>
    <w:div w:id="1929773994">
      <w:bodyDiv w:val="1"/>
      <w:marLeft w:val="0"/>
      <w:marRight w:val="0"/>
      <w:marTop w:val="0"/>
      <w:marBottom w:val="0"/>
      <w:divBdr>
        <w:top w:val="none" w:sz="0" w:space="0" w:color="auto"/>
        <w:left w:val="none" w:sz="0" w:space="0" w:color="auto"/>
        <w:bottom w:val="none" w:sz="0" w:space="0" w:color="auto"/>
        <w:right w:val="none" w:sz="0" w:space="0" w:color="auto"/>
      </w:divBdr>
    </w:div>
    <w:div w:id="1935674204">
      <w:bodyDiv w:val="1"/>
      <w:marLeft w:val="0"/>
      <w:marRight w:val="0"/>
      <w:marTop w:val="0"/>
      <w:marBottom w:val="0"/>
      <w:divBdr>
        <w:top w:val="none" w:sz="0" w:space="0" w:color="auto"/>
        <w:left w:val="none" w:sz="0" w:space="0" w:color="auto"/>
        <w:bottom w:val="none" w:sz="0" w:space="0" w:color="auto"/>
        <w:right w:val="none" w:sz="0" w:space="0" w:color="auto"/>
      </w:divBdr>
    </w:div>
    <w:div w:id="1978678469">
      <w:bodyDiv w:val="1"/>
      <w:marLeft w:val="0"/>
      <w:marRight w:val="0"/>
      <w:marTop w:val="0"/>
      <w:marBottom w:val="0"/>
      <w:divBdr>
        <w:top w:val="none" w:sz="0" w:space="0" w:color="auto"/>
        <w:left w:val="none" w:sz="0" w:space="0" w:color="auto"/>
        <w:bottom w:val="none" w:sz="0" w:space="0" w:color="auto"/>
        <w:right w:val="none" w:sz="0" w:space="0" w:color="auto"/>
      </w:divBdr>
    </w:div>
    <w:div w:id="2074423372">
      <w:bodyDiv w:val="1"/>
      <w:marLeft w:val="0"/>
      <w:marRight w:val="0"/>
      <w:marTop w:val="0"/>
      <w:marBottom w:val="0"/>
      <w:divBdr>
        <w:top w:val="none" w:sz="0" w:space="0" w:color="auto"/>
        <w:left w:val="none" w:sz="0" w:space="0" w:color="auto"/>
        <w:bottom w:val="none" w:sz="0" w:space="0" w:color="auto"/>
        <w:right w:val="none" w:sz="0" w:space="0" w:color="auto"/>
      </w:divBdr>
    </w:div>
    <w:div w:id="209986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5" ma:contentTypeDescription="Create a new document." ma:contentTypeScope="" ma:versionID="c1ffc8553f6012c2bf594fb27ad715db">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fb52dd487d68d6935db83fb49bf5394b"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Props1.xml><?xml version="1.0" encoding="utf-8"?>
<ds:datastoreItem xmlns:ds="http://schemas.openxmlformats.org/officeDocument/2006/customXml" ds:itemID="{D32B775F-C2AC-4727-868E-EF5B1D155CD8}">
  <ds:schemaRefs>
    <ds:schemaRef ds:uri="http://schemas.microsoft.com/sharepoint/v3/contenttype/forms"/>
  </ds:schemaRefs>
</ds:datastoreItem>
</file>

<file path=customXml/itemProps2.xml><?xml version="1.0" encoding="utf-8"?>
<ds:datastoreItem xmlns:ds="http://schemas.openxmlformats.org/officeDocument/2006/customXml" ds:itemID="{739CA9A9-717D-4DB4-804F-73AD497E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312209-56AF-433A-A69C-05A868246E74}">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19</Pages>
  <Words>6278</Words>
  <Characters>35791</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Elise</dc:creator>
  <cp:keywords/>
  <dc:description/>
  <cp:lastModifiedBy>Thornton, Elise</cp:lastModifiedBy>
  <cp:revision>416</cp:revision>
  <dcterms:created xsi:type="dcterms:W3CDTF">2025-04-16T17:37:00Z</dcterms:created>
  <dcterms:modified xsi:type="dcterms:W3CDTF">2025-05-01T14:05:00Z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